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4B" w:rsidRDefault="00651A13">
      <w:pPr>
        <w:spacing w:after="0" w:line="360" w:lineRule="auto"/>
        <w:jc w:val="center"/>
        <w:rPr>
          <w:rFonts w:ascii="Verdana" w:eastAsia="Verdana" w:hAnsi="Verdana" w:cs="Verdana"/>
          <w:sz w:val="40"/>
          <w:szCs w:val="40"/>
        </w:rPr>
      </w:pPr>
      <w:r>
        <w:rPr>
          <w:noProof/>
        </w:rPr>
        <w:drawing>
          <wp:inline distT="0" distB="0" distL="0" distR="0">
            <wp:extent cx="5759450" cy="1435218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5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604B" w:rsidRDefault="0050604B">
      <w:pPr>
        <w:spacing w:after="0" w:line="360" w:lineRule="auto"/>
        <w:rPr>
          <w:rFonts w:ascii="Verdana" w:eastAsia="Verdana" w:hAnsi="Verdana" w:cs="Verdana"/>
          <w:sz w:val="16"/>
          <w:szCs w:val="16"/>
        </w:rPr>
      </w:pPr>
    </w:p>
    <w:p w:rsidR="0050604B" w:rsidRDefault="00651A13">
      <w:pPr>
        <w:spacing w:after="0" w:line="360" w:lineRule="auto"/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Request</w:t>
      </w:r>
      <w:r>
        <w:rPr>
          <w:rFonts w:ascii="Verdana" w:eastAsia="Verdana" w:hAnsi="Verdana" w:cs="Verdana"/>
          <w:b/>
          <w:sz w:val="26"/>
          <w:szCs w:val="26"/>
          <w:vertAlign w:val="superscript"/>
        </w:rPr>
        <w:footnoteReference w:id="1"/>
      </w:r>
      <w:r>
        <w:rPr>
          <w:rFonts w:ascii="Verdana" w:eastAsia="Verdana" w:hAnsi="Verdana" w:cs="Verdana"/>
          <w:b/>
          <w:sz w:val="26"/>
          <w:szCs w:val="26"/>
        </w:rPr>
        <w:t xml:space="preserve"> for exemption from doctoral school requirements</w:t>
      </w:r>
    </w:p>
    <w:p w:rsidR="0050604B" w:rsidRDefault="0050604B">
      <w:pPr>
        <w:spacing w:after="0" w:line="360" w:lineRule="auto"/>
        <w:rPr>
          <w:rFonts w:ascii="Verdana" w:eastAsia="Verdana" w:hAnsi="Verdana" w:cs="Verdana"/>
          <w:sz w:val="12"/>
          <w:szCs w:val="12"/>
        </w:rPr>
      </w:pPr>
    </w:p>
    <w:p w:rsidR="0050604B" w:rsidRDefault="00651A13">
      <w:pPr>
        <w:spacing w:after="12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Name PhD student:  ………………………………………………………………………………………………………………………………</w:t>
      </w:r>
    </w:p>
    <w:p w:rsidR="0050604B" w:rsidRDefault="00651A13">
      <w:pPr>
        <w:spacing w:after="12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Name promoter(s):  ………………………………………………………………………………………………………………………………</w:t>
      </w:r>
    </w:p>
    <w:p w:rsidR="0050604B" w:rsidRDefault="00651A13">
      <w:pPr>
        <w:spacing w:after="12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Start date PhD:   ……………………………………………………………………………………………………………………………………</w:t>
      </w:r>
    </w:p>
    <w:p w:rsidR="0050604B" w:rsidRDefault="00651A13">
      <w:pPr>
        <w:spacing w:after="12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Faculty:  …………………………………………………………………………………………………………………………………………………</w:t>
      </w:r>
    </w:p>
    <w:p w:rsidR="0050604B" w:rsidRDefault="0050604B">
      <w:pPr>
        <w:spacing w:after="0" w:line="360" w:lineRule="auto"/>
        <w:rPr>
          <w:rFonts w:ascii="Verdana" w:eastAsia="Verdana" w:hAnsi="Verdana" w:cs="Verdana"/>
          <w:sz w:val="12"/>
          <w:szCs w:val="12"/>
        </w:rPr>
      </w:pPr>
    </w:p>
    <w:p w:rsidR="0050604B" w:rsidRDefault="00651A13">
      <w:pPr>
        <w:spacing w:after="12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 consultation with my promoter, I request to be exempted from fulfilling the following components of t</w:t>
      </w:r>
      <w:bookmarkStart w:id="1" w:name="_GoBack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he </w:t>
      </w:r>
      <w:r w:rsidRPr="0033089F">
        <w:rPr>
          <w:rFonts w:ascii="Verdana" w:eastAsia="Verdana" w:hAnsi="Verdana" w:cs="Verdana"/>
          <w:b/>
          <w:sz w:val="20"/>
          <w:szCs w:val="20"/>
        </w:rPr>
        <w:t>doctoral school program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p w:rsidR="0050604B" w:rsidRDefault="00651A13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753100" cy="119062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4213" y="3189450"/>
                          <a:ext cx="57435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2000" tIns="72000" rIns="72000" bIns="72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753100" cy="1190625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0604B" w:rsidRDefault="0050604B">
      <w:pPr>
        <w:spacing w:after="0" w:line="360" w:lineRule="auto"/>
        <w:rPr>
          <w:rFonts w:ascii="Verdana" w:eastAsia="Verdana" w:hAnsi="Verdana" w:cs="Verdana"/>
          <w:b/>
          <w:sz w:val="12"/>
          <w:szCs w:val="12"/>
        </w:rPr>
      </w:pPr>
    </w:p>
    <w:p w:rsidR="0050604B" w:rsidRDefault="00651A13">
      <w:pPr>
        <w:spacing w:after="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Arguments:</w:t>
      </w:r>
    </w:p>
    <w:p w:rsidR="0050604B" w:rsidRDefault="00651A13">
      <w:pPr>
        <w:spacing w:after="120" w:line="36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(please add proof where necessary)</w:t>
      </w:r>
    </w:p>
    <w:p w:rsidR="0050604B" w:rsidRDefault="00651A13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753100" cy="181927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4213" y="2875125"/>
                          <a:ext cx="57435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50604B" w:rsidRDefault="005060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2000" tIns="72000" rIns="72000" bIns="72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753100" cy="181927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819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0604B" w:rsidRDefault="0050604B">
      <w:pPr>
        <w:spacing w:after="120" w:line="360" w:lineRule="auto"/>
        <w:rPr>
          <w:rFonts w:ascii="Verdana" w:eastAsia="Verdana" w:hAnsi="Verdana" w:cs="Verdana"/>
          <w:sz w:val="12"/>
          <w:szCs w:val="12"/>
        </w:rPr>
      </w:pPr>
    </w:p>
    <w:p w:rsidR="0050604B" w:rsidRDefault="00651A13">
      <w:pPr>
        <w:spacing w:after="120"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Date and signature:</w:t>
      </w:r>
    </w:p>
    <w:p w:rsidR="0050604B" w:rsidRDefault="00651A13">
      <w:pPr>
        <w:spacing w:after="0" w:line="360" w:lineRule="auto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PhD student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Promoter(s)</w:t>
      </w:r>
    </w:p>
    <w:sectPr w:rsidR="0050604B">
      <w:pgSz w:w="11906" w:h="16838"/>
      <w:pgMar w:top="102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58" w:rsidRDefault="00183B58">
      <w:pPr>
        <w:spacing w:after="0" w:line="240" w:lineRule="auto"/>
      </w:pPr>
      <w:r>
        <w:separator/>
      </w:r>
    </w:p>
  </w:endnote>
  <w:endnote w:type="continuationSeparator" w:id="0">
    <w:p w:rsidR="00183B58" w:rsidRDefault="001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58" w:rsidRDefault="00183B58">
      <w:pPr>
        <w:spacing w:after="0" w:line="240" w:lineRule="auto"/>
      </w:pPr>
      <w:r>
        <w:separator/>
      </w:r>
    </w:p>
  </w:footnote>
  <w:footnote w:type="continuationSeparator" w:id="0">
    <w:p w:rsidR="00183B58" w:rsidRDefault="00183B58">
      <w:pPr>
        <w:spacing w:after="0" w:line="240" w:lineRule="auto"/>
      </w:pPr>
      <w:r>
        <w:continuationSeparator/>
      </w:r>
    </w:p>
  </w:footnote>
  <w:footnote w:id="1">
    <w:p w:rsidR="0050604B" w:rsidRDefault="00651A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PhD students have one year to apply for an exemption by submitting this form to the </w:t>
      </w:r>
      <w:r w:rsidR="00B0303B">
        <w:rPr>
          <w:color w:val="000000"/>
          <w:sz w:val="20"/>
          <w:szCs w:val="20"/>
        </w:rPr>
        <w:t>doctoral school faculty liaison</w:t>
      </w:r>
      <w:r>
        <w:rPr>
          <w:color w:val="000000"/>
          <w:sz w:val="20"/>
          <w:szCs w:val="20"/>
        </w:rPr>
        <w:t xml:space="preserve"> </w:t>
      </w:r>
      <w:r w:rsidR="00B0303B">
        <w:rPr>
          <w:color w:val="000000"/>
          <w:sz w:val="20"/>
          <w:szCs w:val="20"/>
        </w:rPr>
        <w:t>(</w:t>
      </w:r>
      <w:r w:rsidR="00B0303B">
        <w:rPr>
          <w:color w:val="0000EE"/>
          <w:u w:val="single"/>
        </w:rPr>
        <w:t>hans.nickmans@uhasselt.be</w:t>
      </w:r>
      <w:r>
        <w:rPr>
          <w:color w:val="000000"/>
          <w:sz w:val="20"/>
          <w:szCs w:val="20"/>
        </w:rPr>
        <w:t>). The requests will be processed by the DS-board.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4B"/>
    <w:rsid w:val="00183B58"/>
    <w:rsid w:val="0033089F"/>
    <w:rsid w:val="0050604B"/>
    <w:rsid w:val="00651A13"/>
    <w:rsid w:val="00B0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AE91C-BAC0-4725-A490-6748CDB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FE3"/>
  </w:style>
  <w:style w:type="paragraph" w:styleId="Footer">
    <w:name w:val="footer"/>
    <w:basedOn w:val="Normal"/>
    <w:link w:val="Foot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FE3"/>
  </w:style>
  <w:style w:type="paragraph" w:styleId="BalloonText">
    <w:name w:val="Balloon Text"/>
    <w:basedOn w:val="Normal"/>
    <w:link w:val="BalloonTextChar"/>
    <w:uiPriority w:val="99"/>
    <w:semiHidden/>
    <w:unhideWhenUsed/>
    <w:rsid w:val="0047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3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3D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3D3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3X17sO4pT6GKQf/XtekLPRSpgA==">AMUW2mV3t3y1EnmFzedRmHqTpH3YBEpPdNtcrbE2xcJdcsBKfkcc8TAKmijkvqIn5yEWrAty02pRgkPtsghqYHF7Nt8mjGspVeKyP2qdzSf0MHjZxfUo2x59mP32kJarcRHns+M0qy5K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Universiteit Hasselt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Ilse</dc:creator>
  <cp:lastModifiedBy>NICKMANS Hans</cp:lastModifiedBy>
  <cp:revision>3</cp:revision>
  <dcterms:created xsi:type="dcterms:W3CDTF">2020-04-10T04:58:00Z</dcterms:created>
  <dcterms:modified xsi:type="dcterms:W3CDTF">2022-01-07T08:29:00Z</dcterms:modified>
</cp:coreProperties>
</file>