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line="276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Kandidaatstellingsformulier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1"/>
          <w:sz w:val="28"/>
          <w:szCs w:val="28"/>
          <w:rtl w:val="0"/>
        </w:rPr>
        <w:t xml:space="preserve">Inclusiviteitsprijs UHasselt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Verdana" w:cs="Verdana" w:eastAsia="Verdana" w:hAnsi="Verdana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Contactgegevens van de persoon/faculteit/organisatie/ ... die de voordracht doet: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Voornaam en naam: 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Bij voordracht in eigen naam - ondersteuning door derde :  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(Als jij zelf jouw kandidatuur indient, moet dit ondersteund worden door een derde (door een medestudent, door een personeelslid of door derden (bijvoorbeeld: de Studentenraad, Onderwijsraad, een faculteitsraad van UHasselt, de provinciale integratieraad, de redactie van Het Belang van Limburg, een organisatie in de provincie die zich inzet voor inclusief onderwijs)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E-mailadres: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Telefoonnummer: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Contactgegevens kandidaat (of kandidaten als groep):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Voornaam en naam: 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E-mailadres: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Telefoonnummer: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Studentnummer of personeelsnummer: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(Indien een groep zich kandidaat stelt, is minstens één persoon van de groep (doctoraats)student, alumnus of personeelslid aan UHasselt. Een alumnus geeft het jaar van afstuderen mee)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br w:type="textWrapping"/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Motivering voor de voordracht: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1. Schrijf een korte biografie van de kandidaat. Hieruit moet blijken dat de kandidaat een voorbeeldfunctie vervult ter bevordering van de deelname van jongeren uit ondervertegenwoordigde groepen aan het universitair onderwijs.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2. Beschrijf welke (vandaag nog lopende)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actie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de kandidaat de voorbije drie jaar, al dan niet met andere partners, ondernomen heeft, 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393" w:hanging="360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 inclusiviteit aan de UHasselt te bevorderen;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393" w:hanging="360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 doorstroom van jongeren in kansarme of kwetsbare situaties aan de UHasselt te bevorderen;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393" w:hanging="360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Het welbevinden (feeling of belonging) van jongeren in kansarme of kwetsbare situaties aan de UHasselt te bevorderen;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393" w:hanging="360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 schoolloopbanen (lager, secundair …) van jongeren in kansarme of kwetsbare situaties te verbeteren.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393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3. Noteer hier eventuele andere informatie die relevant is voor de kandidaatstelling.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jc w:val="both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Een kandidaat wordt aangemoedigd om samen met het kandidaatstellingsformulier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een filmpje in te zenden van max. 3 minuten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, waarin de kandidaat de actie pitcht. </w:t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7" w:top="283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Verdana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Pagina </w:t>
    </w: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van </w:t>
    </w: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-571496</wp:posOffset>
              </wp:positionH>
              <wp:positionV relativeFrom="paragraph">
                <wp:posOffset>-306701</wp:posOffset>
              </wp:positionV>
              <wp:extent cx="6858000" cy="1353820"/>
              <wp:wrapNone/>
              <wp:docPr id="9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135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2F42" w:rsidDel="00000000" w:rsidP="00000000" w:rsidRDefault="00DD47EF" w:rsidRPr="00000000">
                          <w:r w:rsidDel="00000000" w:rsidR="00000000" w:rsidRPr="00000000">
                            <w:rPr>
                              <w:noProof w:val="1"/>
                              <w:lang w:eastAsia="nl-BE"/>
                            </w:rPr>
                            <w:drawing>
                              <wp:inline distB="0" distT="0" distL="0" distR="0">
                                <wp:extent cx="6740830" cy="1217734"/>
                                <wp:effectExtent b="1905" l="0" r="0" t="0"/>
                                <wp:docPr id="5" name="Afbeelding 5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hoofding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47043" cy="12188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-571496</wp:posOffset>
              </wp:positionH>
              <wp:positionV relativeFrom="paragraph">
                <wp:posOffset>-306701</wp:posOffset>
              </wp:positionV>
              <wp:extent cx="6858000" cy="135382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1353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nl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B42F42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2F42"/>
  </w:style>
  <w:style w:type="paragraph" w:styleId="Footer">
    <w:name w:val="footer"/>
    <w:basedOn w:val="Normal"/>
    <w:link w:val="FooterChar"/>
    <w:uiPriority w:val="99"/>
    <w:unhideWhenUsed w:val="1"/>
    <w:rsid w:val="00B42F42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2F4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2F42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2F4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B42F42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JRmMosESex0k1vfF8uQFe5kleQ==">AMUW2mUIABnLtY1Fbosi8IS9Xh3EfPtg+crjwPOBvIXD3OWZSZrT8y1mBnIZwE3kbJwzLQybinD3qy7DM2oq2ly2AbUIzVO781AcqLauk3GogWOkXlFEW+jrnW5xEv2m6V4AZ+C+U4BD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2020-05-11T07:51:00Z</dcterms:created>
  <dc:creator>Dave Bosmans</dc:creator>
</cp:coreProperties>
</file>