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64C18" w14:textId="77777777" w:rsidR="00C83540" w:rsidRPr="00774B87" w:rsidRDefault="70B1AB69" w:rsidP="6B17102E">
      <w:pPr>
        <w:pStyle w:val="Titel"/>
        <w:rPr>
          <w:rFonts w:cstheme="majorHAnsi"/>
          <w:sz w:val="52"/>
          <w:szCs w:val="52"/>
        </w:rPr>
      </w:pPr>
      <w:r w:rsidRPr="00774B87">
        <w:rPr>
          <w:rFonts w:cstheme="majorHAnsi"/>
          <w:sz w:val="52"/>
          <w:szCs w:val="52"/>
        </w:rPr>
        <w:t xml:space="preserve">PROGRAMMA </w:t>
      </w:r>
      <w:r w:rsidR="005120DF" w:rsidRPr="00774B87">
        <w:rPr>
          <w:rFonts w:cstheme="majorHAnsi"/>
          <w:sz w:val="52"/>
          <w:szCs w:val="52"/>
        </w:rPr>
        <w:t>PROEFDAGEN</w:t>
      </w:r>
      <w:r w:rsidR="007B5975" w:rsidRPr="00774B87">
        <w:rPr>
          <w:rFonts w:cstheme="majorHAnsi"/>
          <w:sz w:val="52"/>
          <w:szCs w:val="52"/>
        </w:rPr>
        <w:t xml:space="preserve"> </w:t>
      </w:r>
    </w:p>
    <w:p w14:paraId="6ED80797" w14:textId="53C1B35A" w:rsidR="005120DF" w:rsidRPr="00774B87" w:rsidRDefault="00C83540" w:rsidP="6B17102E">
      <w:pPr>
        <w:pStyle w:val="Titel"/>
        <w:rPr>
          <w:rFonts w:eastAsia="Yu Gothic Light" w:cstheme="majorHAnsi"/>
          <w:b/>
          <w:bCs/>
          <w:color w:val="FF0000"/>
          <w:sz w:val="52"/>
          <w:szCs w:val="52"/>
        </w:rPr>
      </w:pPr>
      <w:r w:rsidRPr="00774B87">
        <w:rPr>
          <w:rFonts w:cstheme="majorHAnsi"/>
          <w:sz w:val="52"/>
          <w:szCs w:val="52"/>
        </w:rPr>
        <w:t xml:space="preserve">SYNTRAPXL / </w:t>
      </w:r>
      <w:r w:rsidR="007B5975" w:rsidRPr="00774B87">
        <w:rPr>
          <w:rFonts w:cstheme="majorHAnsi"/>
          <w:sz w:val="52"/>
          <w:szCs w:val="52"/>
        </w:rPr>
        <w:t>HOGESCHOOL PXL</w:t>
      </w:r>
      <w:r w:rsidRPr="00774B87">
        <w:rPr>
          <w:rFonts w:cstheme="majorHAnsi"/>
          <w:sz w:val="52"/>
          <w:szCs w:val="52"/>
        </w:rPr>
        <w:t xml:space="preserve"> / UHASSELT</w:t>
      </w:r>
    </w:p>
    <w:p w14:paraId="381298F6" w14:textId="269DF486" w:rsidR="3E295E6B" w:rsidRPr="0012203F" w:rsidRDefault="3E295E6B" w:rsidP="3E295E6B">
      <w:pPr>
        <w:rPr>
          <w:rFonts w:asciiTheme="majorHAnsi" w:hAnsiTheme="majorHAnsi" w:cstheme="majorHAnsi"/>
        </w:rPr>
      </w:pPr>
    </w:p>
    <w:sdt>
      <w:sdtPr>
        <w:rPr>
          <w:rFonts w:asciiTheme="majorHAnsi" w:hAnsiTheme="majorHAnsi" w:cstheme="majorHAnsi"/>
        </w:rPr>
        <w:id w:val="1690697489"/>
        <w:docPartObj>
          <w:docPartGallery w:val="Table of Contents"/>
          <w:docPartUnique/>
        </w:docPartObj>
      </w:sdtPr>
      <w:sdtContent>
        <w:p w14:paraId="75D6212E" w14:textId="5F58D4F4" w:rsidR="009524F0" w:rsidRDefault="00A261D9">
          <w:pPr>
            <w:pStyle w:val="Inhopg1"/>
            <w:tabs>
              <w:tab w:val="right" w:leader="dot" w:pos="9062"/>
            </w:tabs>
            <w:rPr>
              <w:rFonts w:eastAsiaTheme="minorEastAsia"/>
              <w:noProof/>
              <w:kern w:val="2"/>
              <w:lang w:eastAsia="nl-BE"/>
              <w14:ligatures w14:val="standardContextual"/>
            </w:rPr>
          </w:pPr>
          <w:r>
            <w:rPr>
              <w:rFonts w:asciiTheme="majorHAnsi" w:hAnsiTheme="majorHAnsi" w:cstheme="majorHAnsi"/>
            </w:rPr>
            <w:fldChar w:fldCharType="begin"/>
          </w:r>
          <w:r>
            <w:rPr>
              <w:rFonts w:asciiTheme="majorHAnsi" w:hAnsiTheme="majorHAnsi" w:cstheme="majorHAnsi"/>
            </w:rPr>
            <w:instrText xml:space="preserve"> TOC \o "1-3" \h \z \u </w:instrText>
          </w:r>
          <w:r>
            <w:rPr>
              <w:rFonts w:asciiTheme="majorHAnsi" w:hAnsiTheme="majorHAnsi" w:cstheme="majorHAnsi"/>
            </w:rPr>
            <w:fldChar w:fldCharType="separate"/>
          </w:r>
          <w:hyperlink w:anchor="_Toc144300037" w:history="1">
            <w:r w:rsidR="009524F0" w:rsidRPr="00002A96">
              <w:rPr>
                <w:rStyle w:val="Hyperlink"/>
                <w:rFonts w:cstheme="majorHAnsi"/>
                <w:noProof/>
              </w:rPr>
              <w:t>LEGENDE</w:t>
            </w:r>
            <w:r w:rsidR="009524F0">
              <w:rPr>
                <w:noProof/>
                <w:webHidden/>
              </w:rPr>
              <w:tab/>
            </w:r>
            <w:r w:rsidR="009524F0">
              <w:rPr>
                <w:noProof/>
                <w:webHidden/>
              </w:rPr>
              <w:fldChar w:fldCharType="begin"/>
            </w:r>
            <w:r w:rsidR="009524F0">
              <w:rPr>
                <w:noProof/>
                <w:webHidden/>
              </w:rPr>
              <w:instrText xml:space="preserve"> PAGEREF _Toc144300037 \h </w:instrText>
            </w:r>
            <w:r w:rsidR="009524F0">
              <w:rPr>
                <w:noProof/>
                <w:webHidden/>
              </w:rPr>
            </w:r>
            <w:r w:rsidR="009524F0">
              <w:rPr>
                <w:noProof/>
                <w:webHidden/>
              </w:rPr>
              <w:fldChar w:fldCharType="separate"/>
            </w:r>
            <w:r w:rsidR="009524F0">
              <w:rPr>
                <w:noProof/>
                <w:webHidden/>
              </w:rPr>
              <w:t>4</w:t>
            </w:r>
            <w:r w:rsidR="009524F0">
              <w:rPr>
                <w:noProof/>
                <w:webHidden/>
              </w:rPr>
              <w:fldChar w:fldCharType="end"/>
            </w:r>
          </w:hyperlink>
        </w:p>
        <w:p w14:paraId="32C3E450" w14:textId="133EE4D0" w:rsidR="009524F0" w:rsidRDefault="00000000">
          <w:pPr>
            <w:pStyle w:val="Inhopg1"/>
            <w:tabs>
              <w:tab w:val="right" w:leader="dot" w:pos="9062"/>
            </w:tabs>
            <w:rPr>
              <w:rFonts w:eastAsiaTheme="minorEastAsia"/>
              <w:noProof/>
              <w:kern w:val="2"/>
              <w:lang w:eastAsia="nl-BE"/>
              <w14:ligatures w14:val="standardContextual"/>
            </w:rPr>
          </w:pPr>
          <w:hyperlink w:anchor="_Toc144300038" w:history="1">
            <w:r w:rsidR="009524F0" w:rsidRPr="00002A96">
              <w:rPr>
                <w:rStyle w:val="Hyperlink"/>
                <w:noProof/>
              </w:rPr>
              <w:t>EEN PRAKTIJKGERICHTE OPLEIDING BIJ SYNTRAPXL</w:t>
            </w:r>
            <w:r w:rsidR="009524F0">
              <w:rPr>
                <w:noProof/>
                <w:webHidden/>
              </w:rPr>
              <w:tab/>
            </w:r>
            <w:r w:rsidR="009524F0">
              <w:rPr>
                <w:noProof/>
                <w:webHidden/>
              </w:rPr>
              <w:fldChar w:fldCharType="begin"/>
            </w:r>
            <w:r w:rsidR="009524F0">
              <w:rPr>
                <w:noProof/>
                <w:webHidden/>
              </w:rPr>
              <w:instrText xml:space="preserve"> PAGEREF _Toc144300038 \h </w:instrText>
            </w:r>
            <w:r w:rsidR="009524F0">
              <w:rPr>
                <w:noProof/>
                <w:webHidden/>
              </w:rPr>
            </w:r>
            <w:r w:rsidR="009524F0">
              <w:rPr>
                <w:noProof/>
                <w:webHidden/>
              </w:rPr>
              <w:fldChar w:fldCharType="separate"/>
            </w:r>
            <w:r w:rsidR="009524F0">
              <w:rPr>
                <w:noProof/>
                <w:webHidden/>
              </w:rPr>
              <w:t>6</w:t>
            </w:r>
            <w:r w:rsidR="009524F0">
              <w:rPr>
                <w:noProof/>
                <w:webHidden/>
              </w:rPr>
              <w:fldChar w:fldCharType="end"/>
            </w:r>
          </w:hyperlink>
        </w:p>
        <w:p w14:paraId="201A9B9E" w14:textId="6275A270" w:rsidR="009524F0" w:rsidRDefault="00000000">
          <w:pPr>
            <w:pStyle w:val="Inhopg3"/>
            <w:tabs>
              <w:tab w:val="right" w:leader="dot" w:pos="9062"/>
            </w:tabs>
            <w:rPr>
              <w:rFonts w:eastAsiaTheme="minorEastAsia"/>
              <w:noProof/>
              <w:kern w:val="2"/>
              <w:lang w:eastAsia="nl-BE"/>
              <w14:ligatures w14:val="standardContextual"/>
            </w:rPr>
          </w:pPr>
          <w:hyperlink w:anchor="_Toc144300039" w:history="1">
            <w:r w:rsidR="009524F0" w:rsidRPr="00002A96">
              <w:rPr>
                <w:rStyle w:val="Hyperlink"/>
                <w:b/>
                <w:bCs/>
                <w:smallCaps/>
                <w:noProof/>
                <w:spacing w:val="5"/>
                <w:lang w:val="en-GB"/>
              </w:rPr>
              <w:t>Horeca-opleidingen</w:t>
            </w:r>
            <w:r w:rsidR="009524F0">
              <w:rPr>
                <w:noProof/>
                <w:webHidden/>
              </w:rPr>
              <w:tab/>
            </w:r>
            <w:r w:rsidR="009524F0">
              <w:rPr>
                <w:noProof/>
                <w:webHidden/>
              </w:rPr>
              <w:fldChar w:fldCharType="begin"/>
            </w:r>
            <w:r w:rsidR="009524F0">
              <w:rPr>
                <w:noProof/>
                <w:webHidden/>
              </w:rPr>
              <w:instrText xml:space="preserve"> PAGEREF _Toc144300039 \h </w:instrText>
            </w:r>
            <w:r w:rsidR="009524F0">
              <w:rPr>
                <w:noProof/>
                <w:webHidden/>
              </w:rPr>
            </w:r>
            <w:r w:rsidR="009524F0">
              <w:rPr>
                <w:noProof/>
                <w:webHidden/>
              </w:rPr>
              <w:fldChar w:fldCharType="separate"/>
            </w:r>
            <w:r w:rsidR="009524F0">
              <w:rPr>
                <w:noProof/>
                <w:webHidden/>
              </w:rPr>
              <w:t>6</w:t>
            </w:r>
            <w:r w:rsidR="009524F0">
              <w:rPr>
                <w:noProof/>
                <w:webHidden/>
              </w:rPr>
              <w:fldChar w:fldCharType="end"/>
            </w:r>
          </w:hyperlink>
        </w:p>
        <w:p w14:paraId="37D0CBF9" w14:textId="0FB7734F" w:rsidR="009524F0" w:rsidRDefault="00000000">
          <w:pPr>
            <w:pStyle w:val="Inhopg3"/>
            <w:tabs>
              <w:tab w:val="right" w:leader="dot" w:pos="9062"/>
            </w:tabs>
            <w:rPr>
              <w:rFonts w:eastAsiaTheme="minorEastAsia"/>
              <w:noProof/>
              <w:kern w:val="2"/>
              <w:lang w:eastAsia="nl-BE"/>
              <w14:ligatures w14:val="standardContextual"/>
            </w:rPr>
          </w:pPr>
          <w:hyperlink w:anchor="_Toc144300040" w:history="1">
            <w:r w:rsidR="009524F0" w:rsidRPr="00002A96">
              <w:rPr>
                <w:rStyle w:val="Hyperlink"/>
                <w:b/>
                <w:bCs/>
                <w:smallCaps/>
                <w:noProof/>
                <w:spacing w:val="5"/>
                <w:lang w:val="en-GB"/>
              </w:rPr>
              <w:t>Design-opleidingen</w:t>
            </w:r>
            <w:r w:rsidR="009524F0">
              <w:rPr>
                <w:noProof/>
                <w:webHidden/>
              </w:rPr>
              <w:tab/>
            </w:r>
            <w:r w:rsidR="009524F0">
              <w:rPr>
                <w:noProof/>
                <w:webHidden/>
              </w:rPr>
              <w:fldChar w:fldCharType="begin"/>
            </w:r>
            <w:r w:rsidR="009524F0">
              <w:rPr>
                <w:noProof/>
                <w:webHidden/>
              </w:rPr>
              <w:instrText xml:space="preserve"> PAGEREF _Toc144300040 \h </w:instrText>
            </w:r>
            <w:r w:rsidR="009524F0">
              <w:rPr>
                <w:noProof/>
                <w:webHidden/>
              </w:rPr>
            </w:r>
            <w:r w:rsidR="009524F0">
              <w:rPr>
                <w:noProof/>
                <w:webHidden/>
              </w:rPr>
              <w:fldChar w:fldCharType="separate"/>
            </w:r>
            <w:r w:rsidR="009524F0">
              <w:rPr>
                <w:noProof/>
                <w:webHidden/>
              </w:rPr>
              <w:t>6</w:t>
            </w:r>
            <w:r w:rsidR="009524F0">
              <w:rPr>
                <w:noProof/>
                <w:webHidden/>
              </w:rPr>
              <w:fldChar w:fldCharType="end"/>
            </w:r>
          </w:hyperlink>
        </w:p>
        <w:p w14:paraId="602DE58C" w14:textId="41385846" w:rsidR="009524F0" w:rsidRDefault="00000000">
          <w:pPr>
            <w:pStyle w:val="Inhopg3"/>
            <w:tabs>
              <w:tab w:val="right" w:leader="dot" w:pos="9062"/>
            </w:tabs>
            <w:rPr>
              <w:rFonts w:eastAsiaTheme="minorEastAsia"/>
              <w:noProof/>
              <w:kern w:val="2"/>
              <w:lang w:eastAsia="nl-BE"/>
              <w14:ligatures w14:val="standardContextual"/>
            </w:rPr>
          </w:pPr>
          <w:hyperlink w:anchor="_Toc144300041" w:history="1">
            <w:r w:rsidR="009524F0" w:rsidRPr="00002A96">
              <w:rPr>
                <w:rStyle w:val="Hyperlink"/>
                <w:b/>
                <w:bCs/>
                <w:smallCaps/>
                <w:noProof/>
                <w:spacing w:val="5"/>
                <w:lang w:val="en-GB"/>
              </w:rPr>
              <w:t>Personal trainer/sportverzorger</w:t>
            </w:r>
            <w:r w:rsidR="009524F0">
              <w:rPr>
                <w:noProof/>
                <w:webHidden/>
              </w:rPr>
              <w:tab/>
            </w:r>
            <w:r w:rsidR="009524F0">
              <w:rPr>
                <w:noProof/>
                <w:webHidden/>
              </w:rPr>
              <w:fldChar w:fldCharType="begin"/>
            </w:r>
            <w:r w:rsidR="009524F0">
              <w:rPr>
                <w:noProof/>
                <w:webHidden/>
              </w:rPr>
              <w:instrText xml:space="preserve"> PAGEREF _Toc144300041 \h </w:instrText>
            </w:r>
            <w:r w:rsidR="009524F0">
              <w:rPr>
                <w:noProof/>
                <w:webHidden/>
              </w:rPr>
            </w:r>
            <w:r w:rsidR="009524F0">
              <w:rPr>
                <w:noProof/>
                <w:webHidden/>
              </w:rPr>
              <w:fldChar w:fldCharType="separate"/>
            </w:r>
            <w:r w:rsidR="009524F0">
              <w:rPr>
                <w:noProof/>
                <w:webHidden/>
              </w:rPr>
              <w:t>6</w:t>
            </w:r>
            <w:r w:rsidR="009524F0">
              <w:rPr>
                <w:noProof/>
                <w:webHidden/>
              </w:rPr>
              <w:fldChar w:fldCharType="end"/>
            </w:r>
          </w:hyperlink>
        </w:p>
        <w:p w14:paraId="5BCC20BF" w14:textId="07000453" w:rsidR="009524F0" w:rsidRDefault="00000000">
          <w:pPr>
            <w:pStyle w:val="Inhopg3"/>
            <w:tabs>
              <w:tab w:val="right" w:leader="dot" w:pos="9062"/>
            </w:tabs>
            <w:rPr>
              <w:rFonts w:eastAsiaTheme="minorEastAsia"/>
              <w:noProof/>
              <w:kern w:val="2"/>
              <w:lang w:eastAsia="nl-BE"/>
              <w14:ligatures w14:val="standardContextual"/>
            </w:rPr>
          </w:pPr>
          <w:hyperlink w:anchor="_Toc144300042" w:history="1">
            <w:r w:rsidR="009524F0" w:rsidRPr="00002A96">
              <w:rPr>
                <w:rStyle w:val="Hyperlink"/>
                <w:rFonts w:cstheme="majorHAnsi"/>
                <w:b/>
                <w:bCs/>
                <w:smallCaps/>
                <w:noProof/>
                <w:spacing w:val="5"/>
              </w:rPr>
              <w:t>Beauty-opleidingen</w:t>
            </w:r>
            <w:r w:rsidR="009524F0">
              <w:rPr>
                <w:noProof/>
                <w:webHidden/>
              </w:rPr>
              <w:tab/>
            </w:r>
            <w:r w:rsidR="009524F0">
              <w:rPr>
                <w:noProof/>
                <w:webHidden/>
              </w:rPr>
              <w:fldChar w:fldCharType="begin"/>
            </w:r>
            <w:r w:rsidR="009524F0">
              <w:rPr>
                <w:noProof/>
                <w:webHidden/>
              </w:rPr>
              <w:instrText xml:space="preserve"> PAGEREF _Toc144300042 \h </w:instrText>
            </w:r>
            <w:r w:rsidR="009524F0">
              <w:rPr>
                <w:noProof/>
                <w:webHidden/>
              </w:rPr>
            </w:r>
            <w:r w:rsidR="009524F0">
              <w:rPr>
                <w:noProof/>
                <w:webHidden/>
              </w:rPr>
              <w:fldChar w:fldCharType="separate"/>
            </w:r>
            <w:r w:rsidR="009524F0">
              <w:rPr>
                <w:noProof/>
                <w:webHidden/>
              </w:rPr>
              <w:t>6</w:t>
            </w:r>
            <w:r w:rsidR="009524F0">
              <w:rPr>
                <w:noProof/>
                <w:webHidden/>
              </w:rPr>
              <w:fldChar w:fldCharType="end"/>
            </w:r>
          </w:hyperlink>
        </w:p>
        <w:p w14:paraId="41112703" w14:textId="0F130093" w:rsidR="009524F0" w:rsidRDefault="00000000">
          <w:pPr>
            <w:pStyle w:val="Inhopg1"/>
            <w:tabs>
              <w:tab w:val="right" w:leader="dot" w:pos="9062"/>
            </w:tabs>
            <w:rPr>
              <w:rFonts w:eastAsiaTheme="minorEastAsia"/>
              <w:noProof/>
              <w:kern w:val="2"/>
              <w:lang w:eastAsia="nl-BE"/>
              <w14:ligatures w14:val="standardContextual"/>
            </w:rPr>
          </w:pPr>
          <w:hyperlink w:anchor="_Toc144300043" w:history="1">
            <w:r w:rsidR="009524F0" w:rsidRPr="00002A96">
              <w:rPr>
                <w:rStyle w:val="Hyperlink"/>
                <w:rFonts w:cstheme="majorHAnsi"/>
                <w:noProof/>
              </w:rPr>
              <w:t>PXL ALGEMEEN VOOR LEERLINGEN</w:t>
            </w:r>
            <w:r w:rsidR="009524F0">
              <w:rPr>
                <w:noProof/>
                <w:webHidden/>
              </w:rPr>
              <w:tab/>
            </w:r>
            <w:r w:rsidR="009524F0">
              <w:rPr>
                <w:noProof/>
                <w:webHidden/>
              </w:rPr>
              <w:fldChar w:fldCharType="begin"/>
            </w:r>
            <w:r w:rsidR="009524F0">
              <w:rPr>
                <w:noProof/>
                <w:webHidden/>
              </w:rPr>
              <w:instrText xml:space="preserve"> PAGEREF _Toc144300043 \h </w:instrText>
            </w:r>
            <w:r w:rsidR="009524F0">
              <w:rPr>
                <w:noProof/>
                <w:webHidden/>
              </w:rPr>
            </w:r>
            <w:r w:rsidR="009524F0">
              <w:rPr>
                <w:noProof/>
                <w:webHidden/>
              </w:rPr>
              <w:fldChar w:fldCharType="separate"/>
            </w:r>
            <w:r w:rsidR="009524F0">
              <w:rPr>
                <w:noProof/>
                <w:webHidden/>
              </w:rPr>
              <w:t>7</w:t>
            </w:r>
            <w:r w:rsidR="009524F0">
              <w:rPr>
                <w:noProof/>
                <w:webHidden/>
              </w:rPr>
              <w:fldChar w:fldCharType="end"/>
            </w:r>
          </w:hyperlink>
        </w:p>
        <w:p w14:paraId="4A127FF2" w14:textId="7FA02DE2" w:rsidR="009524F0" w:rsidRDefault="00000000">
          <w:pPr>
            <w:pStyle w:val="Inhopg3"/>
            <w:tabs>
              <w:tab w:val="right" w:leader="dot" w:pos="9062"/>
            </w:tabs>
            <w:rPr>
              <w:rFonts w:eastAsiaTheme="minorEastAsia"/>
              <w:noProof/>
              <w:kern w:val="2"/>
              <w:lang w:eastAsia="nl-BE"/>
              <w14:ligatures w14:val="standardContextual"/>
            </w:rPr>
          </w:pPr>
          <w:hyperlink w:anchor="_Toc144300044" w:history="1">
            <w:r w:rsidR="009524F0" w:rsidRPr="00002A96">
              <w:rPr>
                <w:rStyle w:val="Hyperlink"/>
                <w:rFonts w:cstheme="majorHAnsi"/>
                <w:b/>
                <w:bCs/>
                <w:smallCaps/>
                <w:noProof/>
                <w:spacing w:val="5"/>
              </w:rPr>
              <w:t>Ik weet niet wat ik moet studeren</w:t>
            </w:r>
            <w:r w:rsidR="009524F0">
              <w:rPr>
                <w:noProof/>
                <w:webHidden/>
              </w:rPr>
              <w:tab/>
            </w:r>
            <w:r w:rsidR="009524F0">
              <w:rPr>
                <w:noProof/>
                <w:webHidden/>
              </w:rPr>
              <w:fldChar w:fldCharType="begin"/>
            </w:r>
            <w:r w:rsidR="009524F0">
              <w:rPr>
                <w:noProof/>
                <w:webHidden/>
              </w:rPr>
              <w:instrText xml:space="preserve"> PAGEREF _Toc144300044 \h </w:instrText>
            </w:r>
            <w:r w:rsidR="009524F0">
              <w:rPr>
                <w:noProof/>
                <w:webHidden/>
              </w:rPr>
            </w:r>
            <w:r w:rsidR="009524F0">
              <w:rPr>
                <w:noProof/>
                <w:webHidden/>
              </w:rPr>
              <w:fldChar w:fldCharType="separate"/>
            </w:r>
            <w:r w:rsidR="009524F0">
              <w:rPr>
                <w:noProof/>
                <w:webHidden/>
              </w:rPr>
              <w:t>7</w:t>
            </w:r>
            <w:r w:rsidR="009524F0">
              <w:rPr>
                <w:noProof/>
                <w:webHidden/>
              </w:rPr>
              <w:fldChar w:fldCharType="end"/>
            </w:r>
          </w:hyperlink>
        </w:p>
        <w:p w14:paraId="42C3494C" w14:textId="7DD7D0BC" w:rsidR="009524F0" w:rsidRDefault="00000000">
          <w:pPr>
            <w:pStyle w:val="Inhopg3"/>
            <w:tabs>
              <w:tab w:val="right" w:leader="dot" w:pos="9062"/>
            </w:tabs>
            <w:rPr>
              <w:rFonts w:eastAsiaTheme="minorEastAsia"/>
              <w:noProof/>
              <w:kern w:val="2"/>
              <w:lang w:eastAsia="nl-BE"/>
              <w14:ligatures w14:val="standardContextual"/>
            </w:rPr>
          </w:pPr>
          <w:hyperlink w:anchor="_Toc144300045" w:history="1">
            <w:r w:rsidR="009524F0" w:rsidRPr="00002A96">
              <w:rPr>
                <w:rStyle w:val="Hyperlink"/>
                <w:rFonts w:cstheme="majorHAnsi"/>
                <w:b/>
                <w:bCs/>
                <w:smallCaps/>
                <w:noProof/>
                <w:spacing w:val="5"/>
              </w:rPr>
              <w:t>nota’s nemen in het hoger onderwijs</w:t>
            </w:r>
            <w:r w:rsidR="009524F0">
              <w:rPr>
                <w:noProof/>
                <w:webHidden/>
              </w:rPr>
              <w:tab/>
            </w:r>
            <w:r w:rsidR="009524F0">
              <w:rPr>
                <w:noProof/>
                <w:webHidden/>
              </w:rPr>
              <w:fldChar w:fldCharType="begin"/>
            </w:r>
            <w:r w:rsidR="009524F0">
              <w:rPr>
                <w:noProof/>
                <w:webHidden/>
              </w:rPr>
              <w:instrText xml:space="preserve"> PAGEREF _Toc144300045 \h </w:instrText>
            </w:r>
            <w:r w:rsidR="009524F0">
              <w:rPr>
                <w:noProof/>
                <w:webHidden/>
              </w:rPr>
            </w:r>
            <w:r w:rsidR="009524F0">
              <w:rPr>
                <w:noProof/>
                <w:webHidden/>
              </w:rPr>
              <w:fldChar w:fldCharType="separate"/>
            </w:r>
            <w:r w:rsidR="009524F0">
              <w:rPr>
                <w:noProof/>
                <w:webHidden/>
              </w:rPr>
              <w:t>7</w:t>
            </w:r>
            <w:r w:rsidR="009524F0">
              <w:rPr>
                <w:noProof/>
                <w:webHidden/>
              </w:rPr>
              <w:fldChar w:fldCharType="end"/>
            </w:r>
          </w:hyperlink>
        </w:p>
        <w:p w14:paraId="58DFAF0A" w14:textId="3305CCBC" w:rsidR="009524F0" w:rsidRDefault="00000000">
          <w:pPr>
            <w:pStyle w:val="Inhopg3"/>
            <w:tabs>
              <w:tab w:val="right" w:leader="dot" w:pos="9062"/>
            </w:tabs>
            <w:rPr>
              <w:rFonts w:eastAsiaTheme="minorEastAsia"/>
              <w:noProof/>
              <w:kern w:val="2"/>
              <w:lang w:eastAsia="nl-BE"/>
              <w14:ligatures w14:val="standardContextual"/>
            </w:rPr>
          </w:pPr>
          <w:hyperlink w:anchor="_Toc144300046" w:history="1">
            <w:r w:rsidR="009524F0" w:rsidRPr="00002A96">
              <w:rPr>
                <w:rStyle w:val="Hyperlink"/>
                <w:rFonts w:cstheme="majorHAnsi"/>
                <w:b/>
                <w:bCs/>
                <w:smallCaps/>
                <w:noProof/>
                <w:spacing w:val="5"/>
              </w:rPr>
              <w:t>De kracht van positief denken</w:t>
            </w:r>
            <w:r w:rsidR="009524F0">
              <w:rPr>
                <w:noProof/>
                <w:webHidden/>
              </w:rPr>
              <w:tab/>
            </w:r>
            <w:r w:rsidR="009524F0">
              <w:rPr>
                <w:noProof/>
                <w:webHidden/>
              </w:rPr>
              <w:fldChar w:fldCharType="begin"/>
            </w:r>
            <w:r w:rsidR="009524F0">
              <w:rPr>
                <w:noProof/>
                <w:webHidden/>
              </w:rPr>
              <w:instrText xml:space="preserve"> PAGEREF _Toc144300046 \h </w:instrText>
            </w:r>
            <w:r w:rsidR="009524F0">
              <w:rPr>
                <w:noProof/>
                <w:webHidden/>
              </w:rPr>
            </w:r>
            <w:r w:rsidR="009524F0">
              <w:rPr>
                <w:noProof/>
                <w:webHidden/>
              </w:rPr>
              <w:fldChar w:fldCharType="separate"/>
            </w:r>
            <w:r w:rsidR="009524F0">
              <w:rPr>
                <w:noProof/>
                <w:webHidden/>
              </w:rPr>
              <w:t>7</w:t>
            </w:r>
            <w:r w:rsidR="009524F0">
              <w:rPr>
                <w:noProof/>
                <w:webHidden/>
              </w:rPr>
              <w:fldChar w:fldCharType="end"/>
            </w:r>
          </w:hyperlink>
        </w:p>
        <w:p w14:paraId="184B08F3" w14:textId="44D109D2" w:rsidR="009524F0" w:rsidRDefault="00000000">
          <w:pPr>
            <w:pStyle w:val="Inhopg3"/>
            <w:tabs>
              <w:tab w:val="right" w:leader="dot" w:pos="9062"/>
            </w:tabs>
            <w:rPr>
              <w:rFonts w:eastAsiaTheme="minorEastAsia"/>
              <w:noProof/>
              <w:kern w:val="2"/>
              <w:lang w:eastAsia="nl-BE"/>
              <w14:ligatures w14:val="standardContextual"/>
            </w:rPr>
          </w:pPr>
          <w:hyperlink w:anchor="_Toc144300047" w:history="1">
            <w:r w:rsidR="009524F0" w:rsidRPr="00002A96">
              <w:rPr>
                <w:rStyle w:val="Hyperlink"/>
                <w:rFonts w:cstheme="majorHAnsi"/>
                <w:b/>
                <w:bCs/>
                <w:smallCaps/>
                <w:noProof/>
                <w:spacing w:val="5"/>
              </w:rPr>
              <w:t>Motivatie en uitstelgedrag</w:t>
            </w:r>
            <w:r w:rsidR="009524F0">
              <w:rPr>
                <w:noProof/>
                <w:webHidden/>
              </w:rPr>
              <w:tab/>
            </w:r>
            <w:r w:rsidR="009524F0">
              <w:rPr>
                <w:noProof/>
                <w:webHidden/>
              </w:rPr>
              <w:fldChar w:fldCharType="begin"/>
            </w:r>
            <w:r w:rsidR="009524F0">
              <w:rPr>
                <w:noProof/>
                <w:webHidden/>
              </w:rPr>
              <w:instrText xml:space="preserve"> PAGEREF _Toc144300047 \h </w:instrText>
            </w:r>
            <w:r w:rsidR="009524F0">
              <w:rPr>
                <w:noProof/>
                <w:webHidden/>
              </w:rPr>
            </w:r>
            <w:r w:rsidR="009524F0">
              <w:rPr>
                <w:noProof/>
                <w:webHidden/>
              </w:rPr>
              <w:fldChar w:fldCharType="separate"/>
            </w:r>
            <w:r w:rsidR="009524F0">
              <w:rPr>
                <w:noProof/>
                <w:webHidden/>
              </w:rPr>
              <w:t>7</w:t>
            </w:r>
            <w:r w:rsidR="009524F0">
              <w:rPr>
                <w:noProof/>
                <w:webHidden/>
              </w:rPr>
              <w:fldChar w:fldCharType="end"/>
            </w:r>
          </w:hyperlink>
        </w:p>
        <w:p w14:paraId="11A2FE7D" w14:textId="40A0865B" w:rsidR="009524F0" w:rsidRDefault="00000000">
          <w:pPr>
            <w:pStyle w:val="Inhopg1"/>
            <w:tabs>
              <w:tab w:val="right" w:leader="dot" w:pos="9062"/>
            </w:tabs>
            <w:rPr>
              <w:rFonts w:eastAsiaTheme="minorEastAsia"/>
              <w:noProof/>
              <w:kern w:val="2"/>
              <w:lang w:eastAsia="nl-BE"/>
              <w14:ligatures w14:val="standardContextual"/>
            </w:rPr>
          </w:pPr>
          <w:hyperlink w:anchor="_Toc144300048" w:history="1">
            <w:r w:rsidR="009524F0" w:rsidRPr="00002A96">
              <w:rPr>
                <w:rStyle w:val="Hyperlink"/>
                <w:rFonts w:cstheme="majorHAnsi"/>
                <w:noProof/>
                <w:lang w:val="en-GB"/>
              </w:rPr>
              <w:t>PXL-BUSINESS</w:t>
            </w:r>
            <w:r w:rsidR="009524F0">
              <w:rPr>
                <w:noProof/>
                <w:webHidden/>
              </w:rPr>
              <w:tab/>
            </w:r>
            <w:r w:rsidR="009524F0">
              <w:rPr>
                <w:noProof/>
                <w:webHidden/>
              </w:rPr>
              <w:fldChar w:fldCharType="begin"/>
            </w:r>
            <w:r w:rsidR="009524F0">
              <w:rPr>
                <w:noProof/>
                <w:webHidden/>
              </w:rPr>
              <w:instrText xml:space="preserve"> PAGEREF _Toc144300048 \h </w:instrText>
            </w:r>
            <w:r w:rsidR="009524F0">
              <w:rPr>
                <w:noProof/>
                <w:webHidden/>
              </w:rPr>
            </w:r>
            <w:r w:rsidR="009524F0">
              <w:rPr>
                <w:noProof/>
                <w:webHidden/>
              </w:rPr>
              <w:fldChar w:fldCharType="separate"/>
            </w:r>
            <w:r w:rsidR="009524F0">
              <w:rPr>
                <w:noProof/>
                <w:webHidden/>
              </w:rPr>
              <w:t>8</w:t>
            </w:r>
            <w:r w:rsidR="009524F0">
              <w:rPr>
                <w:noProof/>
                <w:webHidden/>
              </w:rPr>
              <w:fldChar w:fldCharType="end"/>
            </w:r>
          </w:hyperlink>
        </w:p>
        <w:p w14:paraId="3509BB55" w14:textId="2AC721F0" w:rsidR="009524F0" w:rsidRDefault="00000000">
          <w:pPr>
            <w:pStyle w:val="Inhopg3"/>
            <w:tabs>
              <w:tab w:val="right" w:leader="dot" w:pos="9062"/>
            </w:tabs>
            <w:rPr>
              <w:rFonts w:eastAsiaTheme="minorEastAsia"/>
              <w:noProof/>
              <w:kern w:val="2"/>
              <w:lang w:eastAsia="nl-BE"/>
              <w14:ligatures w14:val="standardContextual"/>
            </w:rPr>
          </w:pPr>
          <w:hyperlink w:anchor="_Toc144300049" w:history="1">
            <w:r w:rsidR="009524F0" w:rsidRPr="00002A96">
              <w:rPr>
                <w:rStyle w:val="Hyperlink"/>
                <w:b/>
                <w:bCs/>
                <w:smallCaps/>
                <w:noProof/>
                <w:spacing w:val="5"/>
                <w:lang w:val="en-GB"/>
              </w:rPr>
              <w:t>Accounting adminstration (GRA)</w:t>
            </w:r>
            <w:r w:rsidR="009524F0">
              <w:rPr>
                <w:noProof/>
                <w:webHidden/>
              </w:rPr>
              <w:tab/>
            </w:r>
            <w:r w:rsidR="009524F0">
              <w:rPr>
                <w:noProof/>
                <w:webHidden/>
              </w:rPr>
              <w:fldChar w:fldCharType="begin"/>
            </w:r>
            <w:r w:rsidR="009524F0">
              <w:rPr>
                <w:noProof/>
                <w:webHidden/>
              </w:rPr>
              <w:instrText xml:space="preserve"> PAGEREF _Toc144300049 \h </w:instrText>
            </w:r>
            <w:r w:rsidR="009524F0">
              <w:rPr>
                <w:noProof/>
                <w:webHidden/>
              </w:rPr>
            </w:r>
            <w:r w:rsidR="009524F0">
              <w:rPr>
                <w:noProof/>
                <w:webHidden/>
              </w:rPr>
              <w:fldChar w:fldCharType="separate"/>
            </w:r>
            <w:r w:rsidR="009524F0">
              <w:rPr>
                <w:noProof/>
                <w:webHidden/>
              </w:rPr>
              <w:t>8</w:t>
            </w:r>
            <w:r w:rsidR="009524F0">
              <w:rPr>
                <w:noProof/>
                <w:webHidden/>
              </w:rPr>
              <w:fldChar w:fldCharType="end"/>
            </w:r>
          </w:hyperlink>
        </w:p>
        <w:p w14:paraId="51646F04" w14:textId="41F968BF" w:rsidR="009524F0" w:rsidRDefault="00000000">
          <w:pPr>
            <w:pStyle w:val="Inhopg3"/>
            <w:tabs>
              <w:tab w:val="right" w:leader="dot" w:pos="9062"/>
            </w:tabs>
            <w:rPr>
              <w:rFonts w:eastAsiaTheme="minorEastAsia"/>
              <w:noProof/>
              <w:kern w:val="2"/>
              <w:lang w:eastAsia="nl-BE"/>
              <w14:ligatures w14:val="standardContextual"/>
            </w:rPr>
          </w:pPr>
          <w:hyperlink w:anchor="_Toc144300050" w:history="1">
            <w:r w:rsidR="009524F0" w:rsidRPr="00002A96">
              <w:rPr>
                <w:rStyle w:val="Hyperlink"/>
                <w:b/>
                <w:bCs/>
                <w:smallCaps/>
                <w:noProof/>
                <w:spacing w:val="5"/>
              </w:rPr>
              <w:t>Accountancy-fiscaliteit &amp; Financiën en verzekeringen (PBA)</w:t>
            </w:r>
            <w:r w:rsidR="009524F0">
              <w:rPr>
                <w:noProof/>
                <w:webHidden/>
              </w:rPr>
              <w:tab/>
            </w:r>
            <w:r w:rsidR="009524F0">
              <w:rPr>
                <w:noProof/>
                <w:webHidden/>
              </w:rPr>
              <w:fldChar w:fldCharType="begin"/>
            </w:r>
            <w:r w:rsidR="009524F0">
              <w:rPr>
                <w:noProof/>
                <w:webHidden/>
              </w:rPr>
              <w:instrText xml:space="preserve"> PAGEREF _Toc144300050 \h </w:instrText>
            </w:r>
            <w:r w:rsidR="009524F0">
              <w:rPr>
                <w:noProof/>
                <w:webHidden/>
              </w:rPr>
            </w:r>
            <w:r w:rsidR="009524F0">
              <w:rPr>
                <w:noProof/>
                <w:webHidden/>
              </w:rPr>
              <w:fldChar w:fldCharType="separate"/>
            </w:r>
            <w:r w:rsidR="009524F0">
              <w:rPr>
                <w:noProof/>
                <w:webHidden/>
              </w:rPr>
              <w:t>8</w:t>
            </w:r>
            <w:r w:rsidR="009524F0">
              <w:rPr>
                <w:noProof/>
                <w:webHidden/>
              </w:rPr>
              <w:fldChar w:fldCharType="end"/>
            </w:r>
          </w:hyperlink>
        </w:p>
        <w:p w14:paraId="1503BCB4" w14:textId="11EF8522" w:rsidR="009524F0" w:rsidRDefault="00000000">
          <w:pPr>
            <w:pStyle w:val="Inhopg3"/>
            <w:tabs>
              <w:tab w:val="right" w:leader="dot" w:pos="9062"/>
            </w:tabs>
            <w:rPr>
              <w:rFonts w:eastAsiaTheme="minorEastAsia"/>
              <w:noProof/>
              <w:kern w:val="2"/>
              <w:lang w:eastAsia="nl-BE"/>
              <w14:ligatures w14:val="standardContextual"/>
            </w:rPr>
          </w:pPr>
          <w:hyperlink w:anchor="_Toc144300051" w:history="1">
            <w:r w:rsidR="009524F0" w:rsidRPr="00002A96">
              <w:rPr>
                <w:rStyle w:val="Hyperlink"/>
                <w:rFonts w:cstheme="majorHAnsi"/>
                <w:b/>
                <w:bCs/>
                <w:smallCaps/>
                <w:noProof/>
                <w:spacing w:val="5"/>
                <w:lang w:val="en-GB"/>
              </w:rPr>
              <w:t>Bedrijfsmanagement Allround (PBA)</w:t>
            </w:r>
            <w:r w:rsidR="009524F0">
              <w:rPr>
                <w:noProof/>
                <w:webHidden/>
              </w:rPr>
              <w:tab/>
            </w:r>
            <w:r w:rsidR="009524F0">
              <w:rPr>
                <w:noProof/>
                <w:webHidden/>
              </w:rPr>
              <w:fldChar w:fldCharType="begin"/>
            </w:r>
            <w:r w:rsidR="009524F0">
              <w:rPr>
                <w:noProof/>
                <w:webHidden/>
              </w:rPr>
              <w:instrText xml:space="preserve"> PAGEREF _Toc144300051 \h </w:instrText>
            </w:r>
            <w:r w:rsidR="009524F0">
              <w:rPr>
                <w:noProof/>
                <w:webHidden/>
              </w:rPr>
            </w:r>
            <w:r w:rsidR="009524F0">
              <w:rPr>
                <w:noProof/>
                <w:webHidden/>
              </w:rPr>
              <w:fldChar w:fldCharType="separate"/>
            </w:r>
            <w:r w:rsidR="009524F0">
              <w:rPr>
                <w:noProof/>
                <w:webHidden/>
              </w:rPr>
              <w:t>8</w:t>
            </w:r>
            <w:r w:rsidR="009524F0">
              <w:rPr>
                <w:noProof/>
                <w:webHidden/>
              </w:rPr>
              <w:fldChar w:fldCharType="end"/>
            </w:r>
          </w:hyperlink>
        </w:p>
        <w:p w14:paraId="4B6B0D79" w14:textId="177A0CE2" w:rsidR="009524F0" w:rsidRDefault="00000000">
          <w:pPr>
            <w:pStyle w:val="Inhopg3"/>
            <w:tabs>
              <w:tab w:val="right" w:leader="dot" w:pos="9062"/>
            </w:tabs>
            <w:rPr>
              <w:rFonts w:eastAsiaTheme="minorEastAsia"/>
              <w:noProof/>
              <w:kern w:val="2"/>
              <w:lang w:eastAsia="nl-BE"/>
              <w14:ligatures w14:val="standardContextual"/>
            </w:rPr>
          </w:pPr>
          <w:hyperlink w:anchor="_Toc144300052" w:history="1">
            <w:r w:rsidR="009524F0" w:rsidRPr="00002A96">
              <w:rPr>
                <w:rStyle w:val="Hyperlink"/>
                <w:rFonts w:cstheme="majorHAnsi"/>
                <w:b/>
                <w:bCs/>
                <w:smallCaps/>
                <w:noProof/>
                <w:spacing w:val="5"/>
              </w:rPr>
              <w:t>Juridisch- administratieve ondersteuning (GRA)</w:t>
            </w:r>
            <w:r w:rsidR="009524F0">
              <w:rPr>
                <w:noProof/>
                <w:webHidden/>
              </w:rPr>
              <w:tab/>
            </w:r>
            <w:r w:rsidR="009524F0">
              <w:rPr>
                <w:noProof/>
                <w:webHidden/>
              </w:rPr>
              <w:fldChar w:fldCharType="begin"/>
            </w:r>
            <w:r w:rsidR="009524F0">
              <w:rPr>
                <w:noProof/>
                <w:webHidden/>
              </w:rPr>
              <w:instrText xml:space="preserve"> PAGEREF _Toc144300052 \h </w:instrText>
            </w:r>
            <w:r w:rsidR="009524F0">
              <w:rPr>
                <w:noProof/>
                <w:webHidden/>
              </w:rPr>
            </w:r>
            <w:r w:rsidR="009524F0">
              <w:rPr>
                <w:noProof/>
                <w:webHidden/>
              </w:rPr>
              <w:fldChar w:fldCharType="separate"/>
            </w:r>
            <w:r w:rsidR="009524F0">
              <w:rPr>
                <w:noProof/>
                <w:webHidden/>
              </w:rPr>
              <w:t>9</w:t>
            </w:r>
            <w:r w:rsidR="009524F0">
              <w:rPr>
                <w:noProof/>
                <w:webHidden/>
              </w:rPr>
              <w:fldChar w:fldCharType="end"/>
            </w:r>
          </w:hyperlink>
        </w:p>
        <w:p w14:paraId="64F0AAC1" w14:textId="34C434C7" w:rsidR="009524F0" w:rsidRDefault="00000000">
          <w:pPr>
            <w:pStyle w:val="Inhopg3"/>
            <w:tabs>
              <w:tab w:val="right" w:leader="dot" w:pos="9062"/>
            </w:tabs>
            <w:rPr>
              <w:rFonts w:eastAsiaTheme="minorEastAsia"/>
              <w:noProof/>
              <w:kern w:val="2"/>
              <w:lang w:eastAsia="nl-BE"/>
              <w14:ligatures w14:val="standardContextual"/>
            </w:rPr>
          </w:pPr>
          <w:hyperlink w:anchor="_Toc144300053" w:history="1">
            <w:r w:rsidR="009524F0" w:rsidRPr="00002A96">
              <w:rPr>
                <w:rStyle w:val="Hyperlink"/>
                <w:rFonts w:cstheme="majorHAnsi"/>
                <w:b/>
                <w:bCs/>
                <w:smallCaps/>
                <w:noProof/>
                <w:spacing w:val="5"/>
              </w:rPr>
              <w:t>Supply Chain management (PBA)</w:t>
            </w:r>
            <w:r w:rsidR="009524F0">
              <w:rPr>
                <w:noProof/>
                <w:webHidden/>
              </w:rPr>
              <w:tab/>
            </w:r>
            <w:r w:rsidR="009524F0">
              <w:rPr>
                <w:noProof/>
                <w:webHidden/>
              </w:rPr>
              <w:fldChar w:fldCharType="begin"/>
            </w:r>
            <w:r w:rsidR="009524F0">
              <w:rPr>
                <w:noProof/>
                <w:webHidden/>
              </w:rPr>
              <w:instrText xml:space="preserve"> PAGEREF _Toc144300053 \h </w:instrText>
            </w:r>
            <w:r w:rsidR="009524F0">
              <w:rPr>
                <w:noProof/>
                <w:webHidden/>
              </w:rPr>
            </w:r>
            <w:r w:rsidR="009524F0">
              <w:rPr>
                <w:noProof/>
                <w:webHidden/>
              </w:rPr>
              <w:fldChar w:fldCharType="separate"/>
            </w:r>
            <w:r w:rsidR="009524F0">
              <w:rPr>
                <w:noProof/>
                <w:webHidden/>
              </w:rPr>
              <w:t>9</w:t>
            </w:r>
            <w:r w:rsidR="009524F0">
              <w:rPr>
                <w:noProof/>
                <w:webHidden/>
              </w:rPr>
              <w:fldChar w:fldCharType="end"/>
            </w:r>
          </w:hyperlink>
        </w:p>
        <w:p w14:paraId="7FD3991B" w14:textId="3CB2A1F2" w:rsidR="009524F0" w:rsidRDefault="00000000">
          <w:pPr>
            <w:pStyle w:val="Inhopg3"/>
            <w:tabs>
              <w:tab w:val="right" w:leader="dot" w:pos="9062"/>
            </w:tabs>
            <w:rPr>
              <w:rFonts w:eastAsiaTheme="minorEastAsia"/>
              <w:noProof/>
              <w:kern w:val="2"/>
              <w:lang w:eastAsia="nl-BE"/>
              <w14:ligatures w14:val="standardContextual"/>
            </w:rPr>
          </w:pPr>
          <w:hyperlink w:anchor="_Toc144300054" w:history="1">
            <w:r w:rsidR="009524F0" w:rsidRPr="00002A96">
              <w:rPr>
                <w:rStyle w:val="Hyperlink"/>
                <w:rFonts w:cstheme="majorHAnsi"/>
                <w:b/>
                <w:bCs/>
                <w:smallCaps/>
                <w:noProof/>
                <w:spacing w:val="5"/>
              </w:rPr>
              <w:t>Marketing (PBA)</w:t>
            </w:r>
            <w:r w:rsidR="009524F0">
              <w:rPr>
                <w:noProof/>
                <w:webHidden/>
              </w:rPr>
              <w:tab/>
            </w:r>
            <w:r w:rsidR="009524F0">
              <w:rPr>
                <w:noProof/>
                <w:webHidden/>
              </w:rPr>
              <w:fldChar w:fldCharType="begin"/>
            </w:r>
            <w:r w:rsidR="009524F0">
              <w:rPr>
                <w:noProof/>
                <w:webHidden/>
              </w:rPr>
              <w:instrText xml:space="preserve"> PAGEREF _Toc144300054 \h </w:instrText>
            </w:r>
            <w:r w:rsidR="009524F0">
              <w:rPr>
                <w:noProof/>
                <w:webHidden/>
              </w:rPr>
            </w:r>
            <w:r w:rsidR="009524F0">
              <w:rPr>
                <w:noProof/>
                <w:webHidden/>
              </w:rPr>
              <w:fldChar w:fldCharType="separate"/>
            </w:r>
            <w:r w:rsidR="009524F0">
              <w:rPr>
                <w:noProof/>
                <w:webHidden/>
              </w:rPr>
              <w:t>10</w:t>
            </w:r>
            <w:r w:rsidR="009524F0">
              <w:rPr>
                <w:noProof/>
                <w:webHidden/>
              </w:rPr>
              <w:fldChar w:fldCharType="end"/>
            </w:r>
          </w:hyperlink>
        </w:p>
        <w:p w14:paraId="73A5AFB2" w14:textId="4C95A052" w:rsidR="009524F0" w:rsidRDefault="00000000">
          <w:pPr>
            <w:pStyle w:val="Inhopg3"/>
            <w:tabs>
              <w:tab w:val="right" w:leader="dot" w:pos="9062"/>
            </w:tabs>
            <w:rPr>
              <w:rFonts w:eastAsiaTheme="minorEastAsia"/>
              <w:noProof/>
              <w:kern w:val="2"/>
              <w:lang w:eastAsia="nl-BE"/>
              <w14:ligatures w14:val="standardContextual"/>
            </w:rPr>
          </w:pPr>
          <w:hyperlink w:anchor="_Toc144300055" w:history="1">
            <w:r w:rsidR="009524F0" w:rsidRPr="00002A96">
              <w:rPr>
                <w:rStyle w:val="Hyperlink"/>
                <w:rFonts w:cstheme="majorHAnsi"/>
                <w:b/>
                <w:bCs/>
                <w:smallCaps/>
                <w:noProof/>
                <w:spacing w:val="5"/>
              </w:rPr>
              <w:t>Organisatie en Management (Business &amp; Languages) (PBA)</w:t>
            </w:r>
            <w:r w:rsidR="009524F0">
              <w:rPr>
                <w:noProof/>
                <w:webHidden/>
              </w:rPr>
              <w:tab/>
            </w:r>
            <w:r w:rsidR="009524F0">
              <w:rPr>
                <w:noProof/>
                <w:webHidden/>
              </w:rPr>
              <w:fldChar w:fldCharType="begin"/>
            </w:r>
            <w:r w:rsidR="009524F0">
              <w:rPr>
                <w:noProof/>
                <w:webHidden/>
              </w:rPr>
              <w:instrText xml:space="preserve"> PAGEREF _Toc144300055 \h </w:instrText>
            </w:r>
            <w:r w:rsidR="009524F0">
              <w:rPr>
                <w:noProof/>
                <w:webHidden/>
              </w:rPr>
            </w:r>
            <w:r w:rsidR="009524F0">
              <w:rPr>
                <w:noProof/>
                <w:webHidden/>
              </w:rPr>
              <w:fldChar w:fldCharType="separate"/>
            </w:r>
            <w:r w:rsidR="009524F0">
              <w:rPr>
                <w:noProof/>
                <w:webHidden/>
              </w:rPr>
              <w:t>10</w:t>
            </w:r>
            <w:r w:rsidR="009524F0">
              <w:rPr>
                <w:noProof/>
                <w:webHidden/>
              </w:rPr>
              <w:fldChar w:fldCharType="end"/>
            </w:r>
          </w:hyperlink>
        </w:p>
        <w:p w14:paraId="3652287D" w14:textId="008470AA" w:rsidR="009524F0" w:rsidRDefault="00000000">
          <w:pPr>
            <w:pStyle w:val="Inhopg3"/>
            <w:tabs>
              <w:tab w:val="right" w:leader="dot" w:pos="9062"/>
            </w:tabs>
            <w:rPr>
              <w:rFonts w:eastAsiaTheme="minorEastAsia"/>
              <w:noProof/>
              <w:kern w:val="2"/>
              <w:lang w:eastAsia="nl-BE"/>
              <w14:ligatures w14:val="standardContextual"/>
            </w:rPr>
          </w:pPr>
          <w:hyperlink w:anchor="_Toc144300056" w:history="1">
            <w:r w:rsidR="009524F0" w:rsidRPr="00002A96">
              <w:rPr>
                <w:rStyle w:val="Hyperlink"/>
                <w:rFonts w:cstheme="majorHAnsi"/>
                <w:b/>
                <w:bCs/>
                <w:smallCaps/>
                <w:noProof/>
                <w:spacing w:val="5"/>
              </w:rPr>
              <w:t>Organisatie en Management (Business translation &amp; interpreting) (PBA)</w:t>
            </w:r>
            <w:r w:rsidR="009524F0">
              <w:rPr>
                <w:noProof/>
                <w:webHidden/>
              </w:rPr>
              <w:tab/>
            </w:r>
            <w:r w:rsidR="009524F0">
              <w:rPr>
                <w:noProof/>
                <w:webHidden/>
              </w:rPr>
              <w:fldChar w:fldCharType="begin"/>
            </w:r>
            <w:r w:rsidR="009524F0">
              <w:rPr>
                <w:noProof/>
                <w:webHidden/>
              </w:rPr>
              <w:instrText xml:space="preserve"> PAGEREF _Toc144300056 \h </w:instrText>
            </w:r>
            <w:r w:rsidR="009524F0">
              <w:rPr>
                <w:noProof/>
                <w:webHidden/>
              </w:rPr>
            </w:r>
            <w:r w:rsidR="009524F0">
              <w:rPr>
                <w:noProof/>
                <w:webHidden/>
              </w:rPr>
              <w:fldChar w:fldCharType="separate"/>
            </w:r>
            <w:r w:rsidR="009524F0">
              <w:rPr>
                <w:noProof/>
                <w:webHidden/>
              </w:rPr>
              <w:t>11</w:t>
            </w:r>
            <w:r w:rsidR="009524F0">
              <w:rPr>
                <w:noProof/>
                <w:webHidden/>
              </w:rPr>
              <w:fldChar w:fldCharType="end"/>
            </w:r>
          </w:hyperlink>
        </w:p>
        <w:p w14:paraId="08E821C0" w14:textId="786D1E6C" w:rsidR="009524F0" w:rsidRDefault="00000000">
          <w:pPr>
            <w:pStyle w:val="Inhopg3"/>
            <w:tabs>
              <w:tab w:val="right" w:leader="dot" w:pos="9062"/>
            </w:tabs>
            <w:rPr>
              <w:rFonts w:eastAsiaTheme="minorEastAsia"/>
              <w:noProof/>
              <w:kern w:val="2"/>
              <w:lang w:eastAsia="nl-BE"/>
              <w14:ligatures w14:val="standardContextual"/>
            </w:rPr>
          </w:pPr>
          <w:hyperlink w:anchor="_Toc144300057" w:history="1">
            <w:r w:rsidR="009524F0" w:rsidRPr="00002A96">
              <w:rPr>
                <w:rStyle w:val="Hyperlink"/>
                <w:rFonts w:cstheme="majorHAnsi"/>
                <w:b/>
                <w:bCs/>
                <w:smallCaps/>
                <w:noProof/>
                <w:spacing w:val="5"/>
              </w:rPr>
              <w:t>Organisatie en Management (Health Care Management) (PBA)</w:t>
            </w:r>
            <w:r w:rsidR="009524F0">
              <w:rPr>
                <w:noProof/>
                <w:webHidden/>
              </w:rPr>
              <w:tab/>
            </w:r>
            <w:r w:rsidR="009524F0">
              <w:rPr>
                <w:noProof/>
                <w:webHidden/>
              </w:rPr>
              <w:fldChar w:fldCharType="begin"/>
            </w:r>
            <w:r w:rsidR="009524F0">
              <w:rPr>
                <w:noProof/>
                <w:webHidden/>
              </w:rPr>
              <w:instrText xml:space="preserve"> PAGEREF _Toc144300057 \h </w:instrText>
            </w:r>
            <w:r w:rsidR="009524F0">
              <w:rPr>
                <w:noProof/>
                <w:webHidden/>
              </w:rPr>
            </w:r>
            <w:r w:rsidR="009524F0">
              <w:rPr>
                <w:noProof/>
                <w:webHidden/>
              </w:rPr>
              <w:fldChar w:fldCharType="separate"/>
            </w:r>
            <w:r w:rsidR="009524F0">
              <w:rPr>
                <w:noProof/>
                <w:webHidden/>
              </w:rPr>
              <w:t>11</w:t>
            </w:r>
            <w:r w:rsidR="009524F0">
              <w:rPr>
                <w:noProof/>
                <w:webHidden/>
              </w:rPr>
              <w:fldChar w:fldCharType="end"/>
            </w:r>
          </w:hyperlink>
        </w:p>
        <w:p w14:paraId="4C636A29" w14:textId="74DC3F41" w:rsidR="009524F0" w:rsidRDefault="00000000">
          <w:pPr>
            <w:pStyle w:val="Inhopg3"/>
            <w:tabs>
              <w:tab w:val="right" w:leader="dot" w:pos="9062"/>
            </w:tabs>
            <w:rPr>
              <w:rFonts w:eastAsiaTheme="minorEastAsia"/>
              <w:noProof/>
              <w:kern w:val="2"/>
              <w:lang w:eastAsia="nl-BE"/>
              <w14:ligatures w14:val="standardContextual"/>
            </w:rPr>
          </w:pPr>
          <w:hyperlink w:anchor="_Toc144300058" w:history="1">
            <w:r w:rsidR="009524F0" w:rsidRPr="00002A96">
              <w:rPr>
                <w:rStyle w:val="Hyperlink"/>
                <w:rFonts w:cstheme="majorHAnsi"/>
                <w:b/>
                <w:bCs/>
                <w:smallCaps/>
                <w:noProof/>
                <w:spacing w:val="5"/>
              </w:rPr>
              <w:t>Rechtspraktijk (PBA)</w:t>
            </w:r>
            <w:r w:rsidR="009524F0">
              <w:rPr>
                <w:noProof/>
                <w:webHidden/>
              </w:rPr>
              <w:tab/>
            </w:r>
            <w:r w:rsidR="009524F0">
              <w:rPr>
                <w:noProof/>
                <w:webHidden/>
              </w:rPr>
              <w:fldChar w:fldCharType="begin"/>
            </w:r>
            <w:r w:rsidR="009524F0">
              <w:rPr>
                <w:noProof/>
                <w:webHidden/>
              </w:rPr>
              <w:instrText xml:space="preserve"> PAGEREF _Toc144300058 \h </w:instrText>
            </w:r>
            <w:r w:rsidR="009524F0">
              <w:rPr>
                <w:noProof/>
                <w:webHidden/>
              </w:rPr>
            </w:r>
            <w:r w:rsidR="009524F0">
              <w:rPr>
                <w:noProof/>
                <w:webHidden/>
              </w:rPr>
              <w:fldChar w:fldCharType="separate"/>
            </w:r>
            <w:r w:rsidR="009524F0">
              <w:rPr>
                <w:noProof/>
                <w:webHidden/>
              </w:rPr>
              <w:t>12</w:t>
            </w:r>
            <w:r w:rsidR="009524F0">
              <w:rPr>
                <w:noProof/>
                <w:webHidden/>
              </w:rPr>
              <w:fldChar w:fldCharType="end"/>
            </w:r>
          </w:hyperlink>
        </w:p>
        <w:p w14:paraId="1CEC9591" w14:textId="191E540D" w:rsidR="009524F0" w:rsidRDefault="00000000">
          <w:pPr>
            <w:pStyle w:val="Inhopg3"/>
            <w:tabs>
              <w:tab w:val="right" w:leader="dot" w:pos="9062"/>
            </w:tabs>
            <w:rPr>
              <w:rFonts w:eastAsiaTheme="minorEastAsia"/>
              <w:noProof/>
              <w:kern w:val="2"/>
              <w:lang w:eastAsia="nl-BE"/>
              <w14:ligatures w14:val="standardContextual"/>
            </w:rPr>
          </w:pPr>
          <w:hyperlink w:anchor="_Toc144300059" w:history="1">
            <w:r w:rsidR="009524F0" w:rsidRPr="00002A96">
              <w:rPr>
                <w:rStyle w:val="Hyperlink"/>
                <w:rFonts w:cstheme="majorHAnsi"/>
                <w:b/>
                <w:bCs/>
                <w:smallCaps/>
                <w:noProof/>
                <w:spacing w:val="5"/>
              </w:rPr>
              <w:t>Transport en Logistiek (GRA)</w:t>
            </w:r>
            <w:r w:rsidR="009524F0">
              <w:rPr>
                <w:noProof/>
                <w:webHidden/>
              </w:rPr>
              <w:tab/>
            </w:r>
            <w:r w:rsidR="009524F0">
              <w:rPr>
                <w:noProof/>
                <w:webHidden/>
              </w:rPr>
              <w:fldChar w:fldCharType="begin"/>
            </w:r>
            <w:r w:rsidR="009524F0">
              <w:rPr>
                <w:noProof/>
                <w:webHidden/>
              </w:rPr>
              <w:instrText xml:space="preserve"> PAGEREF _Toc144300059 \h </w:instrText>
            </w:r>
            <w:r w:rsidR="009524F0">
              <w:rPr>
                <w:noProof/>
                <w:webHidden/>
              </w:rPr>
            </w:r>
            <w:r w:rsidR="009524F0">
              <w:rPr>
                <w:noProof/>
                <w:webHidden/>
              </w:rPr>
              <w:fldChar w:fldCharType="separate"/>
            </w:r>
            <w:r w:rsidR="009524F0">
              <w:rPr>
                <w:noProof/>
                <w:webHidden/>
              </w:rPr>
              <w:t>12</w:t>
            </w:r>
            <w:r w:rsidR="009524F0">
              <w:rPr>
                <w:noProof/>
                <w:webHidden/>
              </w:rPr>
              <w:fldChar w:fldCharType="end"/>
            </w:r>
          </w:hyperlink>
        </w:p>
        <w:p w14:paraId="3B329A04" w14:textId="2DFF47FA" w:rsidR="009524F0" w:rsidRDefault="00000000">
          <w:pPr>
            <w:pStyle w:val="Inhopg3"/>
            <w:tabs>
              <w:tab w:val="right" w:leader="dot" w:pos="9062"/>
            </w:tabs>
            <w:rPr>
              <w:rFonts w:eastAsiaTheme="minorEastAsia"/>
              <w:noProof/>
              <w:kern w:val="2"/>
              <w:lang w:eastAsia="nl-BE"/>
              <w14:ligatures w14:val="standardContextual"/>
            </w:rPr>
          </w:pPr>
          <w:hyperlink w:anchor="_Toc144300060" w:history="1">
            <w:r w:rsidR="009524F0" w:rsidRPr="00002A96">
              <w:rPr>
                <w:rStyle w:val="Hyperlink"/>
                <w:rFonts w:cstheme="majorHAnsi"/>
                <w:b/>
                <w:bCs/>
                <w:smallCaps/>
                <w:noProof/>
                <w:spacing w:val="5"/>
              </w:rPr>
              <w:t>Verkeerskunde en Mobiliteit (GRA)</w:t>
            </w:r>
            <w:r w:rsidR="009524F0">
              <w:rPr>
                <w:noProof/>
                <w:webHidden/>
              </w:rPr>
              <w:tab/>
            </w:r>
            <w:r w:rsidR="009524F0">
              <w:rPr>
                <w:noProof/>
                <w:webHidden/>
              </w:rPr>
              <w:fldChar w:fldCharType="begin"/>
            </w:r>
            <w:r w:rsidR="009524F0">
              <w:rPr>
                <w:noProof/>
                <w:webHidden/>
              </w:rPr>
              <w:instrText xml:space="preserve"> PAGEREF _Toc144300060 \h </w:instrText>
            </w:r>
            <w:r w:rsidR="009524F0">
              <w:rPr>
                <w:noProof/>
                <w:webHidden/>
              </w:rPr>
            </w:r>
            <w:r w:rsidR="009524F0">
              <w:rPr>
                <w:noProof/>
                <w:webHidden/>
              </w:rPr>
              <w:fldChar w:fldCharType="separate"/>
            </w:r>
            <w:r w:rsidR="009524F0">
              <w:rPr>
                <w:noProof/>
                <w:webHidden/>
              </w:rPr>
              <w:t>12</w:t>
            </w:r>
            <w:r w:rsidR="009524F0">
              <w:rPr>
                <w:noProof/>
                <w:webHidden/>
              </w:rPr>
              <w:fldChar w:fldCharType="end"/>
            </w:r>
          </w:hyperlink>
        </w:p>
        <w:p w14:paraId="1F4B6A17" w14:textId="4D196ED4" w:rsidR="009524F0" w:rsidRDefault="00000000">
          <w:pPr>
            <w:pStyle w:val="Inhopg3"/>
            <w:tabs>
              <w:tab w:val="right" w:leader="dot" w:pos="9062"/>
            </w:tabs>
            <w:rPr>
              <w:rFonts w:eastAsiaTheme="minorEastAsia"/>
              <w:noProof/>
              <w:kern w:val="2"/>
              <w:lang w:eastAsia="nl-BE"/>
              <w14:ligatures w14:val="standardContextual"/>
            </w:rPr>
          </w:pPr>
          <w:hyperlink w:anchor="_Toc144300061" w:history="1">
            <w:r w:rsidR="009524F0" w:rsidRPr="00002A96">
              <w:rPr>
                <w:rStyle w:val="Hyperlink"/>
                <w:b/>
                <w:bCs/>
                <w:smallCaps/>
                <w:noProof/>
                <w:spacing w:val="5"/>
              </w:rPr>
              <w:t>Winkelmanagement / Sales support / Marketing- en commununicatiesupport (GRA)</w:t>
            </w:r>
            <w:r w:rsidR="009524F0">
              <w:rPr>
                <w:noProof/>
                <w:webHidden/>
              </w:rPr>
              <w:tab/>
            </w:r>
            <w:r w:rsidR="009524F0">
              <w:rPr>
                <w:noProof/>
                <w:webHidden/>
              </w:rPr>
              <w:fldChar w:fldCharType="begin"/>
            </w:r>
            <w:r w:rsidR="009524F0">
              <w:rPr>
                <w:noProof/>
                <w:webHidden/>
              </w:rPr>
              <w:instrText xml:space="preserve"> PAGEREF _Toc144300061 \h </w:instrText>
            </w:r>
            <w:r w:rsidR="009524F0">
              <w:rPr>
                <w:noProof/>
                <w:webHidden/>
              </w:rPr>
            </w:r>
            <w:r w:rsidR="009524F0">
              <w:rPr>
                <w:noProof/>
                <w:webHidden/>
              </w:rPr>
              <w:fldChar w:fldCharType="separate"/>
            </w:r>
            <w:r w:rsidR="009524F0">
              <w:rPr>
                <w:noProof/>
                <w:webHidden/>
              </w:rPr>
              <w:t>13</w:t>
            </w:r>
            <w:r w:rsidR="009524F0">
              <w:rPr>
                <w:noProof/>
                <w:webHidden/>
              </w:rPr>
              <w:fldChar w:fldCharType="end"/>
            </w:r>
          </w:hyperlink>
        </w:p>
        <w:p w14:paraId="2B31B7A5" w14:textId="653B8D4F" w:rsidR="009524F0" w:rsidRDefault="00000000">
          <w:pPr>
            <w:pStyle w:val="Inhopg1"/>
            <w:tabs>
              <w:tab w:val="right" w:leader="dot" w:pos="9062"/>
            </w:tabs>
            <w:rPr>
              <w:rFonts w:eastAsiaTheme="minorEastAsia"/>
              <w:noProof/>
              <w:kern w:val="2"/>
              <w:lang w:eastAsia="nl-BE"/>
              <w14:ligatures w14:val="standardContextual"/>
            </w:rPr>
          </w:pPr>
          <w:hyperlink w:anchor="_Toc144300062" w:history="1">
            <w:r w:rsidR="009524F0" w:rsidRPr="00002A96">
              <w:rPr>
                <w:rStyle w:val="Hyperlink"/>
                <w:rFonts w:cstheme="majorHAnsi"/>
                <w:noProof/>
              </w:rPr>
              <w:t>PXL-DIGITAL</w:t>
            </w:r>
            <w:r w:rsidR="009524F0">
              <w:rPr>
                <w:noProof/>
                <w:webHidden/>
              </w:rPr>
              <w:tab/>
            </w:r>
            <w:r w:rsidR="009524F0">
              <w:rPr>
                <w:noProof/>
                <w:webHidden/>
              </w:rPr>
              <w:fldChar w:fldCharType="begin"/>
            </w:r>
            <w:r w:rsidR="009524F0">
              <w:rPr>
                <w:noProof/>
                <w:webHidden/>
              </w:rPr>
              <w:instrText xml:space="preserve"> PAGEREF _Toc144300062 \h </w:instrText>
            </w:r>
            <w:r w:rsidR="009524F0">
              <w:rPr>
                <w:noProof/>
                <w:webHidden/>
              </w:rPr>
            </w:r>
            <w:r w:rsidR="009524F0">
              <w:rPr>
                <w:noProof/>
                <w:webHidden/>
              </w:rPr>
              <w:fldChar w:fldCharType="separate"/>
            </w:r>
            <w:r w:rsidR="009524F0">
              <w:rPr>
                <w:noProof/>
                <w:webHidden/>
              </w:rPr>
              <w:t>14</w:t>
            </w:r>
            <w:r w:rsidR="009524F0">
              <w:rPr>
                <w:noProof/>
                <w:webHidden/>
              </w:rPr>
              <w:fldChar w:fldCharType="end"/>
            </w:r>
          </w:hyperlink>
        </w:p>
        <w:p w14:paraId="2D5EECC4" w14:textId="7C0D03FC" w:rsidR="009524F0" w:rsidRDefault="00000000">
          <w:pPr>
            <w:pStyle w:val="Inhopg3"/>
            <w:tabs>
              <w:tab w:val="right" w:leader="dot" w:pos="9062"/>
            </w:tabs>
            <w:rPr>
              <w:rFonts w:eastAsiaTheme="minorEastAsia"/>
              <w:noProof/>
              <w:kern w:val="2"/>
              <w:lang w:eastAsia="nl-BE"/>
              <w14:ligatures w14:val="standardContextual"/>
            </w:rPr>
          </w:pPr>
          <w:hyperlink w:anchor="_Toc144300063" w:history="1">
            <w:r w:rsidR="009524F0" w:rsidRPr="00002A96">
              <w:rPr>
                <w:rStyle w:val="Hyperlink"/>
                <w:b/>
                <w:bCs/>
                <w:smallCaps/>
                <w:noProof/>
                <w:spacing w:val="5"/>
              </w:rPr>
              <w:t>Elektronica-ICT (PBA):</w:t>
            </w:r>
            <w:r w:rsidR="009524F0">
              <w:rPr>
                <w:noProof/>
                <w:webHidden/>
              </w:rPr>
              <w:tab/>
            </w:r>
            <w:r w:rsidR="009524F0">
              <w:rPr>
                <w:noProof/>
                <w:webHidden/>
              </w:rPr>
              <w:fldChar w:fldCharType="begin"/>
            </w:r>
            <w:r w:rsidR="009524F0">
              <w:rPr>
                <w:noProof/>
                <w:webHidden/>
              </w:rPr>
              <w:instrText xml:space="preserve"> PAGEREF _Toc144300063 \h </w:instrText>
            </w:r>
            <w:r w:rsidR="009524F0">
              <w:rPr>
                <w:noProof/>
                <w:webHidden/>
              </w:rPr>
            </w:r>
            <w:r w:rsidR="009524F0">
              <w:rPr>
                <w:noProof/>
                <w:webHidden/>
              </w:rPr>
              <w:fldChar w:fldCharType="separate"/>
            </w:r>
            <w:r w:rsidR="009524F0">
              <w:rPr>
                <w:noProof/>
                <w:webHidden/>
              </w:rPr>
              <w:t>14</w:t>
            </w:r>
            <w:r w:rsidR="009524F0">
              <w:rPr>
                <w:noProof/>
                <w:webHidden/>
              </w:rPr>
              <w:fldChar w:fldCharType="end"/>
            </w:r>
          </w:hyperlink>
        </w:p>
        <w:p w14:paraId="2DADDB0B" w14:textId="3609AF55" w:rsidR="009524F0" w:rsidRDefault="00000000">
          <w:pPr>
            <w:pStyle w:val="Inhopg3"/>
            <w:tabs>
              <w:tab w:val="right" w:leader="dot" w:pos="9062"/>
            </w:tabs>
            <w:rPr>
              <w:rFonts w:eastAsiaTheme="minorEastAsia"/>
              <w:noProof/>
              <w:kern w:val="2"/>
              <w:lang w:eastAsia="nl-BE"/>
              <w14:ligatures w14:val="standardContextual"/>
            </w:rPr>
          </w:pPr>
          <w:hyperlink w:anchor="_Toc144300064" w:history="1">
            <w:r w:rsidR="009524F0" w:rsidRPr="00002A96">
              <w:rPr>
                <w:rStyle w:val="Hyperlink"/>
                <w:rFonts w:cstheme="majorHAnsi"/>
                <w:b/>
                <w:bCs/>
                <w:smallCaps/>
                <w:noProof/>
                <w:spacing w:val="5"/>
              </w:rPr>
              <w:t>Internet of Things (GRA):</w:t>
            </w:r>
            <w:r w:rsidR="009524F0">
              <w:rPr>
                <w:noProof/>
                <w:webHidden/>
              </w:rPr>
              <w:tab/>
            </w:r>
            <w:r w:rsidR="009524F0">
              <w:rPr>
                <w:noProof/>
                <w:webHidden/>
              </w:rPr>
              <w:fldChar w:fldCharType="begin"/>
            </w:r>
            <w:r w:rsidR="009524F0">
              <w:rPr>
                <w:noProof/>
                <w:webHidden/>
              </w:rPr>
              <w:instrText xml:space="preserve"> PAGEREF _Toc144300064 \h </w:instrText>
            </w:r>
            <w:r w:rsidR="009524F0">
              <w:rPr>
                <w:noProof/>
                <w:webHidden/>
              </w:rPr>
            </w:r>
            <w:r w:rsidR="009524F0">
              <w:rPr>
                <w:noProof/>
                <w:webHidden/>
              </w:rPr>
              <w:fldChar w:fldCharType="separate"/>
            </w:r>
            <w:r w:rsidR="009524F0">
              <w:rPr>
                <w:noProof/>
                <w:webHidden/>
              </w:rPr>
              <w:t>14</w:t>
            </w:r>
            <w:r w:rsidR="009524F0">
              <w:rPr>
                <w:noProof/>
                <w:webHidden/>
              </w:rPr>
              <w:fldChar w:fldCharType="end"/>
            </w:r>
          </w:hyperlink>
        </w:p>
        <w:p w14:paraId="01B9058C" w14:textId="01D669D2" w:rsidR="009524F0" w:rsidRDefault="00000000">
          <w:pPr>
            <w:pStyle w:val="Inhopg3"/>
            <w:tabs>
              <w:tab w:val="right" w:leader="dot" w:pos="9062"/>
            </w:tabs>
            <w:rPr>
              <w:rFonts w:eastAsiaTheme="minorEastAsia"/>
              <w:noProof/>
              <w:kern w:val="2"/>
              <w:lang w:eastAsia="nl-BE"/>
              <w14:ligatures w14:val="standardContextual"/>
            </w:rPr>
          </w:pPr>
          <w:hyperlink w:anchor="_Toc144300065" w:history="1">
            <w:r w:rsidR="009524F0" w:rsidRPr="00002A96">
              <w:rPr>
                <w:rStyle w:val="Hyperlink"/>
                <w:rFonts w:cstheme="majorHAnsi"/>
                <w:b/>
                <w:bCs/>
                <w:smallCaps/>
                <w:noProof/>
                <w:spacing w:val="5"/>
              </w:rPr>
              <w:t>Toegepaste informatica  (PBA):</w:t>
            </w:r>
            <w:r w:rsidR="009524F0">
              <w:rPr>
                <w:noProof/>
                <w:webHidden/>
              </w:rPr>
              <w:tab/>
            </w:r>
            <w:r w:rsidR="009524F0">
              <w:rPr>
                <w:noProof/>
                <w:webHidden/>
              </w:rPr>
              <w:fldChar w:fldCharType="begin"/>
            </w:r>
            <w:r w:rsidR="009524F0">
              <w:rPr>
                <w:noProof/>
                <w:webHidden/>
              </w:rPr>
              <w:instrText xml:space="preserve"> PAGEREF _Toc144300065 \h </w:instrText>
            </w:r>
            <w:r w:rsidR="009524F0">
              <w:rPr>
                <w:noProof/>
                <w:webHidden/>
              </w:rPr>
            </w:r>
            <w:r w:rsidR="009524F0">
              <w:rPr>
                <w:noProof/>
                <w:webHidden/>
              </w:rPr>
              <w:fldChar w:fldCharType="separate"/>
            </w:r>
            <w:r w:rsidR="009524F0">
              <w:rPr>
                <w:noProof/>
                <w:webHidden/>
              </w:rPr>
              <w:t>14</w:t>
            </w:r>
            <w:r w:rsidR="009524F0">
              <w:rPr>
                <w:noProof/>
                <w:webHidden/>
              </w:rPr>
              <w:fldChar w:fldCharType="end"/>
            </w:r>
          </w:hyperlink>
        </w:p>
        <w:p w14:paraId="32168974" w14:textId="07162E0F" w:rsidR="009524F0" w:rsidRDefault="00000000">
          <w:pPr>
            <w:pStyle w:val="Inhopg1"/>
            <w:tabs>
              <w:tab w:val="right" w:leader="dot" w:pos="9062"/>
            </w:tabs>
            <w:rPr>
              <w:rFonts w:eastAsiaTheme="minorEastAsia"/>
              <w:noProof/>
              <w:kern w:val="2"/>
              <w:lang w:eastAsia="nl-BE"/>
              <w14:ligatures w14:val="standardContextual"/>
            </w:rPr>
          </w:pPr>
          <w:hyperlink w:anchor="_Toc144300066" w:history="1">
            <w:r w:rsidR="009524F0" w:rsidRPr="00002A96">
              <w:rPr>
                <w:rStyle w:val="Hyperlink"/>
                <w:rFonts w:cstheme="majorHAnsi"/>
                <w:noProof/>
              </w:rPr>
              <w:t>PXL-EDUCATION</w:t>
            </w:r>
            <w:r w:rsidR="009524F0">
              <w:rPr>
                <w:noProof/>
                <w:webHidden/>
              </w:rPr>
              <w:tab/>
            </w:r>
            <w:r w:rsidR="009524F0">
              <w:rPr>
                <w:noProof/>
                <w:webHidden/>
              </w:rPr>
              <w:fldChar w:fldCharType="begin"/>
            </w:r>
            <w:r w:rsidR="009524F0">
              <w:rPr>
                <w:noProof/>
                <w:webHidden/>
              </w:rPr>
              <w:instrText xml:space="preserve"> PAGEREF _Toc144300066 \h </w:instrText>
            </w:r>
            <w:r w:rsidR="009524F0">
              <w:rPr>
                <w:noProof/>
                <w:webHidden/>
              </w:rPr>
            </w:r>
            <w:r w:rsidR="009524F0">
              <w:rPr>
                <w:noProof/>
                <w:webHidden/>
              </w:rPr>
              <w:fldChar w:fldCharType="separate"/>
            </w:r>
            <w:r w:rsidR="009524F0">
              <w:rPr>
                <w:noProof/>
                <w:webHidden/>
              </w:rPr>
              <w:t>15</w:t>
            </w:r>
            <w:r w:rsidR="009524F0">
              <w:rPr>
                <w:noProof/>
                <w:webHidden/>
              </w:rPr>
              <w:fldChar w:fldCharType="end"/>
            </w:r>
          </w:hyperlink>
        </w:p>
        <w:p w14:paraId="25A3E676" w14:textId="06BA73B4" w:rsidR="009524F0" w:rsidRDefault="00000000">
          <w:pPr>
            <w:pStyle w:val="Inhopg3"/>
            <w:tabs>
              <w:tab w:val="right" w:leader="dot" w:pos="9062"/>
            </w:tabs>
            <w:rPr>
              <w:rFonts w:eastAsiaTheme="minorEastAsia"/>
              <w:noProof/>
              <w:kern w:val="2"/>
              <w:lang w:eastAsia="nl-BE"/>
              <w14:ligatures w14:val="standardContextual"/>
            </w:rPr>
          </w:pPr>
          <w:hyperlink w:anchor="_Toc144300067" w:history="1">
            <w:r w:rsidR="009524F0" w:rsidRPr="00002A96">
              <w:rPr>
                <w:rStyle w:val="Hyperlink"/>
                <w:rFonts w:cstheme="majorHAnsi"/>
                <w:b/>
                <w:bCs/>
                <w:smallCaps/>
                <w:noProof/>
                <w:spacing w:val="5"/>
              </w:rPr>
              <w:t>Kleuteronderwijs (EBA)</w:t>
            </w:r>
            <w:r w:rsidR="009524F0">
              <w:rPr>
                <w:noProof/>
                <w:webHidden/>
              </w:rPr>
              <w:tab/>
            </w:r>
            <w:r w:rsidR="009524F0">
              <w:rPr>
                <w:noProof/>
                <w:webHidden/>
              </w:rPr>
              <w:fldChar w:fldCharType="begin"/>
            </w:r>
            <w:r w:rsidR="009524F0">
              <w:rPr>
                <w:noProof/>
                <w:webHidden/>
              </w:rPr>
              <w:instrText xml:space="preserve"> PAGEREF _Toc144300067 \h </w:instrText>
            </w:r>
            <w:r w:rsidR="009524F0">
              <w:rPr>
                <w:noProof/>
                <w:webHidden/>
              </w:rPr>
            </w:r>
            <w:r w:rsidR="009524F0">
              <w:rPr>
                <w:noProof/>
                <w:webHidden/>
              </w:rPr>
              <w:fldChar w:fldCharType="separate"/>
            </w:r>
            <w:r w:rsidR="009524F0">
              <w:rPr>
                <w:noProof/>
                <w:webHidden/>
              </w:rPr>
              <w:t>15</w:t>
            </w:r>
            <w:r w:rsidR="009524F0">
              <w:rPr>
                <w:noProof/>
                <w:webHidden/>
              </w:rPr>
              <w:fldChar w:fldCharType="end"/>
            </w:r>
          </w:hyperlink>
        </w:p>
        <w:p w14:paraId="1BCCF3A4" w14:textId="7497094F" w:rsidR="009524F0" w:rsidRDefault="00000000">
          <w:pPr>
            <w:pStyle w:val="Inhopg3"/>
            <w:tabs>
              <w:tab w:val="right" w:leader="dot" w:pos="9062"/>
            </w:tabs>
            <w:rPr>
              <w:rFonts w:eastAsiaTheme="minorEastAsia"/>
              <w:noProof/>
              <w:kern w:val="2"/>
              <w:lang w:eastAsia="nl-BE"/>
              <w14:ligatures w14:val="standardContextual"/>
            </w:rPr>
          </w:pPr>
          <w:hyperlink w:anchor="_Toc144300068" w:history="1">
            <w:r w:rsidR="009524F0" w:rsidRPr="00002A96">
              <w:rPr>
                <w:rStyle w:val="Hyperlink"/>
                <w:rFonts w:cstheme="majorHAnsi"/>
                <w:b/>
                <w:bCs/>
                <w:smallCaps/>
                <w:noProof/>
                <w:spacing w:val="5"/>
              </w:rPr>
              <w:t>Lager onderwijs (EBA)</w:t>
            </w:r>
            <w:r w:rsidR="009524F0">
              <w:rPr>
                <w:noProof/>
                <w:webHidden/>
              </w:rPr>
              <w:tab/>
            </w:r>
            <w:r w:rsidR="009524F0">
              <w:rPr>
                <w:noProof/>
                <w:webHidden/>
              </w:rPr>
              <w:fldChar w:fldCharType="begin"/>
            </w:r>
            <w:r w:rsidR="009524F0">
              <w:rPr>
                <w:noProof/>
                <w:webHidden/>
              </w:rPr>
              <w:instrText xml:space="preserve"> PAGEREF _Toc144300068 \h </w:instrText>
            </w:r>
            <w:r w:rsidR="009524F0">
              <w:rPr>
                <w:noProof/>
                <w:webHidden/>
              </w:rPr>
            </w:r>
            <w:r w:rsidR="009524F0">
              <w:rPr>
                <w:noProof/>
                <w:webHidden/>
              </w:rPr>
              <w:fldChar w:fldCharType="separate"/>
            </w:r>
            <w:r w:rsidR="009524F0">
              <w:rPr>
                <w:noProof/>
                <w:webHidden/>
              </w:rPr>
              <w:t>15</w:t>
            </w:r>
            <w:r w:rsidR="009524F0">
              <w:rPr>
                <w:noProof/>
                <w:webHidden/>
              </w:rPr>
              <w:fldChar w:fldCharType="end"/>
            </w:r>
          </w:hyperlink>
        </w:p>
        <w:p w14:paraId="20ABABF4" w14:textId="67AE64C5" w:rsidR="009524F0" w:rsidRDefault="00000000">
          <w:pPr>
            <w:pStyle w:val="Inhopg3"/>
            <w:tabs>
              <w:tab w:val="right" w:leader="dot" w:pos="9062"/>
            </w:tabs>
            <w:rPr>
              <w:rFonts w:eastAsiaTheme="minorEastAsia"/>
              <w:noProof/>
              <w:kern w:val="2"/>
              <w:lang w:eastAsia="nl-BE"/>
              <w14:ligatures w14:val="standardContextual"/>
            </w:rPr>
          </w:pPr>
          <w:hyperlink w:anchor="_Toc144300069" w:history="1">
            <w:r w:rsidR="009524F0" w:rsidRPr="00002A96">
              <w:rPr>
                <w:rStyle w:val="Hyperlink"/>
                <w:rFonts w:cstheme="majorHAnsi"/>
                <w:b/>
                <w:bCs/>
                <w:smallCaps/>
                <w:noProof/>
                <w:spacing w:val="5"/>
              </w:rPr>
              <w:t>Secundair onderwijs: Lichamelijke opvoeding (EBA)</w:t>
            </w:r>
            <w:r w:rsidR="009524F0">
              <w:rPr>
                <w:noProof/>
                <w:webHidden/>
              </w:rPr>
              <w:tab/>
            </w:r>
            <w:r w:rsidR="009524F0">
              <w:rPr>
                <w:noProof/>
                <w:webHidden/>
              </w:rPr>
              <w:fldChar w:fldCharType="begin"/>
            </w:r>
            <w:r w:rsidR="009524F0">
              <w:rPr>
                <w:noProof/>
                <w:webHidden/>
              </w:rPr>
              <w:instrText xml:space="preserve"> PAGEREF _Toc144300069 \h </w:instrText>
            </w:r>
            <w:r w:rsidR="009524F0">
              <w:rPr>
                <w:noProof/>
                <w:webHidden/>
              </w:rPr>
            </w:r>
            <w:r w:rsidR="009524F0">
              <w:rPr>
                <w:noProof/>
                <w:webHidden/>
              </w:rPr>
              <w:fldChar w:fldCharType="separate"/>
            </w:r>
            <w:r w:rsidR="009524F0">
              <w:rPr>
                <w:noProof/>
                <w:webHidden/>
              </w:rPr>
              <w:t>15</w:t>
            </w:r>
            <w:r w:rsidR="009524F0">
              <w:rPr>
                <w:noProof/>
                <w:webHidden/>
              </w:rPr>
              <w:fldChar w:fldCharType="end"/>
            </w:r>
          </w:hyperlink>
        </w:p>
        <w:p w14:paraId="74F06D27" w14:textId="0479B3CB" w:rsidR="009524F0" w:rsidRDefault="00000000">
          <w:pPr>
            <w:pStyle w:val="Inhopg3"/>
            <w:tabs>
              <w:tab w:val="right" w:leader="dot" w:pos="9062"/>
            </w:tabs>
            <w:rPr>
              <w:rFonts w:eastAsiaTheme="minorEastAsia"/>
              <w:noProof/>
              <w:kern w:val="2"/>
              <w:lang w:eastAsia="nl-BE"/>
              <w14:ligatures w14:val="standardContextual"/>
            </w:rPr>
          </w:pPr>
          <w:hyperlink w:anchor="_Toc144300070" w:history="1">
            <w:r w:rsidR="009524F0" w:rsidRPr="00002A96">
              <w:rPr>
                <w:rStyle w:val="Hyperlink"/>
                <w:rFonts w:cstheme="majorHAnsi"/>
                <w:b/>
                <w:bCs/>
                <w:smallCaps/>
                <w:noProof/>
                <w:spacing w:val="5"/>
              </w:rPr>
              <w:t>Secundair onderwijs (EBA)</w:t>
            </w:r>
            <w:r w:rsidR="009524F0">
              <w:rPr>
                <w:noProof/>
                <w:webHidden/>
              </w:rPr>
              <w:tab/>
            </w:r>
            <w:r w:rsidR="009524F0">
              <w:rPr>
                <w:noProof/>
                <w:webHidden/>
              </w:rPr>
              <w:fldChar w:fldCharType="begin"/>
            </w:r>
            <w:r w:rsidR="009524F0">
              <w:rPr>
                <w:noProof/>
                <w:webHidden/>
              </w:rPr>
              <w:instrText xml:space="preserve"> PAGEREF _Toc144300070 \h </w:instrText>
            </w:r>
            <w:r w:rsidR="009524F0">
              <w:rPr>
                <w:noProof/>
                <w:webHidden/>
              </w:rPr>
            </w:r>
            <w:r w:rsidR="009524F0">
              <w:rPr>
                <w:noProof/>
                <w:webHidden/>
              </w:rPr>
              <w:fldChar w:fldCharType="separate"/>
            </w:r>
            <w:r w:rsidR="009524F0">
              <w:rPr>
                <w:noProof/>
                <w:webHidden/>
              </w:rPr>
              <w:t>15</w:t>
            </w:r>
            <w:r w:rsidR="009524F0">
              <w:rPr>
                <w:noProof/>
                <w:webHidden/>
              </w:rPr>
              <w:fldChar w:fldCharType="end"/>
            </w:r>
          </w:hyperlink>
        </w:p>
        <w:p w14:paraId="4698763E" w14:textId="144582D7" w:rsidR="009524F0" w:rsidRDefault="00000000">
          <w:pPr>
            <w:pStyle w:val="Inhopg1"/>
            <w:tabs>
              <w:tab w:val="right" w:leader="dot" w:pos="9062"/>
            </w:tabs>
            <w:rPr>
              <w:rFonts w:eastAsiaTheme="minorEastAsia"/>
              <w:noProof/>
              <w:kern w:val="2"/>
              <w:lang w:eastAsia="nl-BE"/>
              <w14:ligatures w14:val="standardContextual"/>
            </w:rPr>
          </w:pPr>
          <w:hyperlink w:anchor="_Toc144300071" w:history="1">
            <w:r w:rsidR="009524F0" w:rsidRPr="00002A96">
              <w:rPr>
                <w:rStyle w:val="Hyperlink"/>
                <w:rFonts w:cstheme="majorHAnsi"/>
                <w:noProof/>
              </w:rPr>
              <w:t>PXL-GREEN &amp; TECH</w:t>
            </w:r>
            <w:r w:rsidR="009524F0">
              <w:rPr>
                <w:noProof/>
                <w:webHidden/>
              </w:rPr>
              <w:tab/>
            </w:r>
            <w:r w:rsidR="009524F0">
              <w:rPr>
                <w:noProof/>
                <w:webHidden/>
              </w:rPr>
              <w:fldChar w:fldCharType="begin"/>
            </w:r>
            <w:r w:rsidR="009524F0">
              <w:rPr>
                <w:noProof/>
                <w:webHidden/>
              </w:rPr>
              <w:instrText xml:space="preserve"> PAGEREF _Toc144300071 \h </w:instrText>
            </w:r>
            <w:r w:rsidR="009524F0">
              <w:rPr>
                <w:noProof/>
                <w:webHidden/>
              </w:rPr>
            </w:r>
            <w:r w:rsidR="009524F0">
              <w:rPr>
                <w:noProof/>
                <w:webHidden/>
              </w:rPr>
              <w:fldChar w:fldCharType="separate"/>
            </w:r>
            <w:r w:rsidR="009524F0">
              <w:rPr>
                <w:noProof/>
                <w:webHidden/>
              </w:rPr>
              <w:t>16</w:t>
            </w:r>
            <w:r w:rsidR="009524F0">
              <w:rPr>
                <w:noProof/>
                <w:webHidden/>
              </w:rPr>
              <w:fldChar w:fldCharType="end"/>
            </w:r>
          </w:hyperlink>
        </w:p>
        <w:p w14:paraId="61FCF2C7" w14:textId="619381D7" w:rsidR="009524F0" w:rsidRDefault="00000000">
          <w:pPr>
            <w:pStyle w:val="Inhopg3"/>
            <w:tabs>
              <w:tab w:val="right" w:leader="dot" w:pos="9062"/>
            </w:tabs>
            <w:rPr>
              <w:rFonts w:eastAsiaTheme="minorEastAsia"/>
              <w:noProof/>
              <w:kern w:val="2"/>
              <w:lang w:eastAsia="nl-BE"/>
              <w14:ligatures w14:val="standardContextual"/>
            </w:rPr>
          </w:pPr>
          <w:hyperlink w:anchor="_Toc144300072" w:history="1">
            <w:r w:rsidR="009524F0" w:rsidRPr="00002A96">
              <w:rPr>
                <w:rStyle w:val="Hyperlink"/>
                <w:rFonts w:cstheme="majorHAnsi"/>
                <w:b/>
                <w:bCs/>
                <w:smallCaps/>
                <w:noProof/>
                <w:spacing w:val="5"/>
              </w:rPr>
              <w:t>Biotechnologie (PBA)</w:t>
            </w:r>
            <w:r w:rsidR="009524F0">
              <w:rPr>
                <w:noProof/>
                <w:webHidden/>
              </w:rPr>
              <w:tab/>
            </w:r>
            <w:r w:rsidR="009524F0">
              <w:rPr>
                <w:noProof/>
                <w:webHidden/>
              </w:rPr>
              <w:fldChar w:fldCharType="begin"/>
            </w:r>
            <w:r w:rsidR="009524F0">
              <w:rPr>
                <w:noProof/>
                <w:webHidden/>
              </w:rPr>
              <w:instrText xml:space="preserve"> PAGEREF _Toc144300072 \h </w:instrText>
            </w:r>
            <w:r w:rsidR="009524F0">
              <w:rPr>
                <w:noProof/>
                <w:webHidden/>
              </w:rPr>
            </w:r>
            <w:r w:rsidR="009524F0">
              <w:rPr>
                <w:noProof/>
                <w:webHidden/>
              </w:rPr>
              <w:fldChar w:fldCharType="separate"/>
            </w:r>
            <w:r w:rsidR="009524F0">
              <w:rPr>
                <w:noProof/>
                <w:webHidden/>
              </w:rPr>
              <w:t>16</w:t>
            </w:r>
            <w:r w:rsidR="009524F0">
              <w:rPr>
                <w:noProof/>
                <w:webHidden/>
              </w:rPr>
              <w:fldChar w:fldCharType="end"/>
            </w:r>
          </w:hyperlink>
        </w:p>
        <w:p w14:paraId="3FFA965B" w14:textId="44B55FC1" w:rsidR="009524F0" w:rsidRDefault="00000000">
          <w:pPr>
            <w:pStyle w:val="Inhopg3"/>
            <w:tabs>
              <w:tab w:val="right" w:leader="dot" w:pos="9062"/>
            </w:tabs>
            <w:rPr>
              <w:rFonts w:eastAsiaTheme="minorEastAsia"/>
              <w:noProof/>
              <w:kern w:val="2"/>
              <w:lang w:eastAsia="nl-BE"/>
              <w14:ligatures w14:val="standardContextual"/>
            </w:rPr>
          </w:pPr>
          <w:hyperlink w:anchor="_Toc144300073" w:history="1">
            <w:r w:rsidR="009524F0" w:rsidRPr="00002A96">
              <w:rPr>
                <w:rStyle w:val="Hyperlink"/>
                <w:rFonts w:cstheme="majorHAnsi"/>
                <w:b/>
                <w:bCs/>
                <w:smallCaps/>
                <w:noProof/>
                <w:spacing w:val="5"/>
              </w:rPr>
              <w:t>Bouw (PBA)</w:t>
            </w:r>
            <w:r w:rsidR="009524F0">
              <w:rPr>
                <w:noProof/>
                <w:webHidden/>
              </w:rPr>
              <w:tab/>
            </w:r>
            <w:r w:rsidR="009524F0">
              <w:rPr>
                <w:noProof/>
                <w:webHidden/>
              </w:rPr>
              <w:fldChar w:fldCharType="begin"/>
            </w:r>
            <w:r w:rsidR="009524F0">
              <w:rPr>
                <w:noProof/>
                <w:webHidden/>
              </w:rPr>
              <w:instrText xml:space="preserve"> PAGEREF _Toc144300073 \h </w:instrText>
            </w:r>
            <w:r w:rsidR="009524F0">
              <w:rPr>
                <w:noProof/>
                <w:webHidden/>
              </w:rPr>
            </w:r>
            <w:r w:rsidR="009524F0">
              <w:rPr>
                <w:noProof/>
                <w:webHidden/>
              </w:rPr>
              <w:fldChar w:fldCharType="separate"/>
            </w:r>
            <w:r w:rsidR="009524F0">
              <w:rPr>
                <w:noProof/>
                <w:webHidden/>
              </w:rPr>
              <w:t>16</w:t>
            </w:r>
            <w:r w:rsidR="009524F0">
              <w:rPr>
                <w:noProof/>
                <w:webHidden/>
              </w:rPr>
              <w:fldChar w:fldCharType="end"/>
            </w:r>
          </w:hyperlink>
        </w:p>
        <w:p w14:paraId="0B6707A4" w14:textId="36EE7D1C" w:rsidR="009524F0" w:rsidRDefault="00000000">
          <w:pPr>
            <w:pStyle w:val="Inhopg3"/>
            <w:tabs>
              <w:tab w:val="right" w:leader="dot" w:pos="9062"/>
            </w:tabs>
            <w:rPr>
              <w:rFonts w:eastAsiaTheme="minorEastAsia"/>
              <w:noProof/>
              <w:kern w:val="2"/>
              <w:lang w:eastAsia="nl-BE"/>
              <w14:ligatures w14:val="standardContextual"/>
            </w:rPr>
          </w:pPr>
          <w:hyperlink w:anchor="_Toc144300074" w:history="1">
            <w:r w:rsidR="009524F0" w:rsidRPr="00002A96">
              <w:rPr>
                <w:rStyle w:val="Hyperlink"/>
                <w:b/>
                <w:bCs/>
                <w:smallCaps/>
                <w:noProof/>
                <w:spacing w:val="5"/>
              </w:rPr>
              <w:t>Bouwkundig tekenen &amp; Werforganisatie (GRA)</w:t>
            </w:r>
            <w:r w:rsidR="009524F0">
              <w:rPr>
                <w:noProof/>
                <w:webHidden/>
              </w:rPr>
              <w:tab/>
            </w:r>
            <w:r w:rsidR="009524F0">
              <w:rPr>
                <w:noProof/>
                <w:webHidden/>
              </w:rPr>
              <w:fldChar w:fldCharType="begin"/>
            </w:r>
            <w:r w:rsidR="009524F0">
              <w:rPr>
                <w:noProof/>
                <w:webHidden/>
              </w:rPr>
              <w:instrText xml:space="preserve"> PAGEREF _Toc144300074 \h </w:instrText>
            </w:r>
            <w:r w:rsidR="009524F0">
              <w:rPr>
                <w:noProof/>
                <w:webHidden/>
              </w:rPr>
            </w:r>
            <w:r w:rsidR="009524F0">
              <w:rPr>
                <w:noProof/>
                <w:webHidden/>
              </w:rPr>
              <w:fldChar w:fldCharType="separate"/>
            </w:r>
            <w:r w:rsidR="009524F0">
              <w:rPr>
                <w:noProof/>
                <w:webHidden/>
              </w:rPr>
              <w:t>16</w:t>
            </w:r>
            <w:r w:rsidR="009524F0">
              <w:rPr>
                <w:noProof/>
                <w:webHidden/>
              </w:rPr>
              <w:fldChar w:fldCharType="end"/>
            </w:r>
          </w:hyperlink>
        </w:p>
        <w:p w14:paraId="0A9CC53F" w14:textId="6BC01D87" w:rsidR="009524F0" w:rsidRDefault="00000000">
          <w:pPr>
            <w:pStyle w:val="Inhopg3"/>
            <w:tabs>
              <w:tab w:val="right" w:leader="dot" w:pos="9062"/>
            </w:tabs>
            <w:rPr>
              <w:rFonts w:eastAsiaTheme="minorEastAsia"/>
              <w:noProof/>
              <w:kern w:val="2"/>
              <w:lang w:eastAsia="nl-BE"/>
              <w14:ligatures w14:val="standardContextual"/>
            </w:rPr>
          </w:pPr>
          <w:hyperlink w:anchor="_Toc144300075" w:history="1">
            <w:r w:rsidR="009524F0" w:rsidRPr="00002A96">
              <w:rPr>
                <w:rStyle w:val="Hyperlink"/>
                <w:rFonts w:cstheme="majorHAnsi"/>
                <w:b/>
                <w:bCs/>
                <w:smallCaps/>
                <w:noProof/>
                <w:spacing w:val="5"/>
                <w:lang w:val="en-GB"/>
              </w:rPr>
              <w:t>Elektromechanica (PBA)</w:t>
            </w:r>
            <w:r w:rsidR="009524F0">
              <w:rPr>
                <w:noProof/>
                <w:webHidden/>
              </w:rPr>
              <w:tab/>
            </w:r>
            <w:r w:rsidR="009524F0">
              <w:rPr>
                <w:noProof/>
                <w:webHidden/>
              </w:rPr>
              <w:fldChar w:fldCharType="begin"/>
            </w:r>
            <w:r w:rsidR="009524F0">
              <w:rPr>
                <w:noProof/>
                <w:webHidden/>
              </w:rPr>
              <w:instrText xml:space="preserve"> PAGEREF _Toc144300075 \h </w:instrText>
            </w:r>
            <w:r w:rsidR="009524F0">
              <w:rPr>
                <w:noProof/>
                <w:webHidden/>
              </w:rPr>
            </w:r>
            <w:r w:rsidR="009524F0">
              <w:rPr>
                <w:noProof/>
                <w:webHidden/>
              </w:rPr>
              <w:fldChar w:fldCharType="separate"/>
            </w:r>
            <w:r w:rsidR="009524F0">
              <w:rPr>
                <w:noProof/>
                <w:webHidden/>
              </w:rPr>
              <w:t>16</w:t>
            </w:r>
            <w:r w:rsidR="009524F0">
              <w:rPr>
                <w:noProof/>
                <w:webHidden/>
              </w:rPr>
              <w:fldChar w:fldCharType="end"/>
            </w:r>
          </w:hyperlink>
        </w:p>
        <w:p w14:paraId="3B47AAE0" w14:textId="1189BD0F" w:rsidR="009524F0" w:rsidRDefault="00000000">
          <w:pPr>
            <w:pStyle w:val="Inhopg3"/>
            <w:tabs>
              <w:tab w:val="right" w:leader="dot" w:pos="9062"/>
            </w:tabs>
            <w:rPr>
              <w:rFonts w:eastAsiaTheme="minorEastAsia"/>
              <w:noProof/>
              <w:kern w:val="2"/>
              <w:lang w:eastAsia="nl-BE"/>
              <w14:ligatures w14:val="standardContextual"/>
            </w:rPr>
          </w:pPr>
          <w:hyperlink w:anchor="_Toc144300076" w:history="1">
            <w:r w:rsidR="009524F0" w:rsidRPr="00002A96">
              <w:rPr>
                <w:rStyle w:val="Hyperlink"/>
                <w:rFonts w:cstheme="majorHAnsi"/>
                <w:b/>
                <w:bCs/>
                <w:smallCaps/>
                <w:noProof/>
                <w:spacing w:val="5"/>
              </w:rPr>
              <w:t>Elektromechanische systemen (GRA)</w:t>
            </w:r>
            <w:r w:rsidR="009524F0">
              <w:rPr>
                <w:noProof/>
                <w:webHidden/>
              </w:rPr>
              <w:tab/>
            </w:r>
            <w:r w:rsidR="009524F0">
              <w:rPr>
                <w:noProof/>
                <w:webHidden/>
              </w:rPr>
              <w:fldChar w:fldCharType="begin"/>
            </w:r>
            <w:r w:rsidR="009524F0">
              <w:rPr>
                <w:noProof/>
                <w:webHidden/>
              </w:rPr>
              <w:instrText xml:space="preserve"> PAGEREF _Toc144300076 \h </w:instrText>
            </w:r>
            <w:r w:rsidR="009524F0">
              <w:rPr>
                <w:noProof/>
                <w:webHidden/>
              </w:rPr>
            </w:r>
            <w:r w:rsidR="009524F0">
              <w:rPr>
                <w:noProof/>
                <w:webHidden/>
              </w:rPr>
              <w:fldChar w:fldCharType="separate"/>
            </w:r>
            <w:r w:rsidR="009524F0">
              <w:rPr>
                <w:noProof/>
                <w:webHidden/>
              </w:rPr>
              <w:t>17</w:t>
            </w:r>
            <w:r w:rsidR="009524F0">
              <w:rPr>
                <w:noProof/>
                <w:webHidden/>
              </w:rPr>
              <w:fldChar w:fldCharType="end"/>
            </w:r>
          </w:hyperlink>
        </w:p>
        <w:p w14:paraId="47731490" w14:textId="1A95AD4C" w:rsidR="009524F0" w:rsidRDefault="00000000">
          <w:pPr>
            <w:pStyle w:val="Inhopg3"/>
            <w:tabs>
              <w:tab w:val="right" w:leader="dot" w:pos="9062"/>
            </w:tabs>
            <w:rPr>
              <w:rFonts w:eastAsiaTheme="minorEastAsia"/>
              <w:noProof/>
              <w:kern w:val="2"/>
              <w:lang w:eastAsia="nl-BE"/>
              <w14:ligatures w14:val="standardContextual"/>
            </w:rPr>
          </w:pPr>
          <w:hyperlink w:anchor="_Toc144300077" w:history="1">
            <w:r w:rsidR="009524F0" w:rsidRPr="00002A96">
              <w:rPr>
                <w:rStyle w:val="Hyperlink"/>
                <w:rFonts w:cstheme="majorHAnsi"/>
                <w:b/>
                <w:bCs/>
                <w:smallCaps/>
                <w:noProof/>
                <w:spacing w:val="5"/>
              </w:rPr>
              <w:t>Groenmanagement (PBA)</w:t>
            </w:r>
            <w:r w:rsidR="009524F0">
              <w:rPr>
                <w:noProof/>
                <w:webHidden/>
              </w:rPr>
              <w:tab/>
            </w:r>
            <w:r w:rsidR="009524F0">
              <w:rPr>
                <w:noProof/>
                <w:webHidden/>
              </w:rPr>
              <w:fldChar w:fldCharType="begin"/>
            </w:r>
            <w:r w:rsidR="009524F0">
              <w:rPr>
                <w:noProof/>
                <w:webHidden/>
              </w:rPr>
              <w:instrText xml:space="preserve"> PAGEREF _Toc144300077 \h </w:instrText>
            </w:r>
            <w:r w:rsidR="009524F0">
              <w:rPr>
                <w:noProof/>
                <w:webHidden/>
              </w:rPr>
            </w:r>
            <w:r w:rsidR="009524F0">
              <w:rPr>
                <w:noProof/>
                <w:webHidden/>
              </w:rPr>
              <w:fldChar w:fldCharType="separate"/>
            </w:r>
            <w:r w:rsidR="009524F0">
              <w:rPr>
                <w:noProof/>
                <w:webHidden/>
              </w:rPr>
              <w:t>17</w:t>
            </w:r>
            <w:r w:rsidR="009524F0">
              <w:rPr>
                <w:noProof/>
                <w:webHidden/>
              </w:rPr>
              <w:fldChar w:fldCharType="end"/>
            </w:r>
          </w:hyperlink>
        </w:p>
        <w:p w14:paraId="24E8B334" w14:textId="5E4DC1C4" w:rsidR="009524F0" w:rsidRDefault="00000000">
          <w:pPr>
            <w:pStyle w:val="Inhopg3"/>
            <w:tabs>
              <w:tab w:val="right" w:leader="dot" w:pos="9062"/>
            </w:tabs>
            <w:rPr>
              <w:rFonts w:eastAsiaTheme="minorEastAsia"/>
              <w:noProof/>
              <w:kern w:val="2"/>
              <w:lang w:eastAsia="nl-BE"/>
              <w14:ligatures w14:val="standardContextual"/>
            </w:rPr>
          </w:pPr>
          <w:hyperlink w:anchor="_Toc144300078" w:history="1">
            <w:r w:rsidR="009524F0" w:rsidRPr="00002A96">
              <w:rPr>
                <w:rStyle w:val="Hyperlink"/>
                <w:rFonts w:cstheme="majorHAnsi"/>
                <w:b/>
                <w:bCs/>
                <w:smallCaps/>
                <w:noProof/>
                <w:spacing w:val="5"/>
              </w:rPr>
              <w:t>Hernieuwbare energiesystemen (GRA) en HVAC-systemen (GRA)</w:t>
            </w:r>
            <w:r w:rsidR="009524F0">
              <w:rPr>
                <w:noProof/>
                <w:webHidden/>
              </w:rPr>
              <w:tab/>
            </w:r>
            <w:r w:rsidR="009524F0">
              <w:rPr>
                <w:noProof/>
                <w:webHidden/>
              </w:rPr>
              <w:fldChar w:fldCharType="begin"/>
            </w:r>
            <w:r w:rsidR="009524F0">
              <w:rPr>
                <w:noProof/>
                <w:webHidden/>
              </w:rPr>
              <w:instrText xml:space="preserve"> PAGEREF _Toc144300078 \h </w:instrText>
            </w:r>
            <w:r w:rsidR="009524F0">
              <w:rPr>
                <w:noProof/>
                <w:webHidden/>
              </w:rPr>
            </w:r>
            <w:r w:rsidR="009524F0">
              <w:rPr>
                <w:noProof/>
                <w:webHidden/>
              </w:rPr>
              <w:fldChar w:fldCharType="separate"/>
            </w:r>
            <w:r w:rsidR="009524F0">
              <w:rPr>
                <w:noProof/>
                <w:webHidden/>
              </w:rPr>
              <w:t>17</w:t>
            </w:r>
            <w:r w:rsidR="009524F0">
              <w:rPr>
                <w:noProof/>
                <w:webHidden/>
              </w:rPr>
              <w:fldChar w:fldCharType="end"/>
            </w:r>
          </w:hyperlink>
        </w:p>
        <w:p w14:paraId="0E2F9208" w14:textId="6EC212EB" w:rsidR="009524F0" w:rsidRDefault="00000000">
          <w:pPr>
            <w:pStyle w:val="Inhopg1"/>
            <w:tabs>
              <w:tab w:val="right" w:leader="dot" w:pos="9062"/>
            </w:tabs>
            <w:rPr>
              <w:rFonts w:eastAsiaTheme="minorEastAsia"/>
              <w:noProof/>
              <w:kern w:val="2"/>
              <w:lang w:eastAsia="nl-BE"/>
              <w14:ligatures w14:val="standardContextual"/>
            </w:rPr>
          </w:pPr>
          <w:hyperlink w:anchor="_Toc144300079" w:history="1">
            <w:r w:rsidR="009524F0" w:rsidRPr="00002A96">
              <w:rPr>
                <w:rStyle w:val="Hyperlink"/>
                <w:rFonts w:cstheme="majorHAnsi"/>
                <w:noProof/>
              </w:rPr>
              <w:t>PXL-HEALTHCARE</w:t>
            </w:r>
            <w:r w:rsidR="009524F0">
              <w:rPr>
                <w:noProof/>
                <w:webHidden/>
              </w:rPr>
              <w:tab/>
            </w:r>
            <w:r w:rsidR="009524F0">
              <w:rPr>
                <w:noProof/>
                <w:webHidden/>
              </w:rPr>
              <w:fldChar w:fldCharType="begin"/>
            </w:r>
            <w:r w:rsidR="009524F0">
              <w:rPr>
                <w:noProof/>
                <w:webHidden/>
              </w:rPr>
              <w:instrText xml:space="preserve"> PAGEREF _Toc144300079 \h </w:instrText>
            </w:r>
            <w:r w:rsidR="009524F0">
              <w:rPr>
                <w:noProof/>
                <w:webHidden/>
              </w:rPr>
            </w:r>
            <w:r w:rsidR="009524F0">
              <w:rPr>
                <w:noProof/>
                <w:webHidden/>
              </w:rPr>
              <w:fldChar w:fldCharType="separate"/>
            </w:r>
            <w:r w:rsidR="009524F0">
              <w:rPr>
                <w:noProof/>
                <w:webHidden/>
              </w:rPr>
              <w:t>18</w:t>
            </w:r>
            <w:r w:rsidR="009524F0">
              <w:rPr>
                <w:noProof/>
                <w:webHidden/>
              </w:rPr>
              <w:fldChar w:fldCharType="end"/>
            </w:r>
          </w:hyperlink>
        </w:p>
        <w:p w14:paraId="520202F7" w14:textId="37962503" w:rsidR="009524F0" w:rsidRDefault="00000000">
          <w:pPr>
            <w:pStyle w:val="Inhopg3"/>
            <w:tabs>
              <w:tab w:val="right" w:leader="dot" w:pos="9062"/>
            </w:tabs>
            <w:rPr>
              <w:rFonts w:eastAsiaTheme="minorEastAsia"/>
              <w:noProof/>
              <w:kern w:val="2"/>
              <w:lang w:eastAsia="nl-BE"/>
              <w14:ligatures w14:val="standardContextual"/>
            </w:rPr>
          </w:pPr>
          <w:hyperlink w:anchor="_Toc144300080" w:history="1">
            <w:r w:rsidR="009524F0" w:rsidRPr="00002A96">
              <w:rPr>
                <w:rStyle w:val="Hyperlink"/>
                <w:rFonts w:cstheme="majorHAnsi"/>
                <w:b/>
                <w:bCs/>
                <w:smallCaps/>
                <w:noProof/>
                <w:spacing w:val="5"/>
              </w:rPr>
              <w:t>Ergotherapie (PBA)</w:t>
            </w:r>
            <w:r w:rsidR="009524F0">
              <w:rPr>
                <w:noProof/>
                <w:webHidden/>
              </w:rPr>
              <w:tab/>
            </w:r>
            <w:r w:rsidR="009524F0">
              <w:rPr>
                <w:noProof/>
                <w:webHidden/>
              </w:rPr>
              <w:fldChar w:fldCharType="begin"/>
            </w:r>
            <w:r w:rsidR="009524F0">
              <w:rPr>
                <w:noProof/>
                <w:webHidden/>
              </w:rPr>
              <w:instrText xml:space="preserve"> PAGEREF _Toc144300080 \h </w:instrText>
            </w:r>
            <w:r w:rsidR="009524F0">
              <w:rPr>
                <w:noProof/>
                <w:webHidden/>
              </w:rPr>
            </w:r>
            <w:r w:rsidR="009524F0">
              <w:rPr>
                <w:noProof/>
                <w:webHidden/>
              </w:rPr>
              <w:fldChar w:fldCharType="separate"/>
            </w:r>
            <w:r w:rsidR="009524F0">
              <w:rPr>
                <w:noProof/>
                <w:webHidden/>
              </w:rPr>
              <w:t>18</w:t>
            </w:r>
            <w:r w:rsidR="009524F0">
              <w:rPr>
                <w:noProof/>
                <w:webHidden/>
              </w:rPr>
              <w:fldChar w:fldCharType="end"/>
            </w:r>
          </w:hyperlink>
        </w:p>
        <w:p w14:paraId="32389134" w14:textId="32D4FEA7" w:rsidR="009524F0" w:rsidRDefault="00000000">
          <w:pPr>
            <w:pStyle w:val="Inhopg3"/>
            <w:tabs>
              <w:tab w:val="right" w:leader="dot" w:pos="9062"/>
            </w:tabs>
            <w:rPr>
              <w:rFonts w:eastAsiaTheme="minorEastAsia"/>
              <w:noProof/>
              <w:kern w:val="2"/>
              <w:lang w:eastAsia="nl-BE"/>
              <w14:ligatures w14:val="standardContextual"/>
            </w:rPr>
          </w:pPr>
          <w:hyperlink w:anchor="_Toc144300081" w:history="1">
            <w:r w:rsidR="009524F0" w:rsidRPr="00002A96">
              <w:rPr>
                <w:rStyle w:val="Hyperlink"/>
                <w:rFonts w:cstheme="majorHAnsi"/>
                <w:b/>
                <w:bCs/>
                <w:smallCaps/>
                <w:noProof/>
                <w:spacing w:val="5"/>
              </w:rPr>
              <w:t>Verpleegkunde (PBA)</w:t>
            </w:r>
            <w:r w:rsidR="009524F0">
              <w:rPr>
                <w:noProof/>
                <w:webHidden/>
              </w:rPr>
              <w:tab/>
            </w:r>
            <w:r w:rsidR="009524F0">
              <w:rPr>
                <w:noProof/>
                <w:webHidden/>
              </w:rPr>
              <w:fldChar w:fldCharType="begin"/>
            </w:r>
            <w:r w:rsidR="009524F0">
              <w:rPr>
                <w:noProof/>
                <w:webHidden/>
              </w:rPr>
              <w:instrText xml:space="preserve"> PAGEREF _Toc144300081 \h </w:instrText>
            </w:r>
            <w:r w:rsidR="009524F0">
              <w:rPr>
                <w:noProof/>
                <w:webHidden/>
              </w:rPr>
            </w:r>
            <w:r w:rsidR="009524F0">
              <w:rPr>
                <w:noProof/>
                <w:webHidden/>
              </w:rPr>
              <w:fldChar w:fldCharType="separate"/>
            </w:r>
            <w:r w:rsidR="009524F0">
              <w:rPr>
                <w:noProof/>
                <w:webHidden/>
              </w:rPr>
              <w:t>18</w:t>
            </w:r>
            <w:r w:rsidR="009524F0">
              <w:rPr>
                <w:noProof/>
                <w:webHidden/>
              </w:rPr>
              <w:fldChar w:fldCharType="end"/>
            </w:r>
          </w:hyperlink>
        </w:p>
        <w:p w14:paraId="3F2738B4" w14:textId="7AAA61B6" w:rsidR="009524F0" w:rsidRDefault="00000000">
          <w:pPr>
            <w:pStyle w:val="Inhopg3"/>
            <w:tabs>
              <w:tab w:val="right" w:leader="dot" w:pos="9062"/>
            </w:tabs>
            <w:rPr>
              <w:rFonts w:eastAsiaTheme="minorEastAsia"/>
              <w:noProof/>
              <w:kern w:val="2"/>
              <w:lang w:eastAsia="nl-BE"/>
              <w14:ligatures w14:val="standardContextual"/>
            </w:rPr>
          </w:pPr>
          <w:hyperlink w:anchor="_Toc144300082" w:history="1">
            <w:r w:rsidR="009524F0" w:rsidRPr="00002A96">
              <w:rPr>
                <w:rStyle w:val="Hyperlink"/>
                <w:rFonts w:cstheme="majorHAnsi"/>
                <w:b/>
                <w:bCs/>
                <w:smallCaps/>
                <w:noProof/>
                <w:spacing w:val="5"/>
              </w:rPr>
              <w:t>Vroedkunde (PBA)</w:t>
            </w:r>
            <w:r w:rsidR="009524F0">
              <w:rPr>
                <w:noProof/>
                <w:webHidden/>
              </w:rPr>
              <w:tab/>
            </w:r>
            <w:r w:rsidR="009524F0">
              <w:rPr>
                <w:noProof/>
                <w:webHidden/>
              </w:rPr>
              <w:fldChar w:fldCharType="begin"/>
            </w:r>
            <w:r w:rsidR="009524F0">
              <w:rPr>
                <w:noProof/>
                <w:webHidden/>
              </w:rPr>
              <w:instrText xml:space="preserve"> PAGEREF _Toc144300082 \h </w:instrText>
            </w:r>
            <w:r w:rsidR="009524F0">
              <w:rPr>
                <w:noProof/>
                <w:webHidden/>
              </w:rPr>
            </w:r>
            <w:r w:rsidR="009524F0">
              <w:rPr>
                <w:noProof/>
                <w:webHidden/>
              </w:rPr>
              <w:fldChar w:fldCharType="separate"/>
            </w:r>
            <w:r w:rsidR="009524F0">
              <w:rPr>
                <w:noProof/>
                <w:webHidden/>
              </w:rPr>
              <w:t>18</w:t>
            </w:r>
            <w:r w:rsidR="009524F0">
              <w:rPr>
                <w:noProof/>
                <w:webHidden/>
              </w:rPr>
              <w:fldChar w:fldCharType="end"/>
            </w:r>
          </w:hyperlink>
        </w:p>
        <w:p w14:paraId="5EB72FCC" w14:textId="5A197A3D" w:rsidR="009524F0" w:rsidRDefault="00000000">
          <w:pPr>
            <w:pStyle w:val="Inhopg1"/>
            <w:tabs>
              <w:tab w:val="right" w:leader="dot" w:pos="9062"/>
            </w:tabs>
            <w:rPr>
              <w:rFonts w:eastAsiaTheme="minorEastAsia"/>
              <w:noProof/>
              <w:kern w:val="2"/>
              <w:lang w:eastAsia="nl-BE"/>
              <w14:ligatures w14:val="standardContextual"/>
            </w:rPr>
          </w:pPr>
          <w:hyperlink w:anchor="_Toc144300083" w:history="1">
            <w:r w:rsidR="009524F0" w:rsidRPr="00002A96">
              <w:rPr>
                <w:rStyle w:val="Hyperlink"/>
                <w:rFonts w:cstheme="majorHAnsi"/>
                <w:noProof/>
              </w:rPr>
              <w:t>PXL-MAD</w:t>
            </w:r>
            <w:r w:rsidR="009524F0">
              <w:rPr>
                <w:noProof/>
                <w:webHidden/>
              </w:rPr>
              <w:tab/>
            </w:r>
            <w:r w:rsidR="009524F0">
              <w:rPr>
                <w:noProof/>
                <w:webHidden/>
              </w:rPr>
              <w:fldChar w:fldCharType="begin"/>
            </w:r>
            <w:r w:rsidR="009524F0">
              <w:rPr>
                <w:noProof/>
                <w:webHidden/>
              </w:rPr>
              <w:instrText xml:space="preserve"> PAGEREF _Toc144300083 \h </w:instrText>
            </w:r>
            <w:r w:rsidR="009524F0">
              <w:rPr>
                <w:noProof/>
                <w:webHidden/>
              </w:rPr>
            </w:r>
            <w:r w:rsidR="009524F0">
              <w:rPr>
                <w:noProof/>
                <w:webHidden/>
              </w:rPr>
              <w:fldChar w:fldCharType="separate"/>
            </w:r>
            <w:r w:rsidR="009524F0">
              <w:rPr>
                <w:noProof/>
                <w:webHidden/>
              </w:rPr>
              <w:t>19</w:t>
            </w:r>
            <w:r w:rsidR="009524F0">
              <w:rPr>
                <w:noProof/>
                <w:webHidden/>
              </w:rPr>
              <w:fldChar w:fldCharType="end"/>
            </w:r>
          </w:hyperlink>
        </w:p>
        <w:p w14:paraId="34B1A038" w14:textId="44E0708F" w:rsidR="009524F0" w:rsidRDefault="00000000">
          <w:pPr>
            <w:pStyle w:val="Inhopg3"/>
            <w:tabs>
              <w:tab w:val="right" w:leader="dot" w:pos="9062"/>
            </w:tabs>
            <w:rPr>
              <w:rFonts w:eastAsiaTheme="minorEastAsia"/>
              <w:noProof/>
              <w:kern w:val="2"/>
              <w:lang w:eastAsia="nl-BE"/>
              <w14:ligatures w14:val="standardContextual"/>
            </w:rPr>
          </w:pPr>
          <w:hyperlink w:anchor="_Toc144300084" w:history="1">
            <w:r w:rsidR="009524F0" w:rsidRPr="00002A96">
              <w:rPr>
                <w:rStyle w:val="Hyperlink"/>
                <w:rFonts w:cstheme="majorHAnsi"/>
                <w:b/>
                <w:bCs/>
                <w:smallCaps/>
                <w:noProof/>
                <w:spacing w:val="5"/>
              </w:rPr>
              <w:t>Master in de beeldende kunsten</w:t>
            </w:r>
            <w:r w:rsidR="009524F0">
              <w:rPr>
                <w:noProof/>
                <w:webHidden/>
              </w:rPr>
              <w:tab/>
            </w:r>
            <w:r w:rsidR="009524F0">
              <w:rPr>
                <w:noProof/>
                <w:webHidden/>
              </w:rPr>
              <w:fldChar w:fldCharType="begin"/>
            </w:r>
            <w:r w:rsidR="009524F0">
              <w:rPr>
                <w:noProof/>
                <w:webHidden/>
              </w:rPr>
              <w:instrText xml:space="preserve"> PAGEREF _Toc144300084 \h </w:instrText>
            </w:r>
            <w:r w:rsidR="009524F0">
              <w:rPr>
                <w:noProof/>
                <w:webHidden/>
              </w:rPr>
            </w:r>
            <w:r w:rsidR="009524F0">
              <w:rPr>
                <w:noProof/>
                <w:webHidden/>
              </w:rPr>
              <w:fldChar w:fldCharType="separate"/>
            </w:r>
            <w:r w:rsidR="009524F0">
              <w:rPr>
                <w:noProof/>
                <w:webHidden/>
              </w:rPr>
              <w:t>19</w:t>
            </w:r>
            <w:r w:rsidR="009524F0">
              <w:rPr>
                <w:noProof/>
                <w:webHidden/>
              </w:rPr>
              <w:fldChar w:fldCharType="end"/>
            </w:r>
          </w:hyperlink>
        </w:p>
        <w:p w14:paraId="1D5C4888" w14:textId="0F7429F3" w:rsidR="009524F0" w:rsidRDefault="00000000">
          <w:pPr>
            <w:pStyle w:val="Inhopg1"/>
            <w:tabs>
              <w:tab w:val="right" w:leader="dot" w:pos="9062"/>
            </w:tabs>
            <w:rPr>
              <w:rFonts w:eastAsiaTheme="minorEastAsia"/>
              <w:noProof/>
              <w:kern w:val="2"/>
              <w:lang w:eastAsia="nl-BE"/>
              <w14:ligatures w14:val="standardContextual"/>
            </w:rPr>
          </w:pPr>
          <w:hyperlink w:anchor="_Toc144300085" w:history="1">
            <w:r w:rsidR="009524F0" w:rsidRPr="00002A96">
              <w:rPr>
                <w:rStyle w:val="Hyperlink"/>
                <w:rFonts w:cstheme="majorHAnsi"/>
                <w:noProof/>
                <w:lang w:val="en-GB"/>
              </w:rPr>
              <w:t>PXL-MEDIA &amp; TOURISM</w:t>
            </w:r>
            <w:r w:rsidR="009524F0">
              <w:rPr>
                <w:noProof/>
                <w:webHidden/>
              </w:rPr>
              <w:tab/>
            </w:r>
            <w:r w:rsidR="009524F0">
              <w:rPr>
                <w:noProof/>
                <w:webHidden/>
              </w:rPr>
              <w:fldChar w:fldCharType="begin"/>
            </w:r>
            <w:r w:rsidR="009524F0">
              <w:rPr>
                <w:noProof/>
                <w:webHidden/>
              </w:rPr>
              <w:instrText xml:space="preserve"> PAGEREF _Toc144300085 \h </w:instrText>
            </w:r>
            <w:r w:rsidR="009524F0">
              <w:rPr>
                <w:noProof/>
                <w:webHidden/>
              </w:rPr>
            </w:r>
            <w:r w:rsidR="009524F0">
              <w:rPr>
                <w:noProof/>
                <w:webHidden/>
              </w:rPr>
              <w:fldChar w:fldCharType="separate"/>
            </w:r>
            <w:r w:rsidR="009524F0">
              <w:rPr>
                <w:noProof/>
                <w:webHidden/>
              </w:rPr>
              <w:t>20</w:t>
            </w:r>
            <w:r w:rsidR="009524F0">
              <w:rPr>
                <w:noProof/>
                <w:webHidden/>
              </w:rPr>
              <w:fldChar w:fldCharType="end"/>
            </w:r>
          </w:hyperlink>
        </w:p>
        <w:p w14:paraId="7857481E" w14:textId="0B1818AB" w:rsidR="009524F0" w:rsidRDefault="00000000">
          <w:pPr>
            <w:pStyle w:val="Inhopg3"/>
            <w:tabs>
              <w:tab w:val="right" w:leader="dot" w:pos="9062"/>
            </w:tabs>
            <w:rPr>
              <w:rFonts w:eastAsiaTheme="minorEastAsia"/>
              <w:noProof/>
              <w:kern w:val="2"/>
              <w:lang w:eastAsia="nl-BE"/>
              <w14:ligatures w14:val="standardContextual"/>
            </w:rPr>
          </w:pPr>
          <w:hyperlink w:anchor="_Toc144300086" w:history="1">
            <w:r w:rsidR="009524F0" w:rsidRPr="00002A96">
              <w:rPr>
                <w:rStyle w:val="Hyperlink"/>
                <w:rFonts w:cstheme="majorHAnsi"/>
                <w:b/>
                <w:bCs/>
                <w:smallCaps/>
                <w:noProof/>
                <w:spacing w:val="5"/>
                <w:lang w:val="en-GB"/>
              </w:rPr>
              <w:t>Communicatie / International Communication Management (PBA)</w:t>
            </w:r>
            <w:r w:rsidR="009524F0">
              <w:rPr>
                <w:noProof/>
                <w:webHidden/>
              </w:rPr>
              <w:tab/>
            </w:r>
            <w:r w:rsidR="009524F0">
              <w:rPr>
                <w:noProof/>
                <w:webHidden/>
              </w:rPr>
              <w:fldChar w:fldCharType="begin"/>
            </w:r>
            <w:r w:rsidR="009524F0">
              <w:rPr>
                <w:noProof/>
                <w:webHidden/>
              </w:rPr>
              <w:instrText xml:space="preserve"> PAGEREF _Toc144300086 \h </w:instrText>
            </w:r>
            <w:r w:rsidR="009524F0">
              <w:rPr>
                <w:noProof/>
                <w:webHidden/>
              </w:rPr>
            </w:r>
            <w:r w:rsidR="009524F0">
              <w:rPr>
                <w:noProof/>
                <w:webHidden/>
              </w:rPr>
              <w:fldChar w:fldCharType="separate"/>
            </w:r>
            <w:r w:rsidR="009524F0">
              <w:rPr>
                <w:noProof/>
                <w:webHidden/>
              </w:rPr>
              <w:t>20</w:t>
            </w:r>
            <w:r w:rsidR="009524F0">
              <w:rPr>
                <w:noProof/>
                <w:webHidden/>
              </w:rPr>
              <w:fldChar w:fldCharType="end"/>
            </w:r>
          </w:hyperlink>
        </w:p>
        <w:p w14:paraId="4776A860" w14:textId="3C7DE1A5" w:rsidR="009524F0" w:rsidRDefault="00000000">
          <w:pPr>
            <w:pStyle w:val="Inhopg3"/>
            <w:tabs>
              <w:tab w:val="right" w:leader="dot" w:pos="9062"/>
            </w:tabs>
            <w:rPr>
              <w:rFonts w:eastAsiaTheme="minorEastAsia"/>
              <w:noProof/>
              <w:kern w:val="2"/>
              <w:lang w:eastAsia="nl-BE"/>
              <w14:ligatures w14:val="standardContextual"/>
            </w:rPr>
          </w:pPr>
          <w:hyperlink w:anchor="_Toc144300087" w:history="1">
            <w:r w:rsidR="009524F0" w:rsidRPr="00002A96">
              <w:rPr>
                <w:rStyle w:val="Hyperlink"/>
                <w:rFonts w:cstheme="majorHAnsi"/>
                <w:b/>
                <w:bCs/>
                <w:smallCaps/>
                <w:noProof/>
                <w:spacing w:val="5"/>
              </w:rPr>
              <w:t>Journalistiek (PBA)</w:t>
            </w:r>
            <w:r w:rsidR="009524F0">
              <w:rPr>
                <w:noProof/>
                <w:webHidden/>
              </w:rPr>
              <w:tab/>
            </w:r>
            <w:r w:rsidR="009524F0">
              <w:rPr>
                <w:noProof/>
                <w:webHidden/>
              </w:rPr>
              <w:fldChar w:fldCharType="begin"/>
            </w:r>
            <w:r w:rsidR="009524F0">
              <w:rPr>
                <w:noProof/>
                <w:webHidden/>
              </w:rPr>
              <w:instrText xml:space="preserve"> PAGEREF _Toc144300087 \h </w:instrText>
            </w:r>
            <w:r w:rsidR="009524F0">
              <w:rPr>
                <w:noProof/>
                <w:webHidden/>
              </w:rPr>
            </w:r>
            <w:r w:rsidR="009524F0">
              <w:rPr>
                <w:noProof/>
                <w:webHidden/>
              </w:rPr>
              <w:fldChar w:fldCharType="separate"/>
            </w:r>
            <w:r w:rsidR="009524F0">
              <w:rPr>
                <w:noProof/>
                <w:webHidden/>
              </w:rPr>
              <w:t>20</w:t>
            </w:r>
            <w:r w:rsidR="009524F0">
              <w:rPr>
                <w:noProof/>
                <w:webHidden/>
              </w:rPr>
              <w:fldChar w:fldCharType="end"/>
            </w:r>
          </w:hyperlink>
        </w:p>
        <w:p w14:paraId="2E263FEC" w14:textId="4CA6DC10" w:rsidR="009524F0" w:rsidRDefault="00000000">
          <w:pPr>
            <w:pStyle w:val="Inhopg3"/>
            <w:tabs>
              <w:tab w:val="right" w:leader="dot" w:pos="9062"/>
            </w:tabs>
            <w:rPr>
              <w:rFonts w:eastAsiaTheme="minorEastAsia"/>
              <w:noProof/>
              <w:kern w:val="2"/>
              <w:lang w:eastAsia="nl-BE"/>
              <w14:ligatures w14:val="standardContextual"/>
            </w:rPr>
          </w:pPr>
          <w:hyperlink w:anchor="_Toc144300088" w:history="1">
            <w:r w:rsidR="009524F0" w:rsidRPr="00002A96">
              <w:rPr>
                <w:rStyle w:val="Hyperlink"/>
                <w:rFonts w:cstheme="majorHAnsi"/>
                <w:b/>
                <w:bCs/>
                <w:smallCaps/>
                <w:noProof/>
                <w:spacing w:val="5"/>
              </w:rPr>
              <w:t>Toerisme en recreatiemanagement (PBA)</w:t>
            </w:r>
            <w:r w:rsidR="009524F0">
              <w:rPr>
                <w:noProof/>
                <w:webHidden/>
              </w:rPr>
              <w:tab/>
            </w:r>
            <w:r w:rsidR="009524F0">
              <w:rPr>
                <w:noProof/>
                <w:webHidden/>
              </w:rPr>
              <w:fldChar w:fldCharType="begin"/>
            </w:r>
            <w:r w:rsidR="009524F0">
              <w:rPr>
                <w:noProof/>
                <w:webHidden/>
              </w:rPr>
              <w:instrText xml:space="preserve"> PAGEREF _Toc144300088 \h </w:instrText>
            </w:r>
            <w:r w:rsidR="009524F0">
              <w:rPr>
                <w:noProof/>
                <w:webHidden/>
              </w:rPr>
            </w:r>
            <w:r w:rsidR="009524F0">
              <w:rPr>
                <w:noProof/>
                <w:webHidden/>
              </w:rPr>
              <w:fldChar w:fldCharType="separate"/>
            </w:r>
            <w:r w:rsidR="009524F0">
              <w:rPr>
                <w:noProof/>
                <w:webHidden/>
              </w:rPr>
              <w:t>21</w:t>
            </w:r>
            <w:r w:rsidR="009524F0">
              <w:rPr>
                <w:noProof/>
                <w:webHidden/>
              </w:rPr>
              <w:fldChar w:fldCharType="end"/>
            </w:r>
          </w:hyperlink>
        </w:p>
        <w:p w14:paraId="0C6EFA6F" w14:textId="59AB23BD" w:rsidR="009524F0" w:rsidRDefault="00000000">
          <w:pPr>
            <w:pStyle w:val="Inhopg1"/>
            <w:tabs>
              <w:tab w:val="right" w:leader="dot" w:pos="9062"/>
            </w:tabs>
            <w:rPr>
              <w:rFonts w:eastAsiaTheme="minorEastAsia"/>
              <w:noProof/>
              <w:kern w:val="2"/>
              <w:lang w:eastAsia="nl-BE"/>
              <w14:ligatures w14:val="standardContextual"/>
            </w:rPr>
          </w:pPr>
          <w:hyperlink w:anchor="_Toc144300089" w:history="1">
            <w:r w:rsidR="009524F0" w:rsidRPr="00002A96">
              <w:rPr>
                <w:rStyle w:val="Hyperlink"/>
                <w:rFonts w:cstheme="majorHAnsi"/>
                <w:noProof/>
              </w:rPr>
              <w:t>PXL-MUSIC  </w:t>
            </w:r>
            <w:r w:rsidR="009524F0">
              <w:rPr>
                <w:noProof/>
                <w:webHidden/>
              </w:rPr>
              <w:tab/>
            </w:r>
            <w:r w:rsidR="009524F0">
              <w:rPr>
                <w:noProof/>
                <w:webHidden/>
              </w:rPr>
              <w:fldChar w:fldCharType="begin"/>
            </w:r>
            <w:r w:rsidR="009524F0">
              <w:rPr>
                <w:noProof/>
                <w:webHidden/>
              </w:rPr>
              <w:instrText xml:space="preserve"> PAGEREF _Toc144300089 \h </w:instrText>
            </w:r>
            <w:r w:rsidR="009524F0">
              <w:rPr>
                <w:noProof/>
                <w:webHidden/>
              </w:rPr>
            </w:r>
            <w:r w:rsidR="009524F0">
              <w:rPr>
                <w:noProof/>
                <w:webHidden/>
              </w:rPr>
              <w:fldChar w:fldCharType="separate"/>
            </w:r>
            <w:r w:rsidR="009524F0">
              <w:rPr>
                <w:noProof/>
                <w:webHidden/>
              </w:rPr>
              <w:t>22</w:t>
            </w:r>
            <w:r w:rsidR="009524F0">
              <w:rPr>
                <w:noProof/>
                <w:webHidden/>
              </w:rPr>
              <w:fldChar w:fldCharType="end"/>
            </w:r>
          </w:hyperlink>
        </w:p>
        <w:p w14:paraId="188A228F" w14:textId="109D1C03" w:rsidR="009524F0" w:rsidRDefault="00000000">
          <w:pPr>
            <w:pStyle w:val="Inhopg3"/>
            <w:tabs>
              <w:tab w:val="right" w:leader="dot" w:pos="9062"/>
            </w:tabs>
            <w:rPr>
              <w:rFonts w:eastAsiaTheme="minorEastAsia"/>
              <w:noProof/>
              <w:kern w:val="2"/>
              <w:lang w:eastAsia="nl-BE"/>
              <w14:ligatures w14:val="standardContextual"/>
            </w:rPr>
          </w:pPr>
          <w:hyperlink w:anchor="_Toc144300090" w:history="1">
            <w:r w:rsidR="009524F0" w:rsidRPr="00002A96">
              <w:rPr>
                <w:rStyle w:val="Hyperlink"/>
                <w:rFonts w:cstheme="majorHAnsi"/>
                <w:b/>
                <w:bCs/>
                <w:smallCaps/>
                <w:noProof/>
                <w:spacing w:val="5"/>
              </w:rPr>
              <w:t>Pop- en rockmuziek (PBA)</w:t>
            </w:r>
            <w:r w:rsidR="009524F0">
              <w:rPr>
                <w:noProof/>
                <w:webHidden/>
              </w:rPr>
              <w:tab/>
            </w:r>
            <w:r w:rsidR="009524F0">
              <w:rPr>
                <w:noProof/>
                <w:webHidden/>
              </w:rPr>
              <w:fldChar w:fldCharType="begin"/>
            </w:r>
            <w:r w:rsidR="009524F0">
              <w:rPr>
                <w:noProof/>
                <w:webHidden/>
              </w:rPr>
              <w:instrText xml:space="preserve"> PAGEREF _Toc144300090 \h </w:instrText>
            </w:r>
            <w:r w:rsidR="009524F0">
              <w:rPr>
                <w:noProof/>
                <w:webHidden/>
              </w:rPr>
            </w:r>
            <w:r w:rsidR="009524F0">
              <w:rPr>
                <w:noProof/>
                <w:webHidden/>
              </w:rPr>
              <w:fldChar w:fldCharType="separate"/>
            </w:r>
            <w:r w:rsidR="009524F0">
              <w:rPr>
                <w:noProof/>
                <w:webHidden/>
              </w:rPr>
              <w:t>22</w:t>
            </w:r>
            <w:r w:rsidR="009524F0">
              <w:rPr>
                <w:noProof/>
                <w:webHidden/>
              </w:rPr>
              <w:fldChar w:fldCharType="end"/>
            </w:r>
          </w:hyperlink>
        </w:p>
        <w:p w14:paraId="065C7E33" w14:textId="1FD258B4" w:rsidR="009524F0" w:rsidRDefault="00000000">
          <w:pPr>
            <w:pStyle w:val="Inhopg1"/>
            <w:tabs>
              <w:tab w:val="right" w:leader="dot" w:pos="9062"/>
            </w:tabs>
            <w:rPr>
              <w:rFonts w:eastAsiaTheme="minorEastAsia"/>
              <w:noProof/>
              <w:kern w:val="2"/>
              <w:lang w:eastAsia="nl-BE"/>
              <w14:ligatures w14:val="standardContextual"/>
            </w:rPr>
          </w:pPr>
          <w:hyperlink w:anchor="_Toc144300091" w:history="1">
            <w:r w:rsidR="009524F0" w:rsidRPr="00002A96">
              <w:rPr>
                <w:rStyle w:val="Hyperlink"/>
                <w:rFonts w:cstheme="majorHAnsi"/>
                <w:noProof/>
              </w:rPr>
              <w:t>PXL-PEOPLE &amp; SOCIETY</w:t>
            </w:r>
            <w:r w:rsidR="009524F0">
              <w:rPr>
                <w:noProof/>
                <w:webHidden/>
              </w:rPr>
              <w:tab/>
            </w:r>
            <w:r w:rsidR="009524F0">
              <w:rPr>
                <w:noProof/>
                <w:webHidden/>
              </w:rPr>
              <w:fldChar w:fldCharType="begin"/>
            </w:r>
            <w:r w:rsidR="009524F0">
              <w:rPr>
                <w:noProof/>
                <w:webHidden/>
              </w:rPr>
              <w:instrText xml:space="preserve"> PAGEREF _Toc144300091 \h </w:instrText>
            </w:r>
            <w:r w:rsidR="009524F0">
              <w:rPr>
                <w:noProof/>
                <w:webHidden/>
              </w:rPr>
            </w:r>
            <w:r w:rsidR="009524F0">
              <w:rPr>
                <w:noProof/>
                <w:webHidden/>
              </w:rPr>
              <w:fldChar w:fldCharType="separate"/>
            </w:r>
            <w:r w:rsidR="009524F0">
              <w:rPr>
                <w:noProof/>
                <w:webHidden/>
              </w:rPr>
              <w:t>23</w:t>
            </w:r>
            <w:r w:rsidR="009524F0">
              <w:rPr>
                <w:noProof/>
                <w:webHidden/>
              </w:rPr>
              <w:fldChar w:fldCharType="end"/>
            </w:r>
          </w:hyperlink>
        </w:p>
        <w:p w14:paraId="2562317D" w14:textId="5323CEFD" w:rsidR="009524F0" w:rsidRDefault="00000000">
          <w:pPr>
            <w:pStyle w:val="Inhopg3"/>
            <w:tabs>
              <w:tab w:val="right" w:leader="dot" w:pos="9062"/>
            </w:tabs>
            <w:rPr>
              <w:rFonts w:eastAsiaTheme="minorEastAsia"/>
              <w:noProof/>
              <w:kern w:val="2"/>
              <w:lang w:eastAsia="nl-BE"/>
              <w14:ligatures w14:val="standardContextual"/>
            </w:rPr>
          </w:pPr>
          <w:hyperlink w:anchor="_Toc144300092" w:history="1">
            <w:r w:rsidR="009524F0" w:rsidRPr="00002A96">
              <w:rPr>
                <w:rStyle w:val="Hyperlink"/>
                <w:rFonts w:cstheme="majorHAnsi"/>
                <w:b/>
                <w:bCs/>
                <w:smallCaps/>
                <w:noProof/>
                <w:spacing w:val="5"/>
              </w:rPr>
              <w:t>Orthopedagogische begeleiding (GRA)</w:t>
            </w:r>
            <w:r w:rsidR="009524F0">
              <w:rPr>
                <w:noProof/>
                <w:webHidden/>
              </w:rPr>
              <w:tab/>
            </w:r>
            <w:r w:rsidR="009524F0">
              <w:rPr>
                <w:noProof/>
                <w:webHidden/>
              </w:rPr>
              <w:fldChar w:fldCharType="begin"/>
            </w:r>
            <w:r w:rsidR="009524F0">
              <w:rPr>
                <w:noProof/>
                <w:webHidden/>
              </w:rPr>
              <w:instrText xml:space="preserve"> PAGEREF _Toc144300092 \h </w:instrText>
            </w:r>
            <w:r w:rsidR="009524F0">
              <w:rPr>
                <w:noProof/>
                <w:webHidden/>
              </w:rPr>
            </w:r>
            <w:r w:rsidR="009524F0">
              <w:rPr>
                <w:noProof/>
                <w:webHidden/>
              </w:rPr>
              <w:fldChar w:fldCharType="separate"/>
            </w:r>
            <w:r w:rsidR="009524F0">
              <w:rPr>
                <w:noProof/>
                <w:webHidden/>
              </w:rPr>
              <w:t>23</w:t>
            </w:r>
            <w:r w:rsidR="009524F0">
              <w:rPr>
                <w:noProof/>
                <w:webHidden/>
              </w:rPr>
              <w:fldChar w:fldCharType="end"/>
            </w:r>
          </w:hyperlink>
        </w:p>
        <w:p w14:paraId="43113C69" w14:textId="5831208F" w:rsidR="009524F0" w:rsidRDefault="00000000">
          <w:pPr>
            <w:pStyle w:val="Inhopg3"/>
            <w:tabs>
              <w:tab w:val="right" w:leader="dot" w:pos="9062"/>
            </w:tabs>
            <w:rPr>
              <w:rFonts w:eastAsiaTheme="minorEastAsia"/>
              <w:noProof/>
              <w:kern w:val="2"/>
              <w:lang w:eastAsia="nl-BE"/>
              <w14:ligatures w14:val="standardContextual"/>
            </w:rPr>
          </w:pPr>
          <w:hyperlink w:anchor="_Toc144300093" w:history="1">
            <w:r w:rsidR="009524F0" w:rsidRPr="00002A96">
              <w:rPr>
                <w:rStyle w:val="Hyperlink"/>
                <w:rFonts w:cstheme="majorHAnsi"/>
                <w:b/>
                <w:bCs/>
                <w:smallCaps/>
                <w:noProof/>
                <w:spacing w:val="5"/>
              </w:rPr>
              <w:t>Sociaal Werk (PBA)</w:t>
            </w:r>
            <w:r w:rsidR="009524F0">
              <w:rPr>
                <w:noProof/>
                <w:webHidden/>
              </w:rPr>
              <w:tab/>
            </w:r>
            <w:r w:rsidR="009524F0">
              <w:rPr>
                <w:noProof/>
                <w:webHidden/>
              </w:rPr>
              <w:fldChar w:fldCharType="begin"/>
            </w:r>
            <w:r w:rsidR="009524F0">
              <w:rPr>
                <w:noProof/>
                <w:webHidden/>
              </w:rPr>
              <w:instrText xml:space="preserve"> PAGEREF _Toc144300093 \h </w:instrText>
            </w:r>
            <w:r w:rsidR="009524F0">
              <w:rPr>
                <w:noProof/>
                <w:webHidden/>
              </w:rPr>
            </w:r>
            <w:r w:rsidR="009524F0">
              <w:rPr>
                <w:noProof/>
                <w:webHidden/>
              </w:rPr>
              <w:fldChar w:fldCharType="separate"/>
            </w:r>
            <w:r w:rsidR="009524F0">
              <w:rPr>
                <w:noProof/>
                <w:webHidden/>
              </w:rPr>
              <w:t>23</w:t>
            </w:r>
            <w:r w:rsidR="009524F0">
              <w:rPr>
                <w:noProof/>
                <w:webHidden/>
              </w:rPr>
              <w:fldChar w:fldCharType="end"/>
            </w:r>
          </w:hyperlink>
        </w:p>
        <w:p w14:paraId="0747643C" w14:textId="1B604D04" w:rsidR="009524F0" w:rsidRDefault="00000000">
          <w:pPr>
            <w:pStyle w:val="Inhopg3"/>
            <w:tabs>
              <w:tab w:val="right" w:leader="dot" w:pos="9062"/>
            </w:tabs>
            <w:rPr>
              <w:rFonts w:eastAsiaTheme="minorEastAsia"/>
              <w:noProof/>
              <w:kern w:val="2"/>
              <w:lang w:eastAsia="nl-BE"/>
              <w14:ligatures w14:val="standardContextual"/>
            </w:rPr>
          </w:pPr>
          <w:hyperlink w:anchor="_Toc144300094" w:history="1">
            <w:r w:rsidR="009524F0" w:rsidRPr="00002A96">
              <w:rPr>
                <w:rStyle w:val="Hyperlink"/>
                <w:rFonts w:cstheme="majorHAnsi"/>
                <w:b/>
                <w:bCs/>
                <w:smallCaps/>
                <w:noProof/>
                <w:spacing w:val="5"/>
              </w:rPr>
              <w:t>Toegepaste psychologie (PBA)</w:t>
            </w:r>
            <w:r w:rsidR="009524F0">
              <w:rPr>
                <w:noProof/>
                <w:webHidden/>
              </w:rPr>
              <w:tab/>
            </w:r>
            <w:r w:rsidR="009524F0">
              <w:rPr>
                <w:noProof/>
                <w:webHidden/>
              </w:rPr>
              <w:fldChar w:fldCharType="begin"/>
            </w:r>
            <w:r w:rsidR="009524F0">
              <w:rPr>
                <w:noProof/>
                <w:webHidden/>
              </w:rPr>
              <w:instrText xml:space="preserve"> PAGEREF _Toc144300094 \h </w:instrText>
            </w:r>
            <w:r w:rsidR="009524F0">
              <w:rPr>
                <w:noProof/>
                <w:webHidden/>
              </w:rPr>
            </w:r>
            <w:r w:rsidR="009524F0">
              <w:rPr>
                <w:noProof/>
                <w:webHidden/>
              </w:rPr>
              <w:fldChar w:fldCharType="separate"/>
            </w:r>
            <w:r w:rsidR="009524F0">
              <w:rPr>
                <w:noProof/>
                <w:webHidden/>
              </w:rPr>
              <w:t>24</w:t>
            </w:r>
            <w:r w:rsidR="009524F0">
              <w:rPr>
                <w:noProof/>
                <w:webHidden/>
              </w:rPr>
              <w:fldChar w:fldCharType="end"/>
            </w:r>
          </w:hyperlink>
        </w:p>
        <w:p w14:paraId="58DD0E56" w14:textId="2A49D240" w:rsidR="009524F0" w:rsidRDefault="00000000">
          <w:pPr>
            <w:pStyle w:val="Inhopg1"/>
            <w:tabs>
              <w:tab w:val="right" w:leader="dot" w:pos="9062"/>
            </w:tabs>
            <w:rPr>
              <w:rFonts w:eastAsiaTheme="minorEastAsia"/>
              <w:noProof/>
              <w:kern w:val="2"/>
              <w:lang w:eastAsia="nl-BE"/>
              <w14:ligatures w14:val="standardContextual"/>
            </w:rPr>
          </w:pPr>
          <w:hyperlink w:anchor="_Toc144300095" w:history="1">
            <w:r w:rsidR="009524F0" w:rsidRPr="00002A96">
              <w:rPr>
                <w:rStyle w:val="Hyperlink"/>
                <w:noProof/>
              </w:rPr>
              <w:t>UHasselt - Faculteit bedrijfseconomische wetenschappen</w:t>
            </w:r>
            <w:r w:rsidR="009524F0">
              <w:rPr>
                <w:noProof/>
                <w:webHidden/>
              </w:rPr>
              <w:tab/>
            </w:r>
            <w:r w:rsidR="009524F0">
              <w:rPr>
                <w:noProof/>
                <w:webHidden/>
              </w:rPr>
              <w:fldChar w:fldCharType="begin"/>
            </w:r>
            <w:r w:rsidR="009524F0">
              <w:rPr>
                <w:noProof/>
                <w:webHidden/>
              </w:rPr>
              <w:instrText xml:space="preserve"> PAGEREF _Toc144300095 \h </w:instrText>
            </w:r>
            <w:r w:rsidR="009524F0">
              <w:rPr>
                <w:noProof/>
                <w:webHidden/>
              </w:rPr>
            </w:r>
            <w:r w:rsidR="009524F0">
              <w:rPr>
                <w:noProof/>
                <w:webHidden/>
              </w:rPr>
              <w:fldChar w:fldCharType="separate"/>
            </w:r>
            <w:r w:rsidR="009524F0">
              <w:rPr>
                <w:noProof/>
                <w:webHidden/>
              </w:rPr>
              <w:t>26</w:t>
            </w:r>
            <w:r w:rsidR="009524F0">
              <w:rPr>
                <w:noProof/>
                <w:webHidden/>
              </w:rPr>
              <w:fldChar w:fldCharType="end"/>
            </w:r>
          </w:hyperlink>
        </w:p>
        <w:p w14:paraId="337BF074" w14:textId="18A76F47" w:rsidR="009524F0" w:rsidRDefault="00000000">
          <w:pPr>
            <w:pStyle w:val="Inhopg3"/>
            <w:tabs>
              <w:tab w:val="right" w:leader="dot" w:pos="9062"/>
            </w:tabs>
            <w:rPr>
              <w:rFonts w:eastAsiaTheme="minorEastAsia"/>
              <w:noProof/>
              <w:kern w:val="2"/>
              <w:lang w:eastAsia="nl-BE"/>
              <w14:ligatures w14:val="standardContextual"/>
            </w:rPr>
          </w:pPr>
          <w:hyperlink w:anchor="_Toc144300096" w:history="1">
            <w:r w:rsidR="009524F0" w:rsidRPr="00002A96">
              <w:rPr>
                <w:rStyle w:val="Hyperlink"/>
                <w:rFonts w:cstheme="majorHAnsi"/>
                <w:b/>
                <w:bCs/>
                <w:smallCaps/>
                <w:noProof/>
                <w:spacing w:val="5"/>
              </w:rPr>
              <w:t>Sessie handelswetenschappen &amp; toegepaste economische wetenschappen</w:t>
            </w:r>
            <w:r w:rsidR="009524F0">
              <w:rPr>
                <w:noProof/>
                <w:webHidden/>
              </w:rPr>
              <w:tab/>
            </w:r>
            <w:r w:rsidR="009524F0">
              <w:rPr>
                <w:noProof/>
                <w:webHidden/>
              </w:rPr>
              <w:fldChar w:fldCharType="begin"/>
            </w:r>
            <w:r w:rsidR="009524F0">
              <w:rPr>
                <w:noProof/>
                <w:webHidden/>
              </w:rPr>
              <w:instrText xml:space="preserve"> PAGEREF _Toc144300096 \h </w:instrText>
            </w:r>
            <w:r w:rsidR="009524F0">
              <w:rPr>
                <w:noProof/>
                <w:webHidden/>
              </w:rPr>
            </w:r>
            <w:r w:rsidR="009524F0">
              <w:rPr>
                <w:noProof/>
                <w:webHidden/>
              </w:rPr>
              <w:fldChar w:fldCharType="separate"/>
            </w:r>
            <w:r w:rsidR="009524F0">
              <w:rPr>
                <w:noProof/>
                <w:webHidden/>
              </w:rPr>
              <w:t>26</w:t>
            </w:r>
            <w:r w:rsidR="009524F0">
              <w:rPr>
                <w:noProof/>
                <w:webHidden/>
              </w:rPr>
              <w:fldChar w:fldCharType="end"/>
            </w:r>
          </w:hyperlink>
        </w:p>
        <w:p w14:paraId="34C46B9B" w14:textId="6F7BE4B9" w:rsidR="009524F0" w:rsidRDefault="00000000">
          <w:pPr>
            <w:pStyle w:val="Inhopg3"/>
            <w:tabs>
              <w:tab w:val="right" w:leader="dot" w:pos="9062"/>
            </w:tabs>
            <w:rPr>
              <w:rFonts w:eastAsiaTheme="minorEastAsia"/>
              <w:noProof/>
              <w:kern w:val="2"/>
              <w:lang w:eastAsia="nl-BE"/>
              <w14:ligatures w14:val="standardContextual"/>
            </w:rPr>
          </w:pPr>
          <w:hyperlink w:anchor="_Toc144300097" w:history="1">
            <w:r w:rsidR="009524F0" w:rsidRPr="00002A96">
              <w:rPr>
                <w:rStyle w:val="Hyperlink"/>
                <w:rFonts w:cstheme="majorHAnsi"/>
                <w:b/>
                <w:bCs/>
                <w:smallCaps/>
                <w:noProof/>
                <w:spacing w:val="5"/>
              </w:rPr>
              <w:t>Sessie handelsingenieur/handelsingenieur in de beleidsinformatica</w:t>
            </w:r>
            <w:r w:rsidR="009524F0">
              <w:rPr>
                <w:noProof/>
                <w:webHidden/>
              </w:rPr>
              <w:tab/>
            </w:r>
            <w:r w:rsidR="009524F0">
              <w:rPr>
                <w:noProof/>
                <w:webHidden/>
              </w:rPr>
              <w:fldChar w:fldCharType="begin"/>
            </w:r>
            <w:r w:rsidR="009524F0">
              <w:rPr>
                <w:noProof/>
                <w:webHidden/>
              </w:rPr>
              <w:instrText xml:space="preserve"> PAGEREF _Toc144300097 \h </w:instrText>
            </w:r>
            <w:r w:rsidR="009524F0">
              <w:rPr>
                <w:noProof/>
                <w:webHidden/>
              </w:rPr>
            </w:r>
            <w:r w:rsidR="009524F0">
              <w:rPr>
                <w:noProof/>
                <w:webHidden/>
              </w:rPr>
              <w:fldChar w:fldCharType="separate"/>
            </w:r>
            <w:r w:rsidR="009524F0">
              <w:rPr>
                <w:noProof/>
                <w:webHidden/>
              </w:rPr>
              <w:t>26</w:t>
            </w:r>
            <w:r w:rsidR="009524F0">
              <w:rPr>
                <w:noProof/>
                <w:webHidden/>
              </w:rPr>
              <w:fldChar w:fldCharType="end"/>
            </w:r>
          </w:hyperlink>
        </w:p>
        <w:p w14:paraId="6E60EE80" w14:textId="7C44A58F" w:rsidR="009524F0" w:rsidRDefault="00000000">
          <w:pPr>
            <w:pStyle w:val="Inhopg1"/>
            <w:tabs>
              <w:tab w:val="right" w:leader="dot" w:pos="9062"/>
            </w:tabs>
            <w:rPr>
              <w:rFonts w:eastAsiaTheme="minorEastAsia"/>
              <w:noProof/>
              <w:kern w:val="2"/>
              <w:lang w:eastAsia="nl-BE"/>
              <w14:ligatures w14:val="standardContextual"/>
            </w:rPr>
          </w:pPr>
          <w:hyperlink w:anchor="_Toc144300098" w:history="1">
            <w:r w:rsidR="009524F0" w:rsidRPr="00002A96">
              <w:rPr>
                <w:rStyle w:val="Hyperlink"/>
                <w:noProof/>
              </w:rPr>
              <w:t>UHasselt - Faculteit Architectuur en kunst</w:t>
            </w:r>
            <w:r w:rsidR="009524F0">
              <w:rPr>
                <w:noProof/>
                <w:webHidden/>
              </w:rPr>
              <w:tab/>
            </w:r>
            <w:r w:rsidR="009524F0">
              <w:rPr>
                <w:noProof/>
                <w:webHidden/>
              </w:rPr>
              <w:fldChar w:fldCharType="begin"/>
            </w:r>
            <w:r w:rsidR="009524F0">
              <w:rPr>
                <w:noProof/>
                <w:webHidden/>
              </w:rPr>
              <w:instrText xml:space="preserve"> PAGEREF _Toc144300098 \h </w:instrText>
            </w:r>
            <w:r w:rsidR="009524F0">
              <w:rPr>
                <w:noProof/>
                <w:webHidden/>
              </w:rPr>
            </w:r>
            <w:r w:rsidR="009524F0">
              <w:rPr>
                <w:noProof/>
                <w:webHidden/>
              </w:rPr>
              <w:fldChar w:fldCharType="separate"/>
            </w:r>
            <w:r w:rsidR="009524F0">
              <w:rPr>
                <w:noProof/>
                <w:webHidden/>
              </w:rPr>
              <w:t>26</w:t>
            </w:r>
            <w:r w:rsidR="009524F0">
              <w:rPr>
                <w:noProof/>
                <w:webHidden/>
              </w:rPr>
              <w:fldChar w:fldCharType="end"/>
            </w:r>
          </w:hyperlink>
        </w:p>
        <w:p w14:paraId="17AA927F" w14:textId="3E441DA9" w:rsidR="009524F0" w:rsidRDefault="00000000">
          <w:pPr>
            <w:pStyle w:val="Inhopg3"/>
            <w:tabs>
              <w:tab w:val="right" w:leader="dot" w:pos="9062"/>
            </w:tabs>
            <w:rPr>
              <w:rFonts w:eastAsiaTheme="minorEastAsia"/>
              <w:noProof/>
              <w:kern w:val="2"/>
              <w:lang w:eastAsia="nl-BE"/>
              <w14:ligatures w14:val="standardContextual"/>
            </w:rPr>
          </w:pPr>
          <w:hyperlink w:anchor="_Toc144300099" w:history="1">
            <w:r w:rsidR="009524F0" w:rsidRPr="00002A96">
              <w:rPr>
                <w:rStyle w:val="Hyperlink"/>
                <w:rFonts w:cstheme="majorHAnsi"/>
                <w:b/>
                <w:bCs/>
                <w:smallCaps/>
                <w:noProof/>
                <w:spacing w:val="5"/>
              </w:rPr>
              <w:t>Sessie (interieur)architectuur</w:t>
            </w:r>
            <w:r w:rsidR="009524F0">
              <w:rPr>
                <w:noProof/>
                <w:webHidden/>
              </w:rPr>
              <w:tab/>
            </w:r>
            <w:r w:rsidR="009524F0">
              <w:rPr>
                <w:noProof/>
                <w:webHidden/>
              </w:rPr>
              <w:fldChar w:fldCharType="begin"/>
            </w:r>
            <w:r w:rsidR="009524F0">
              <w:rPr>
                <w:noProof/>
                <w:webHidden/>
              </w:rPr>
              <w:instrText xml:space="preserve"> PAGEREF _Toc144300099 \h </w:instrText>
            </w:r>
            <w:r w:rsidR="009524F0">
              <w:rPr>
                <w:noProof/>
                <w:webHidden/>
              </w:rPr>
            </w:r>
            <w:r w:rsidR="009524F0">
              <w:rPr>
                <w:noProof/>
                <w:webHidden/>
              </w:rPr>
              <w:fldChar w:fldCharType="separate"/>
            </w:r>
            <w:r w:rsidR="009524F0">
              <w:rPr>
                <w:noProof/>
                <w:webHidden/>
              </w:rPr>
              <w:t>26</w:t>
            </w:r>
            <w:r w:rsidR="009524F0">
              <w:rPr>
                <w:noProof/>
                <w:webHidden/>
              </w:rPr>
              <w:fldChar w:fldCharType="end"/>
            </w:r>
          </w:hyperlink>
        </w:p>
        <w:p w14:paraId="05C2DE7E" w14:textId="02F61C7E" w:rsidR="009524F0" w:rsidRDefault="00000000">
          <w:pPr>
            <w:pStyle w:val="Inhopg1"/>
            <w:tabs>
              <w:tab w:val="right" w:leader="dot" w:pos="9062"/>
            </w:tabs>
            <w:rPr>
              <w:rFonts w:eastAsiaTheme="minorEastAsia"/>
              <w:noProof/>
              <w:kern w:val="2"/>
              <w:lang w:eastAsia="nl-BE"/>
              <w14:ligatures w14:val="standardContextual"/>
            </w:rPr>
          </w:pPr>
          <w:hyperlink w:anchor="_Toc144300100" w:history="1">
            <w:r w:rsidR="009524F0" w:rsidRPr="00002A96">
              <w:rPr>
                <w:rStyle w:val="Hyperlink"/>
                <w:noProof/>
              </w:rPr>
              <w:t>UHasselt - Faculteit Industriële wetenschappen</w:t>
            </w:r>
            <w:r w:rsidR="009524F0">
              <w:rPr>
                <w:noProof/>
                <w:webHidden/>
              </w:rPr>
              <w:tab/>
            </w:r>
            <w:r w:rsidR="009524F0">
              <w:rPr>
                <w:noProof/>
                <w:webHidden/>
              </w:rPr>
              <w:fldChar w:fldCharType="begin"/>
            </w:r>
            <w:r w:rsidR="009524F0">
              <w:rPr>
                <w:noProof/>
                <w:webHidden/>
              </w:rPr>
              <w:instrText xml:space="preserve"> PAGEREF _Toc144300100 \h </w:instrText>
            </w:r>
            <w:r w:rsidR="009524F0">
              <w:rPr>
                <w:noProof/>
                <w:webHidden/>
              </w:rPr>
            </w:r>
            <w:r w:rsidR="009524F0">
              <w:rPr>
                <w:noProof/>
                <w:webHidden/>
              </w:rPr>
              <w:fldChar w:fldCharType="separate"/>
            </w:r>
            <w:r w:rsidR="009524F0">
              <w:rPr>
                <w:noProof/>
                <w:webHidden/>
              </w:rPr>
              <w:t>27</w:t>
            </w:r>
            <w:r w:rsidR="009524F0">
              <w:rPr>
                <w:noProof/>
                <w:webHidden/>
              </w:rPr>
              <w:fldChar w:fldCharType="end"/>
            </w:r>
          </w:hyperlink>
        </w:p>
        <w:p w14:paraId="1FDE3EC6" w14:textId="2F1B0C7A" w:rsidR="009524F0" w:rsidRDefault="00000000">
          <w:pPr>
            <w:pStyle w:val="Inhopg3"/>
            <w:tabs>
              <w:tab w:val="right" w:leader="dot" w:pos="9062"/>
            </w:tabs>
            <w:rPr>
              <w:rFonts w:eastAsiaTheme="minorEastAsia"/>
              <w:noProof/>
              <w:kern w:val="2"/>
              <w:lang w:eastAsia="nl-BE"/>
              <w14:ligatures w14:val="standardContextual"/>
            </w:rPr>
          </w:pPr>
          <w:hyperlink w:anchor="_Toc144300101" w:history="1">
            <w:r w:rsidR="009524F0" w:rsidRPr="00002A96">
              <w:rPr>
                <w:rStyle w:val="Hyperlink"/>
                <w:rFonts w:cstheme="majorHAnsi"/>
                <w:b/>
                <w:bCs/>
                <w:smallCaps/>
                <w:noProof/>
                <w:spacing w:val="5"/>
              </w:rPr>
              <w:t>Sessie industrieel ingenieur</w:t>
            </w:r>
            <w:r w:rsidR="009524F0">
              <w:rPr>
                <w:noProof/>
                <w:webHidden/>
              </w:rPr>
              <w:tab/>
            </w:r>
            <w:r w:rsidR="009524F0">
              <w:rPr>
                <w:noProof/>
                <w:webHidden/>
              </w:rPr>
              <w:fldChar w:fldCharType="begin"/>
            </w:r>
            <w:r w:rsidR="009524F0">
              <w:rPr>
                <w:noProof/>
                <w:webHidden/>
              </w:rPr>
              <w:instrText xml:space="preserve"> PAGEREF _Toc144300101 \h </w:instrText>
            </w:r>
            <w:r w:rsidR="009524F0">
              <w:rPr>
                <w:noProof/>
                <w:webHidden/>
              </w:rPr>
            </w:r>
            <w:r w:rsidR="009524F0">
              <w:rPr>
                <w:noProof/>
                <w:webHidden/>
              </w:rPr>
              <w:fldChar w:fldCharType="separate"/>
            </w:r>
            <w:r w:rsidR="009524F0">
              <w:rPr>
                <w:noProof/>
                <w:webHidden/>
              </w:rPr>
              <w:t>27</w:t>
            </w:r>
            <w:r w:rsidR="009524F0">
              <w:rPr>
                <w:noProof/>
                <w:webHidden/>
              </w:rPr>
              <w:fldChar w:fldCharType="end"/>
            </w:r>
          </w:hyperlink>
        </w:p>
        <w:p w14:paraId="2C1AF1D8" w14:textId="038810F9" w:rsidR="009524F0" w:rsidRDefault="00000000">
          <w:pPr>
            <w:pStyle w:val="Inhopg1"/>
            <w:tabs>
              <w:tab w:val="right" w:leader="dot" w:pos="9062"/>
            </w:tabs>
            <w:rPr>
              <w:rFonts w:eastAsiaTheme="minorEastAsia"/>
              <w:noProof/>
              <w:kern w:val="2"/>
              <w:lang w:eastAsia="nl-BE"/>
              <w14:ligatures w14:val="standardContextual"/>
            </w:rPr>
          </w:pPr>
          <w:hyperlink w:anchor="_Toc144300102" w:history="1">
            <w:r w:rsidR="009524F0" w:rsidRPr="00002A96">
              <w:rPr>
                <w:rStyle w:val="Hyperlink"/>
                <w:noProof/>
              </w:rPr>
              <w:t>UHasselt - Faculteit Geneeskunde en levenswetenschappen</w:t>
            </w:r>
            <w:r w:rsidR="009524F0">
              <w:rPr>
                <w:noProof/>
                <w:webHidden/>
              </w:rPr>
              <w:tab/>
            </w:r>
            <w:r w:rsidR="009524F0">
              <w:rPr>
                <w:noProof/>
                <w:webHidden/>
              </w:rPr>
              <w:fldChar w:fldCharType="begin"/>
            </w:r>
            <w:r w:rsidR="009524F0">
              <w:rPr>
                <w:noProof/>
                <w:webHidden/>
              </w:rPr>
              <w:instrText xml:space="preserve"> PAGEREF _Toc144300102 \h </w:instrText>
            </w:r>
            <w:r w:rsidR="009524F0">
              <w:rPr>
                <w:noProof/>
                <w:webHidden/>
              </w:rPr>
            </w:r>
            <w:r w:rsidR="009524F0">
              <w:rPr>
                <w:noProof/>
                <w:webHidden/>
              </w:rPr>
              <w:fldChar w:fldCharType="separate"/>
            </w:r>
            <w:r w:rsidR="009524F0">
              <w:rPr>
                <w:noProof/>
                <w:webHidden/>
              </w:rPr>
              <w:t>27</w:t>
            </w:r>
            <w:r w:rsidR="009524F0">
              <w:rPr>
                <w:noProof/>
                <w:webHidden/>
              </w:rPr>
              <w:fldChar w:fldCharType="end"/>
            </w:r>
          </w:hyperlink>
        </w:p>
        <w:p w14:paraId="20BCC2FD" w14:textId="55AA6FE4" w:rsidR="009524F0" w:rsidRDefault="00000000">
          <w:pPr>
            <w:pStyle w:val="Inhopg3"/>
            <w:tabs>
              <w:tab w:val="right" w:leader="dot" w:pos="9062"/>
            </w:tabs>
            <w:rPr>
              <w:rFonts w:eastAsiaTheme="minorEastAsia"/>
              <w:noProof/>
              <w:kern w:val="2"/>
              <w:lang w:eastAsia="nl-BE"/>
              <w14:ligatures w14:val="standardContextual"/>
            </w:rPr>
          </w:pPr>
          <w:hyperlink w:anchor="_Toc144300103" w:history="1">
            <w:r w:rsidR="009524F0" w:rsidRPr="00002A96">
              <w:rPr>
                <w:rStyle w:val="Hyperlink"/>
                <w:rFonts w:cstheme="majorHAnsi"/>
                <w:b/>
                <w:bCs/>
                <w:smallCaps/>
                <w:noProof/>
                <w:spacing w:val="5"/>
              </w:rPr>
              <w:t>Sessie biomedische wetenschappen</w:t>
            </w:r>
            <w:r w:rsidR="009524F0">
              <w:rPr>
                <w:noProof/>
                <w:webHidden/>
              </w:rPr>
              <w:tab/>
            </w:r>
            <w:r w:rsidR="009524F0">
              <w:rPr>
                <w:noProof/>
                <w:webHidden/>
              </w:rPr>
              <w:fldChar w:fldCharType="begin"/>
            </w:r>
            <w:r w:rsidR="009524F0">
              <w:rPr>
                <w:noProof/>
                <w:webHidden/>
              </w:rPr>
              <w:instrText xml:space="preserve"> PAGEREF _Toc144300103 \h </w:instrText>
            </w:r>
            <w:r w:rsidR="009524F0">
              <w:rPr>
                <w:noProof/>
                <w:webHidden/>
              </w:rPr>
            </w:r>
            <w:r w:rsidR="009524F0">
              <w:rPr>
                <w:noProof/>
                <w:webHidden/>
              </w:rPr>
              <w:fldChar w:fldCharType="separate"/>
            </w:r>
            <w:r w:rsidR="009524F0">
              <w:rPr>
                <w:noProof/>
                <w:webHidden/>
              </w:rPr>
              <w:t>27</w:t>
            </w:r>
            <w:r w:rsidR="009524F0">
              <w:rPr>
                <w:noProof/>
                <w:webHidden/>
              </w:rPr>
              <w:fldChar w:fldCharType="end"/>
            </w:r>
          </w:hyperlink>
        </w:p>
        <w:p w14:paraId="04911D62" w14:textId="399C0AF9" w:rsidR="009524F0" w:rsidRDefault="00000000">
          <w:pPr>
            <w:pStyle w:val="Inhopg3"/>
            <w:tabs>
              <w:tab w:val="right" w:leader="dot" w:pos="9062"/>
            </w:tabs>
            <w:rPr>
              <w:rFonts w:eastAsiaTheme="minorEastAsia"/>
              <w:noProof/>
              <w:kern w:val="2"/>
              <w:lang w:eastAsia="nl-BE"/>
              <w14:ligatures w14:val="standardContextual"/>
            </w:rPr>
          </w:pPr>
          <w:hyperlink w:anchor="_Toc144300104" w:history="1">
            <w:r w:rsidR="009524F0" w:rsidRPr="00002A96">
              <w:rPr>
                <w:rStyle w:val="Hyperlink"/>
                <w:rFonts w:cstheme="majorHAnsi"/>
                <w:b/>
                <w:bCs/>
                <w:smallCaps/>
                <w:noProof/>
                <w:spacing w:val="5"/>
              </w:rPr>
              <w:t>Sessie geneeskunde</w:t>
            </w:r>
            <w:r w:rsidR="009524F0">
              <w:rPr>
                <w:noProof/>
                <w:webHidden/>
              </w:rPr>
              <w:tab/>
            </w:r>
            <w:r w:rsidR="009524F0">
              <w:rPr>
                <w:noProof/>
                <w:webHidden/>
              </w:rPr>
              <w:fldChar w:fldCharType="begin"/>
            </w:r>
            <w:r w:rsidR="009524F0">
              <w:rPr>
                <w:noProof/>
                <w:webHidden/>
              </w:rPr>
              <w:instrText xml:space="preserve"> PAGEREF _Toc144300104 \h </w:instrText>
            </w:r>
            <w:r w:rsidR="009524F0">
              <w:rPr>
                <w:noProof/>
                <w:webHidden/>
              </w:rPr>
            </w:r>
            <w:r w:rsidR="009524F0">
              <w:rPr>
                <w:noProof/>
                <w:webHidden/>
              </w:rPr>
              <w:fldChar w:fldCharType="separate"/>
            </w:r>
            <w:r w:rsidR="009524F0">
              <w:rPr>
                <w:noProof/>
                <w:webHidden/>
              </w:rPr>
              <w:t>27</w:t>
            </w:r>
            <w:r w:rsidR="009524F0">
              <w:rPr>
                <w:noProof/>
                <w:webHidden/>
              </w:rPr>
              <w:fldChar w:fldCharType="end"/>
            </w:r>
          </w:hyperlink>
        </w:p>
        <w:p w14:paraId="4E20F84A" w14:textId="29A774A3" w:rsidR="009524F0" w:rsidRDefault="00000000">
          <w:pPr>
            <w:pStyle w:val="Inhopg1"/>
            <w:tabs>
              <w:tab w:val="right" w:leader="dot" w:pos="9062"/>
            </w:tabs>
            <w:rPr>
              <w:rFonts w:eastAsiaTheme="minorEastAsia"/>
              <w:noProof/>
              <w:kern w:val="2"/>
              <w:lang w:eastAsia="nl-BE"/>
              <w14:ligatures w14:val="standardContextual"/>
            </w:rPr>
          </w:pPr>
          <w:hyperlink w:anchor="_Toc144300105" w:history="1">
            <w:r w:rsidR="009524F0" w:rsidRPr="00002A96">
              <w:rPr>
                <w:rStyle w:val="Hyperlink"/>
                <w:noProof/>
              </w:rPr>
              <w:t>UHasselt - Faculteit Revalidatiewetenschappen</w:t>
            </w:r>
            <w:r w:rsidR="009524F0">
              <w:rPr>
                <w:noProof/>
                <w:webHidden/>
              </w:rPr>
              <w:tab/>
            </w:r>
            <w:r w:rsidR="009524F0">
              <w:rPr>
                <w:noProof/>
                <w:webHidden/>
              </w:rPr>
              <w:fldChar w:fldCharType="begin"/>
            </w:r>
            <w:r w:rsidR="009524F0">
              <w:rPr>
                <w:noProof/>
                <w:webHidden/>
              </w:rPr>
              <w:instrText xml:space="preserve"> PAGEREF _Toc144300105 \h </w:instrText>
            </w:r>
            <w:r w:rsidR="009524F0">
              <w:rPr>
                <w:noProof/>
                <w:webHidden/>
              </w:rPr>
            </w:r>
            <w:r w:rsidR="009524F0">
              <w:rPr>
                <w:noProof/>
                <w:webHidden/>
              </w:rPr>
              <w:fldChar w:fldCharType="separate"/>
            </w:r>
            <w:r w:rsidR="009524F0">
              <w:rPr>
                <w:noProof/>
                <w:webHidden/>
              </w:rPr>
              <w:t>28</w:t>
            </w:r>
            <w:r w:rsidR="009524F0">
              <w:rPr>
                <w:noProof/>
                <w:webHidden/>
              </w:rPr>
              <w:fldChar w:fldCharType="end"/>
            </w:r>
          </w:hyperlink>
        </w:p>
        <w:p w14:paraId="61E217DB" w14:textId="1A52904A" w:rsidR="009524F0" w:rsidRDefault="00000000">
          <w:pPr>
            <w:pStyle w:val="Inhopg3"/>
            <w:tabs>
              <w:tab w:val="right" w:leader="dot" w:pos="9062"/>
            </w:tabs>
            <w:rPr>
              <w:rFonts w:eastAsiaTheme="minorEastAsia"/>
              <w:noProof/>
              <w:kern w:val="2"/>
              <w:lang w:eastAsia="nl-BE"/>
              <w14:ligatures w14:val="standardContextual"/>
            </w:rPr>
          </w:pPr>
          <w:hyperlink w:anchor="_Toc144300106" w:history="1">
            <w:r w:rsidR="009524F0" w:rsidRPr="00002A96">
              <w:rPr>
                <w:rStyle w:val="Hyperlink"/>
                <w:rFonts w:cstheme="majorHAnsi"/>
                <w:b/>
                <w:bCs/>
                <w:smallCaps/>
                <w:noProof/>
                <w:spacing w:val="5"/>
              </w:rPr>
              <w:t>Sessie revalidatiewetenschappen &amp; kinesitherapie</w:t>
            </w:r>
            <w:r w:rsidR="009524F0">
              <w:rPr>
                <w:noProof/>
                <w:webHidden/>
              </w:rPr>
              <w:tab/>
            </w:r>
            <w:r w:rsidR="009524F0">
              <w:rPr>
                <w:noProof/>
                <w:webHidden/>
              </w:rPr>
              <w:fldChar w:fldCharType="begin"/>
            </w:r>
            <w:r w:rsidR="009524F0">
              <w:rPr>
                <w:noProof/>
                <w:webHidden/>
              </w:rPr>
              <w:instrText xml:space="preserve"> PAGEREF _Toc144300106 \h </w:instrText>
            </w:r>
            <w:r w:rsidR="009524F0">
              <w:rPr>
                <w:noProof/>
                <w:webHidden/>
              </w:rPr>
            </w:r>
            <w:r w:rsidR="009524F0">
              <w:rPr>
                <w:noProof/>
                <w:webHidden/>
              </w:rPr>
              <w:fldChar w:fldCharType="separate"/>
            </w:r>
            <w:r w:rsidR="009524F0">
              <w:rPr>
                <w:noProof/>
                <w:webHidden/>
              </w:rPr>
              <w:t>28</w:t>
            </w:r>
            <w:r w:rsidR="009524F0">
              <w:rPr>
                <w:noProof/>
                <w:webHidden/>
              </w:rPr>
              <w:fldChar w:fldCharType="end"/>
            </w:r>
          </w:hyperlink>
        </w:p>
        <w:p w14:paraId="39BA18C1" w14:textId="6EF9F354" w:rsidR="009524F0" w:rsidRDefault="00000000">
          <w:pPr>
            <w:pStyle w:val="Inhopg1"/>
            <w:tabs>
              <w:tab w:val="right" w:leader="dot" w:pos="9062"/>
            </w:tabs>
            <w:rPr>
              <w:rFonts w:eastAsiaTheme="minorEastAsia"/>
              <w:noProof/>
              <w:kern w:val="2"/>
              <w:lang w:eastAsia="nl-BE"/>
              <w14:ligatures w14:val="standardContextual"/>
            </w:rPr>
          </w:pPr>
          <w:hyperlink w:anchor="_Toc144300107" w:history="1">
            <w:r w:rsidR="009524F0" w:rsidRPr="00002A96">
              <w:rPr>
                <w:rStyle w:val="Hyperlink"/>
                <w:noProof/>
              </w:rPr>
              <w:t>UHasselt - School voor Mobiliteitswetenschappen</w:t>
            </w:r>
            <w:r w:rsidR="009524F0">
              <w:rPr>
                <w:noProof/>
                <w:webHidden/>
              </w:rPr>
              <w:tab/>
            </w:r>
            <w:r w:rsidR="009524F0">
              <w:rPr>
                <w:noProof/>
                <w:webHidden/>
              </w:rPr>
              <w:fldChar w:fldCharType="begin"/>
            </w:r>
            <w:r w:rsidR="009524F0">
              <w:rPr>
                <w:noProof/>
                <w:webHidden/>
              </w:rPr>
              <w:instrText xml:space="preserve"> PAGEREF _Toc144300107 \h </w:instrText>
            </w:r>
            <w:r w:rsidR="009524F0">
              <w:rPr>
                <w:noProof/>
                <w:webHidden/>
              </w:rPr>
            </w:r>
            <w:r w:rsidR="009524F0">
              <w:rPr>
                <w:noProof/>
                <w:webHidden/>
              </w:rPr>
              <w:fldChar w:fldCharType="separate"/>
            </w:r>
            <w:r w:rsidR="009524F0">
              <w:rPr>
                <w:noProof/>
                <w:webHidden/>
              </w:rPr>
              <w:t>28</w:t>
            </w:r>
            <w:r w:rsidR="009524F0">
              <w:rPr>
                <w:noProof/>
                <w:webHidden/>
              </w:rPr>
              <w:fldChar w:fldCharType="end"/>
            </w:r>
          </w:hyperlink>
        </w:p>
        <w:p w14:paraId="3354890B" w14:textId="63D89D01" w:rsidR="009524F0" w:rsidRDefault="00000000">
          <w:pPr>
            <w:pStyle w:val="Inhopg3"/>
            <w:tabs>
              <w:tab w:val="right" w:leader="dot" w:pos="9062"/>
            </w:tabs>
            <w:rPr>
              <w:rFonts w:eastAsiaTheme="minorEastAsia"/>
              <w:noProof/>
              <w:kern w:val="2"/>
              <w:lang w:eastAsia="nl-BE"/>
              <w14:ligatures w14:val="standardContextual"/>
            </w:rPr>
          </w:pPr>
          <w:hyperlink w:anchor="_Toc144300108" w:history="1">
            <w:r w:rsidR="009524F0" w:rsidRPr="00002A96">
              <w:rPr>
                <w:rStyle w:val="Hyperlink"/>
                <w:rFonts w:cstheme="majorHAnsi"/>
                <w:b/>
                <w:bCs/>
                <w:smallCaps/>
                <w:noProof/>
                <w:spacing w:val="5"/>
              </w:rPr>
              <w:t>Sessie mobiliteitswetenschappen</w:t>
            </w:r>
            <w:r w:rsidR="009524F0">
              <w:rPr>
                <w:noProof/>
                <w:webHidden/>
              </w:rPr>
              <w:tab/>
            </w:r>
            <w:r w:rsidR="009524F0">
              <w:rPr>
                <w:noProof/>
                <w:webHidden/>
              </w:rPr>
              <w:fldChar w:fldCharType="begin"/>
            </w:r>
            <w:r w:rsidR="009524F0">
              <w:rPr>
                <w:noProof/>
                <w:webHidden/>
              </w:rPr>
              <w:instrText xml:space="preserve"> PAGEREF _Toc144300108 \h </w:instrText>
            </w:r>
            <w:r w:rsidR="009524F0">
              <w:rPr>
                <w:noProof/>
                <w:webHidden/>
              </w:rPr>
            </w:r>
            <w:r w:rsidR="009524F0">
              <w:rPr>
                <w:noProof/>
                <w:webHidden/>
              </w:rPr>
              <w:fldChar w:fldCharType="separate"/>
            </w:r>
            <w:r w:rsidR="009524F0">
              <w:rPr>
                <w:noProof/>
                <w:webHidden/>
              </w:rPr>
              <w:t>28</w:t>
            </w:r>
            <w:r w:rsidR="009524F0">
              <w:rPr>
                <w:noProof/>
                <w:webHidden/>
              </w:rPr>
              <w:fldChar w:fldCharType="end"/>
            </w:r>
          </w:hyperlink>
        </w:p>
        <w:p w14:paraId="4D1A382C" w14:textId="65EC444B" w:rsidR="009524F0" w:rsidRDefault="00000000">
          <w:pPr>
            <w:pStyle w:val="Inhopg1"/>
            <w:tabs>
              <w:tab w:val="right" w:leader="dot" w:pos="9062"/>
            </w:tabs>
            <w:rPr>
              <w:rFonts w:eastAsiaTheme="minorEastAsia"/>
              <w:noProof/>
              <w:kern w:val="2"/>
              <w:lang w:eastAsia="nl-BE"/>
              <w14:ligatures w14:val="standardContextual"/>
            </w:rPr>
          </w:pPr>
          <w:hyperlink w:anchor="_Toc144300109" w:history="1">
            <w:r w:rsidR="009524F0" w:rsidRPr="00002A96">
              <w:rPr>
                <w:rStyle w:val="Hyperlink"/>
                <w:noProof/>
              </w:rPr>
              <w:t>UHasselt - School voor Sociale wetenschappen</w:t>
            </w:r>
            <w:r w:rsidR="009524F0">
              <w:rPr>
                <w:noProof/>
                <w:webHidden/>
              </w:rPr>
              <w:tab/>
            </w:r>
            <w:r w:rsidR="009524F0">
              <w:rPr>
                <w:noProof/>
                <w:webHidden/>
              </w:rPr>
              <w:fldChar w:fldCharType="begin"/>
            </w:r>
            <w:r w:rsidR="009524F0">
              <w:rPr>
                <w:noProof/>
                <w:webHidden/>
              </w:rPr>
              <w:instrText xml:space="preserve"> PAGEREF _Toc144300109 \h </w:instrText>
            </w:r>
            <w:r w:rsidR="009524F0">
              <w:rPr>
                <w:noProof/>
                <w:webHidden/>
              </w:rPr>
            </w:r>
            <w:r w:rsidR="009524F0">
              <w:rPr>
                <w:noProof/>
                <w:webHidden/>
              </w:rPr>
              <w:fldChar w:fldCharType="separate"/>
            </w:r>
            <w:r w:rsidR="009524F0">
              <w:rPr>
                <w:noProof/>
                <w:webHidden/>
              </w:rPr>
              <w:t>29</w:t>
            </w:r>
            <w:r w:rsidR="009524F0">
              <w:rPr>
                <w:noProof/>
                <w:webHidden/>
              </w:rPr>
              <w:fldChar w:fldCharType="end"/>
            </w:r>
          </w:hyperlink>
        </w:p>
        <w:p w14:paraId="01E9CD46" w14:textId="55646A16" w:rsidR="009524F0" w:rsidRDefault="00000000">
          <w:pPr>
            <w:pStyle w:val="Inhopg3"/>
            <w:tabs>
              <w:tab w:val="right" w:leader="dot" w:pos="9062"/>
            </w:tabs>
            <w:rPr>
              <w:rFonts w:eastAsiaTheme="minorEastAsia"/>
              <w:noProof/>
              <w:kern w:val="2"/>
              <w:lang w:eastAsia="nl-BE"/>
              <w14:ligatures w14:val="standardContextual"/>
            </w:rPr>
          </w:pPr>
          <w:hyperlink w:anchor="_Toc144300110" w:history="1">
            <w:r w:rsidR="009524F0" w:rsidRPr="00002A96">
              <w:rPr>
                <w:rStyle w:val="Hyperlink"/>
                <w:rFonts w:cstheme="majorHAnsi"/>
                <w:b/>
                <w:bCs/>
                <w:smallCaps/>
                <w:noProof/>
                <w:spacing w:val="5"/>
              </w:rPr>
              <w:t>Sessie sociale wetenschappen</w:t>
            </w:r>
            <w:r w:rsidR="009524F0">
              <w:rPr>
                <w:noProof/>
                <w:webHidden/>
              </w:rPr>
              <w:tab/>
            </w:r>
            <w:r w:rsidR="009524F0">
              <w:rPr>
                <w:noProof/>
                <w:webHidden/>
              </w:rPr>
              <w:fldChar w:fldCharType="begin"/>
            </w:r>
            <w:r w:rsidR="009524F0">
              <w:rPr>
                <w:noProof/>
                <w:webHidden/>
              </w:rPr>
              <w:instrText xml:space="preserve"> PAGEREF _Toc144300110 \h </w:instrText>
            </w:r>
            <w:r w:rsidR="009524F0">
              <w:rPr>
                <w:noProof/>
                <w:webHidden/>
              </w:rPr>
            </w:r>
            <w:r w:rsidR="009524F0">
              <w:rPr>
                <w:noProof/>
                <w:webHidden/>
              </w:rPr>
              <w:fldChar w:fldCharType="separate"/>
            </w:r>
            <w:r w:rsidR="009524F0">
              <w:rPr>
                <w:noProof/>
                <w:webHidden/>
              </w:rPr>
              <w:t>29</w:t>
            </w:r>
            <w:r w:rsidR="009524F0">
              <w:rPr>
                <w:noProof/>
                <w:webHidden/>
              </w:rPr>
              <w:fldChar w:fldCharType="end"/>
            </w:r>
          </w:hyperlink>
        </w:p>
        <w:p w14:paraId="0174AF61" w14:textId="3C702DAE" w:rsidR="009524F0" w:rsidRDefault="00000000">
          <w:pPr>
            <w:pStyle w:val="Inhopg1"/>
            <w:tabs>
              <w:tab w:val="right" w:leader="dot" w:pos="9062"/>
            </w:tabs>
            <w:rPr>
              <w:rFonts w:eastAsiaTheme="minorEastAsia"/>
              <w:noProof/>
              <w:kern w:val="2"/>
              <w:lang w:eastAsia="nl-BE"/>
              <w14:ligatures w14:val="standardContextual"/>
            </w:rPr>
          </w:pPr>
          <w:hyperlink w:anchor="_Toc144300111" w:history="1">
            <w:r w:rsidR="009524F0" w:rsidRPr="00002A96">
              <w:rPr>
                <w:rStyle w:val="Hyperlink"/>
                <w:noProof/>
              </w:rPr>
              <w:t>UHasselt - Faculteit Wetenschappen</w:t>
            </w:r>
            <w:r w:rsidR="009524F0">
              <w:rPr>
                <w:noProof/>
                <w:webHidden/>
              </w:rPr>
              <w:tab/>
            </w:r>
            <w:r w:rsidR="009524F0">
              <w:rPr>
                <w:noProof/>
                <w:webHidden/>
              </w:rPr>
              <w:fldChar w:fldCharType="begin"/>
            </w:r>
            <w:r w:rsidR="009524F0">
              <w:rPr>
                <w:noProof/>
                <w:webHidden/>
              </w:rPr>
              <w:instrText xml:space="preserve"> PAGEREF _Toc144300111 \h </w:instrText>
            </w:r>
            <w:r w:rsidR="009524F0">
              <w:rPr>
                <w:noProof/>
                <w:webHidden/>
              </w:rPr>
            </w:r>
            <w:r w:rsidR="009524F0">
              <w:rPr>
                <w:noProof/>
                <w:webHidden/>
              </w:rPr>
              <w:fldChar w:fldCharType="separate"/>
            </w:r>
            <w:r w:rsidR="009524F0">
              <w:rPr>
                <w:noProof/>
                <w:webHidden/>
              </w:rPr>
              <w:t>29</w:t>
            </w:r>
            <w:r w:rsidR="009524F0">
              <w:rPr>
                <w:noProof/>
                <w:webHidden/>
              </w:rPr>
              <w:fldChar w:fldCharType="end"/>
            </w:r>
          </w:hyperlink>
        </w:p>
        <w:p w14:paraId="7478D183" w14:textId="668640D8" w:rsidR="009524F0" w:rsidRDefault="00000000">
          <w:pPr>
            <w:pStyle w:val="Inhopg3"/>
            <w:tabs>
              <w:tab w:val="right" w:leader="dot" w:pos="9062"/>
            </w:tabs>
            <w:rPr>
              <w:rFonts w:eastAsiaTheme="minorEastAsia"/>
              <w:noProof/>
              <w:kern w:val="2"/>
              <w:lang w:eastAsia="nl-BE"/>
              <w14:ligatures w14:val="standardContextual"/>
            </w:rPr>
          </w:pPr>
          <w:hyperlink w:anchor="_Toc144300112" w:history="1">
            <w:r w:rsidR="009524F0" w:rsidRPr="00002A96">
              <w:rPr>
                <w:rStyle w:val="Hyperlink"/>
                <w:rFonts w:cstheme="majorHAnsi"/>
                <w:b/>
                <w:bCs/>
                <w:smallCaps/>
                <w:noProof/>
                <w:spacing w:val="5"/>
              </w:rPr>
              <w:t>Sessie biologie</w:t>
            </w:r>
            <w:r w:rsidR="009524F0">
              <w:rPr>
                <w:noProof/>
                <w:webHidden/>
              </w:rPr>
              <w:tab/>
            </w:r>
            <w:r w:rsidR="009524F0">
              <w:rPr>
                <w:noProof/>
                <w:webHidden/>
              </w:rPr>
              <w:fldChar w:fldCharType="begin"/>
            </w:r>
            <w:r w:rsidR="009524F0">
              <w:rPr>
                <w:noProof/>
                <w:webHidden/>
              </w:rPr>
              <w:instrText xml:space="preserve"> PAGEREF _Toc144300112 \h </w:instrText>
            </w:r>
            <w:r w:rsidR="009524F0">
              <w:rPr>
                <w:noProof/>
                <w:webHidden/>
              </w:rPr>
            </w:r>
            <w:r w:rsidR="009524F0">
              <w:rPr>
                <w:noProof/>
                <w:webHidden/>
              </w:rPr>
              <w:fldChar w:fldCharType="separate"/>
            </w:r>
            <w:r w:rsidR="009524F0">
              <w:rPr>
                <w:noProof/>
                <w:webHidden/>
              </w:rPr>
              <w:t>29</w:t>
            </w:r>
            <w:r w:rsidR="009524F0">
              <w:rPr>
                <w:noProof/>
                <w:webHidden/>
              </w:rPr>
              <w:fldChar w:fldCharType="end"/>
            </w:r>
          </w:hyperlink>
        </w:p>
        <w:p w14:paraId="5A0A850B" w14:textId="740986B1" w:rsidR="009524F0" w:rsidRDefault="00000000">
          <w:pPr>
            <w:pStyle w:val="Inhopg3"/>
            <w:tabs>
              <w:tab w:val="right" w:leader="dot" w:pos="9062"/>
            </w:tabs>
            <w:rPr>
              <w:rFonts w:eastAsiaTheme="minorEastAsia"/>
              <w:noProof/>
              <w:kern w:val="2"/>
              <w:lang w:eastAsia="nl-BE"/>
              <w14:ligatures w14:val="standardContextual"/>
            </w:rPr>
          </w:pPr>
          <w:hyperlink w:anchor="_Toc144300113" w:history="1">
            <w:r w:rsidR="009524F0" w:rsidRPr="00002A96">
              <w:rPr>
                <w:rStyle w:val="Hyperlink"/>
                <w:rFonts w:cstheme="majorHAnsi"/>
                <w:b/>
                <w:bCs/>
                <w:smallCaps/>
                <w:noProof/>
                <w:spacing w:val="5"/>
              </w:rPr>
              <w:t>Sessie chemie</w:t>
            </w:r>
            <w:r w:rsidR="009524F0">
              <w:rPr>
                <w:noProof/>
                <w:webHidden/>
              </w:rPr>
              <w:tab/>
            </w:r>
            <w:r w:rsidR="009524F0">
              <w:rPr>
                <w:noProof/>
                <w:webHidden/>
              </w:rPr>
              <w:fldChar w:fldCharType="begin"/>
            </w:r>
            <w:r w:rsidR="009524F0">
              <w:rPr>
                <w:noProof/>
                <w:webHidden/>
              </w:rPr>
              <w:instrText xml:space="preserve"> PAGEREF _Toc144300113 \h </w:instrText>
            </w:r>
            <w:r w:rsidR="009524F0">
              <w:rPr>
                <w:noProof/>
                <w:webHidden/>
              </w:rPr>
            </w:r>
            <w:r w:rsidR="009524F0">
              <w:rPr>
                <w:noProof/>
                <w:webHidden/>
              </w:rPr>
              <w:fldChar w:fldCharType="separate"/>
            </w:r>
            <w:r w:rsidR="009524F0">
              <w:rPr>
                <w:noProof/>
                <w:webHidden/>
              </w:rPr>
              <w:t>30</w:t>
            </w:r>
            <w:r w:rsidR="009524F0">
              <w:rPr>
                <w:noProof/>
                <w:webHidden/>
              </w:rPr>
              <w:fldChar w:fldCharType="end"/>
            </w:r>
          </w:hyperlink>
        </w:p>
        <w:p w14:paraId="609EEAC2" w14:textId="780741C1" w:rsidR="009524F0" w:rsidRDefault="00000000">
          <w:pPr>
            <w:pStyle w:val="Inhopg3"/>
            <w:tabs>
              <w:tab w:val="right" w:leader="dot" w:pos="9062"/>
            </w:tabs>
            <w:rPr>
              <w:rFonts w:eastAsiaTheme="minorEastAsia"/>
              <w:noProof/>
              <w:kern w:val="2"/>
              <w:lang w:eastAsia="nl-BE"/>
              <w14:ligatures w14:val="standardContextual"/>
            </w:rPr>
          </w:pPr>
          <w:hyperlink w:anchor="_Toc144300114" w:history="1">
            <w:r w:rsidR="009524F0" w:rsidRPr="00002A96">
              <w:rPr>
                <w:rStyle w:val="Hyperlink"/>
                <w:rFonts w:cstheme="majorHAnsi"/>
                <w:b/>
                <w:bCs/>
                <w:smallCaps/>
                <w:noProof/>
                <w:spacing w:val="5"/>
              </w:rPr>
              <w:t>Sessie fysica</w:t>
            </w:r>
            <w:r w:rsidR="009524F0">
              <w:rPr>
                <w:noProof/>
                <w:webHidden/>
              </w:rPr>
              <w:tab/>
            </w:r>
            <w:r w:rsidR="009524F0">
              <w:rPr>
                <w:noProof/>
                <w:webHidden/>
              </w:rPr>
              <w:fldChar w:fldCharType="begin"/>
            </w:r>
            <w:r w:rsidR="009524F0">
              <w:rPr>
                <w:noProof/>
                <w:webHidden/>
              </w:rPr>
              <w:instrText xml:space="preserve"> PAGEREF _Toc144300114 \h </w:instrText>
            </w:r>
            <w:r w:rsidR="009524F0">
              <w:rPr>
                <w:noProof/>
                <w:webHidden/>
              </w:rPr>
            </w:r>
            <w:r w:rsidR="009524F0">
              <w:rPr>
                <w:noProof/>
                <w:webHidden/>
              </w:rPr>
              <w:fldChar w:fldCharType="separate"/>
            </w:r>
            <w:r w:rsidR="009524F0">
              <w:rPr>
                <w:noProof/>
                <w:webHidden/>
              </w:rPr>
              <w:t>30</w:t>
            </w:r>
            <w:r w:rsidR="009524F0">
              <w:rPr>
                <w:noProof/>
                <w:webHidden/>
              </w:rPr>
              <w:fldChar w:fldCharType="end"/>
            </w:r>
          </w:hyperlink>
        </w:p>
        <w:p w14:paraId="4BA106AB" w14:textId="65AC8366" w:rsidR="009524F0" w:rsidRDefault="00000000">
          <w:pPr>
            <w:pStyle w:val="Inhopg3"/>
            <w:tabs>
              <w:tab w:val="right" w:leader="dot" w:pos="9062"/>
            </w:tabs>
            <w:rPr>
              <w:rFonts w:eastAsiaTheme="minorEastAsia"/>
              <w:noProof/>
              <w:kern w:val="2"/>
              <w:lang w:eastAsia="nl-BE"/>
              <w14:ligatures w14:val="standardContextual"/>
            </w:rPr>
          </w:pPr>
          <w:hyperlink w:anchor="_Toc144300115" w:history="1">
            <w:r w:rsidR="009524F0" w:rsidRPr="00002A96">
              <w:rPr>
                <w:rStyle w:val="Hyperlink"/>
                <w:rFonts w:cstheme="majorHAnsi"/>
                <w:b/>
                <w:bCs/>
                <w:smallCaps/>
                <w:noProof/>
                <w:spacing w:val="5"/>
              </w:rPr>
              <w:t>Sessie wiskunde</w:t>
            </w:r>
            <w:r w:rsidR="009524F0">
              <w:rPr>
                <w:noProof/>
                <w:webHidden/>
              </w:rPr>
              <w:tab/>
            </w:r>
            <w:r w:rsidR="009524F0">
              <w:rPr>
                <w:noProof/>
                <w:webHidden/>
              </w:rPr>
              <w:fldChar w:fldCharType="begin"/>
            </w:r>
            <w:r w:rsidR="009524F0">
              <w:rPr>
                <w:noProof/>
                <w:webHidden/>
              </w:rPr>
              <w:instrText xml:space="preserve"> PAGEREF _Toc144300115 \h </w:instrText>
            </w:r>
            <w:r w:rsidR="009524F0">
              <w:rPr>
                <w:noProof/>
                <w:webHidden/>
              </w:rPr>
            </w:r>
            <w:r w:rsidR="009524F0">
              <w:rPr>
                <w:noProof/>
                <w:webHidden/>
              </w:rPr>
              <w:fldChar w:fldCharType="separate"/>
            </w:r>
            <w:r w:rsidR="009524F0">
              <w:rPr>
                <w:noProof/>
                <w:webHidden/>
              </w:rPr>
              <w:t>31</w:t>
            </w:r>
            <w:r w:rsidR="009524F0">
              <w:rPr>
                <w:noProof/>
                <w:webHidden/>
              </w:rPr>
              <w:fldChar w:fldCharType="end"/>
            </w:r>
          </w:hyperlink>
        </w:p>
        <w:p w14:paraId="7B89A110" w14:textId="479AA2F5" w:rsidR="009524F0" w:rsidRDefault="00000000">
          <w:pPr>
            <w:pStyle w:val="Inhopg3"/>
            <w:tabs>
              <w:tab w:val="right" w:leader="dot" w:pos="9062"/>
            </w:tabs>
            <w:rPr>
              <w:rFonts w:eastAsiaTheme="minorEastAsia"/>
              <w:noProof/>
              <w:kern w:val="2"/>
              <w:lang w:eastAsia="nl-BE"/>
              <w14:ligatures w14:val="standardContextual"/>
            </w:rPr>
          </w:pPr>
          <w:hyperlink w:anchor="_Toc144300116" w:history="1">
            <w:r w:rsidR="009524F0" w:rsidRPr="00002A96">
              <w:rPr>
                <w:rStyle w:val="Hyperlink"/>
                <w:rFonts w:cstheme="majorHAnsi"/>
                <w:b/>
                <w:bCs/>
                <w:smallCaps/>
                <w:noProof/>
                <w:spacing w:val="5"/>
              </w:rPr>
              <w:t>Sessie informatica</w:t>
            </w:r>
            <w:r w:rsidR="009524F0">
              <w:rPr>
                <w:noProof/>
                <w:webHidden/>
              </w:rPr>
              <w:tab/>
            </w:r>
            <w:r w:rsidR="009524F0">
              <w:rPr>
                <w:noProof/>
                <w:webHidden/>
              </w:rPr>
              <w:fldChar w:fldCharType="begin"/>
            </w:r>
            <w:r w:rsidR="009524F0">
              <w:rPr>
                <w:noProof/>
                <w:webHidden/>
              </w:rPr>
              <w:instrText xml:space="preserve"> PAGEREF _Toc144300116 \h </w:instrText>
            </w:r>
            <w:r w:rsidR="009524F0">
              <w:rPr>
                <w:noProof/>
                <w:webHidden/>
              </w:rPr>
            </w:r>
            <w:r w:rsidR="009524F0">
              <w:rPr>
                <w:noProof/>
                <w:webHidden/>
              </w:rPr>
              <w:fldChar w:fldCharType="separate"/>
            </w:r>
            <w:r w:rsidR="009524F0">
              <w:rPr>
                <w:noProof/>
                <w:webHidden/>
              </w:rPr>
              <w:t>32</w:t>
            </w:r>
            <w:r w:rsidR="009524F0">
              <w:rPr>
                <w:noProof/>
                <w:webHidden/>
              </w:rPr>
              <w:fldChar w:fldCharType="end"/>
            </w:r>
          </w:hyperlink>
        </w:p>
        <w:p w14:paraId="69F4E5EF" w14:textId="418C1CD4" w:rsidR="009524F0" w:rsidRDefault="00000000">
          <w:pPr>
            <w:pStyle w:val="Inhopg1"/>
            <w:tabs>
              <w:tab w:val="right" w:leader="dot" w:pos="9062"/>
            </w:tabs>
            <w:rPr>
              <w:rFonts w:eastAsiaTheme="minorEastAsia"/>
              <w:noProof/>
              <w:kern w:val="2"/>
              <w:lang w:eastAsia="nl-BE"/>
              <w14:ligatures w14:val="standardContextual"/>
            </w:rPr>
          </w:pPr>
          <w:hyperlink w:anchor="_Toc144300117" w:history="1">
            <w:r w:rsidR="009524F0" w:rsidRPr="00002A96">
              <w:rPr>
                <w:rStyle w:val="Hyperlink"/>
                <w:noProof/>
              </w:rPr>
              <w:t>UHasselt - Faculteit Rechten</w:t>
            </w:r>
            <w:r w:rsidR="009524F0">
              <w:rPr>
                <w:noProof/>
                <w:webHidden/>
              </w:rPr>
              <w:tab/>
            </w:r>
            <w:r w:rsidR="009524F0">
              <w:rPr>
                <w:noProof/>
                <w:webHidden/>
              </w:rPr>
              <w:fldChar w:fldCharType="begin"/>
            </w:r>
            <w:r w:rsidR="009524F0">
              <w:rPr>
                <w:noProof/>
                <w:webHidden/>
              </w:rPr>
              <w:instrText xml:space="preserve"> PAGEREF _Toc144300117 \h </w:instrText>
            </w:r>
            <w:r w:rsidR="009524F0">
              <w:rPr>
                <w:noProof/>
                <w:webHidden/>
              </w:rPr>
            </w:r>
            <w:r w:rsidR="009524F0">
              <w:rPr>
                <w:noProof/>
                <w:webHidden/>
              </w:rPr>
              <w:fldChar w:fldCharType="separate"/>
            </w:r>
            <w:r w:rsidR="009524F0">
              <w:rPr>
                <w:noProof/>
                <w:webHidden/>
              </w:rPr>
              <w:t>32</w:t>
            </w:r>
            <w:r w:rsidR="009524F0">
              <w:rPr>
                <w:noProof/>
                <w:webHidden/>
              </w:rPr>
              <w:fldChar w:fldCharType="end"/>
            </w:r>
          </w:hyperlink>
        </w:p>
        <w:p w14:paraId="7325FD3A" w14:textId="45256A92" w:rsidR="009524F0" w:rsidRDefault="00000000">
          <w:pPr>
            <w:pStyle w:val="Inhopg3"/>
            <w:tabs>
              <w:tab w:val="right" w:leader="dot" w:pos="9062"/>
            </w:tabs>
            <w:rPr>
              <w:rFonts w:eastAsiaTheme="minorEastAsia"/>
              <w:noProof/>
              <w:kern w:val="2"/>
              <w:lang w:eastAsia="nl-BE"/>
              <w14:ligatures w14:val="standardContextual"/>
            </w:rPr>
          </w:pPr>
          <w:hyperlink w:anchor="_Toc144300118" w:history="1">
            <w:r w:rsidR="009524F0" w:rsidRPr="00002A96">
              <w:rPr>
                <w:rStyle w:val="Hyperlink"/>
                <w:rFonts w:cstheme="majorHAnsi"/>
                <w:b/>
                <w:bCs/>
                <w:smallCaps/>
                <w:noProof/>
                <w:spacing w:val="5"/>
              </w:rPr>
              <w:t>Sessie rechten</w:t>
            </w:r>
            <w:r w:rsidR="009524F0">
              <w:rPr>
                <w:noProof/>
                <w:webHidden/>
              </w:rPr>
              <w:tab/>
            </w:r>
            <w:r w:rsidR="009524F0">
              <w:rPr>
                <w:noProof/>
                <w:webHidden/>
              </w:rPr>
              <w:fldChar w:fldCharType="begin"/>
            </w:r>
            <w:r w:rsidR="009524F0">
              <w:rPr>
                <w:noProof/>
                <w:webHidden/>
              </w:rPr>
              <w:instrText xml:space="preserve"> PAGEREF _Toc144300118 \h </w:instrText>
            </w:r>
            <w:r w:rsidR="009524F0">
              <w:rPr>
                <w:noProof/>
                <w:webHidden/>
              </w:rPr>
            </w:r>
            <w:r w:rsidR="009524F0">
              <w:rPr>
                <w:noProof/>
                <w:webHidden/>
              </w:rPr>
              <w:fldChar w:fldCharType="separate"/>
            </w:r>
            <w:r w:rsidR="009524F0">
              <w:rPr>
                <w:noProof/>
                <w:webHidden/>
              </w:rPr>
              <w:t>32</w:t>
            </w:r>
            <w:r w:rsidR="009524F0">
              <w:rPr>
                <w:noProof/>
                <w:webHidden/>
              </w:rPr>
              <w:fldChar w:fldCharType="end"/>
            </w:r>
          </w:hyperlink>
        </w:p>
        <w:p w14:paraId="5E0FA151" w14:textId="1370A07F" w:rsidR="6B17102E" w:rsidRPr="0012203F" w:rsidRDefault="00A261D9" w:rsidP="00A261D9">
          <w:pPr>
            <w:pStyle w:val="Inhopg1"/>
            <w:tabs>
              <w:tab w:val="right" w:leader="dot" w:pos="9062"/>
            </w:tabs>
            <w:rPr>
              <w:rFonts w:asciiTheme="majorHAnsi" w:hAnsiTheme="majorHAnsi" w:cstheme="majorHAnsi"/>
            </w:rPr>
          </w:pPr>
          <w:r>
            <w:rPr>
              <w:rFonts w:asciiTheme="majorHAnsi" w:hAnsiTheme="majorHAnsi" w:cstheme="majorHAnsi"/>
            </w:rPr>
            <w:fldChar w:fldCharType="end"/>
          </w:r>
        </w:p>
      </w:sdtContent>
    </w:sdt>
    <w:p w14:paraId="4F695173" w14:textId="77777777" w:rsidR="005120DF" w:rsidRPr="0012203F" w:rsidRDefault="005120DF" w:rsidP="005120DF">
      <w:pPr>
        <w:rPr>
          <w:rFonts w:asciiTheme="majorHAnsi" w:hAnsiTheme="majorHAnsi" w:cstheme="majorHAnsi"/>
          <w:b/>
          <w:bCs/>
          <w:color w:val="FF0000"/>
        </w:rPr>
      </w:pPr>
    </w:p>
    <w:p w14:paraId="4DE61113" w14:textId="733D851B" w:rsidR="3E295E6B" w:rsidRPr="0012203F" w:rsidRDefault="3E295E6B">
      <w:pPr>
        <w:rPr>
          <w:rFonts w:asciiTheme="majorHAnsi" w:hAnsiTheme="majorHAnsi" w:cstheme="majorHAnsi"/>
        </w:rPr>
      </w:pPr>
      <w:r w:rsidRPr="0012203F">
        <w:rPr>
          <w:rFonts w:asciiTheme="majorHAnsi" w:hAnsiTheme="majorHAnsi" w:cstheme="majorHAnsi"/>
        </w:rPr>
        <w:br w:type="page"/>
      </w:r>
    </w:p>
    <w:p w14:paraId="08B7FADD" w14:textId="2E683C8E" w:rsidR="14599F6D" w:rsidRPr="0012203F" w:rsidRDefault="14599F6D" w:rsidP="0E528770">
      <w:pPr>
        <w:pStyle w:val="Kop1"/>
        <w:rPr>
          <w:rFonts w:cstheme="majorHAnsi"/>
        </w:rPr>
      </w:pPr>
      <w:bookmarkStart w:id="0" w:name="_Toc144300037"/>
      <w:r w:rsidRPr="0012203F">
        <w:rPr>
          <w:rFonts w:cstheme="majorHAnsi"/>
        </w:rPr>
        <w:lastRenderedPageBreak/>
        <w:t>LEGENDE</w:t>
      </w:r>
      <w:bookmarkEnd w:id="0"/>
    </w:p>
    <w:p w14:paraId="0FC9ECA4" w14:textId="6C30097C" w:rsidR="0E528770" w:rsidRPr="0012203F" w:rsidRDefault="0E528770" w:rsidP="0E528770">
      <w:pPr>
        <w:rPr>
          <w:rFonts w:asciiTheme="majorHAnsi" w:hAnsiTheme="majorHAnsi" w:cstheme="majorHAnsi"/>
        </w:rPr>
      </w:pPr>
    </w:p>
    <w:p w14:paraId="3261BD6B" w14:textId="6D0962FC" w:rsidR="14599F6D" w:rsidRPr="0012203F" w:rsidRDefault="14599F6D" w:rsidP="00812A35">
      <w:pPr>
        <w:spacing w:after="0"/>
        <w:jc w:val="both"/>
        <w:rPr>
          <w:rFonts w:asciiTheme="majorHAnsi" w:hAnsiTheme="majorHAnsi" w:cstheme="majorHAnsi"/>
        </w:rPr>
      </w:pPr>
      <w:r w:rsidRPr="00812A35">
        <w:rPr>
          <w:rFonts w:asciiTheme="majorHAnsi" w:hAnsiTheme="majorHAnsi" w:cstheme="majorHAnsi"/>
          <w:b/>
          <w:bCs/>
        </w:rPr>
        <w:t>GRA</w:t>
      </w:r>
      <w:r w:rsidRPr="0012203F">
        <w:rPr>
          <w:rFonts w:asciiTheme="majorHAnsi" w:hAnsiTheme="majorHAnsi" w:cstheme="majorHAnsi"/>
        </w:rPr>
        <w:t xml:space="preserve"> = Graduaatsopleiding</w:t>
      </w:r>
    </w:p>
    <w:p w14:paraId="6B375217" w14:textId="361806FA" w:rsidR="14599F6D" w:rsidRPr="0012203F" w:rsidRDefault="14599F6D" w:rsidP="00812A35">
      <w:pPr>
        <w:spacing w:after="0"/>
        <w:jc w:val="both"/>
        <w:rPr>
          <w:rFonts w:asciiTheme="majorHAnsi" w:hAnsiTheme="majorHAnsi" w:cstheme="majorHAnsi"/>
        </w:rPr>
      </w:pPr>
      <w:r w:rsidRPr="00812A35">
        <w:rPr>
          <w:rFonts w:asciiTheme="majorHAnsi" w:hAnsiTheme="majorHAnsi" w:cstheme="majorHAnsi"/>
          <w:b/>
          <w:bCs/>
        </w:rPr>
        <w:t>PBA</w:t>
      </w:r>
      <w:r w:rsidRPr="0012203F">
        <w:rPr>
          <w:rFonts w:asciiTheme="majorHAnsi" w:hAnsiTheme="majorHAnsi" w:cstheme="majorHAnsi"/>
        </w:rPr>
        <w:t xml:space="preserve"> = Professionele bacheloropleiding</w:t>
      </w:r>
    </w:p>
    <w:p w14:paraId="32F1C540" w14:textId="4E0BDD8E" w:rsidR="14599F6D" w:rsidRPr="0012203F" w:rsidRDefault="14599F6D" w:rsidP="00812A35">
      <w:pPr>
        <w:spacing w:after="0"/>
        <w:jc w:val="both"/>
        <w:rPr>
          <w:rFonts w:asciiTheme="majorHAnsi" w:hAnsiTheme="majorHAnsi" w:cstheme="majorHAnsi"/>
        </w:rPr>
      </w:pPr>
      <w:r w:rsidRPr="00812A35">
        <w:rPr>
          <w:rFonts w:asciiTheme="majorHAnsi" w:hAnsiTheme="majorHAnsi" w:cstheme="majorHAnsi"/>
          <w:b/>
          <w:bCs/>
        </w:rPr>
        <w:t>EBA</w:t>
      </w:r>
      <w:r w:rsidRPr="0012203F">
        <w:rPr>
          <w:rFonts w:asciiTheme="majorHAnsi" w:hAnsiTheme="majorHAnsi" w:cstheme="majorHAnsi"/>
        </w:rPr>
        <w:t xml:space="preserve"> = Educatieve bacheloropleiding</w:t>
      </w:r>
    </w:p>
    <w:p w14:paraId="3FDE1010" w14:textId="66CCE9D6" w:rsidR="14599F6D" w:rsidRDefault="14599F6D" w:rsidP="00812A35">
      <w:pPr>
        <w:spacing w:after="0"/>
        <w:jc w:val="both"/>
        <w:rPr>
          <w:rFonts w:asciiTheme="majorHAnsi" w:hAnsiTheme="majorHAnsi" w:cstheme="majorHAnsi"/>
        </w:rPr>
      </w:pPr>
      <w:r w:rsidRPr="00812A35">
        <w:rPr>
          <w:rFonts w:asciiTheme="majorHAnsi" w:hAnsiTheme="majorHAnsi" w:cstheme="majorHAnsi"/>
          <w:b/>
          <w:bCs/>
        </w:rPr>
        <w:t>ABA</w:t>
      </w:r>
      <w:r w:rsidRPr="0012203F">
        <w:rPr>
          <w:rFonts w:asciiTheme="majorHAnsi" w:hAnsiTheme="majorHAnsi" w:cstheme="majorHAnsi"/>
        </w:rPr>
        <w:t xml:space="preserve"> = Academische </w:t>
      </w:r>
      <w:r w:rsidR="00397EDB">
        <w:rPr>
          <w:rFonts w:asciiTheme="majorHAnsi" w:hAnsiTheme="majorHAnsi" w:cstheme="majorHAnsi"/>
        </w:rPr>
        <w:t>b</w:t>
      </w:r>
      <w:r w:rsidRPr="0012203F">
        <w:rPr>
          <w:rFonts w:asciiTheme="majorHAnsi" w:hAnsiTheme="majorHAnsi" w:cstheme="majorHAnsi"/>
        </w:rPr>
        <w:t>acheloropleiding</w:t>
      </w:r>
    </w:p>
    <w:p w14:paraId="43D4A111" w14:textId="77777777" w:rsidR="00A6783D" w:rsidRDefault="00A6783D" w:rsidP="0E528770">
      <w:pPr>
        <w:rPr>
          <w:rFonts w:asciiTheme="majorHAnsi" w:hAnsiTheme="majorHAnsi" w:cstheme="majorHAnsi"/>
        </w:rPr>
      </w:pPr>
    </w:p>
    <w:p w14:paraId="11AAA3E2" w14:textId="32CA7691" w:rsidR="00A6783D" w:rsidRPr="00A6783D" w:rsidRDefault="00A6783D" w:rsidP="0E528770">
      <w:pPr>
        <w:rPr>
          <w:rFonts w:asciiTheme="majorHAnsi" w:hAnsiTheme="majorHAnsi" w:cstheme="majorHAnsi"/>
          <w:b/>
          <w:bCs/>
        </w:rPr>
      </w:pPr>
      <w:r w:rsidRPr="00A6783D">
        <w:rPr>
          <w:rFonts w:asciiTheme="majorHAnsi" w:hAnsiTheme="majorHAnsi" w:cstheme="majorHAnsi"/>
          <w:b/>
          <w:bCs/>
        </w:rPr>
        <w:t xml:space="preserve">Syntraopleiding </w:t>
      </w:r>
    </w:p>
    <w:p w14:paraId="46A435F3" w14:textId="77777777" w:rsidR="00774B87" w:rsidRPr="00774B87" w:rsidRDefault="00774B87" w:rsidP="00774B87">
      <w:pPr>
        <w:rPr>
          <w:rFonts w:asciiTheme="majorHAnsi" w:hAnsiTheme="majorHAnsi" w:cstheme="majorBidi"/>
        </w:rPr>
      </w:pPr>
      <w:r w:rsidRPr="00774B87">
        <w:rPr>
          <w:rFonts w:asciiTheme="majorHAnsi" w:hAnsiTheme="majorHAnsi" w:cstheme="majorBidi"/>
        </w:rPr>
        <w:t>SyntraPXL is de praktijkopleider bij uitstek. Met een gigantisch aanbod aan avondopleidingen én voltijdse dagopleidingen in 26 verschillende sectoren, is er voor ieder wat wils bij SyntraPXL. Zolang het maar professioneel en to the point is.</w:t>
      </w:r>
    </w:p>
    <w:p w14:paraId="1A84018E" w14:textId="581A5737" w:rsidR="76697800" w:rsidRPr="0012203F" w:rsidRDefault="76697800" w:rsidP="0E528770">
      <w:pPr>
        <w:rPr>
          <w:rFonts w:asciiTheme="majorHAnsi" w:hAnsiTheme="majorHAnsi" w:cstheme="majorHAnsi"/>
          <w:b/>
          <w:bCs/>
        </w:rPr>
      </w:pPr>
      <w:r w:rsidRPr="0012203F">
        <w:rPr>
          <w:rFonts w:asciiTheme="majorHAnsi" w:hAnsiTheme="majorHAnsi" w:cstheme="majorHAnsi"/>
          <w:b/>
          <w:bCs/>
        </w:rPr>
        <w:t xml:space="preserve">Graduaatsopleiding (GRA): </w:t>
      </w:r>
    </w:p>
    <w:p w14:paraId="5E86F259" w14:textId="309567BB" w:rsidR="76697800" w:rsidRPr="0012203F" w:rsidRDefault="76697800" w:rsidP="66CE051A">
      <w:pPr>
        <w:rPr>
          <w:rFonts w:asciiTheme="majorHAnsi" w:hAnsiTheme="majorHAnsi" w:cstheme="majorBidi"/>
        </w:rPr>
      </w:pPr>
      <w:r w:rsidRPr="66CE051A">
        <w:rPr>
          <w:rFonts w:asciiTheme="majorHAnsi" w:hAnsiTheme="majorHAnsi" w:cstheme="majorBidi"/>
        </w:rPr>
        <w:t xml:space="preserve">Graduaatsopleidingen zijn </w:t>
      </w:r>
      <w:r w:rsidRPr="66CE051A">
        <w:rPr>
          <w:rFonts w:asciiTheme="majorHAnsi" w:hAnsiTheme="majorHAnsi" w:cstheme="majorBidi"/>
          <w:u w:val="single"/>
        </w:rPr>
        <w:t>tweejarige opleidingen</w:t>
      </w:r>
      <w:r w:rsidR="6D5A8F02" w:rsidRPr="66CE051A">
        <w:rPr>
          <w:rFonts w:asciiTheme="majorHAnsi" w:hAnsiTheme="majorHAnsi" w:cstheme="majorBidi"/>
          <w:u w:val="single"/>
        </w:rPr>
        <w:t xml:space="preserve"> (120 </w:t>
      </w:r>
      <w:r w:rsidR="35CC1FC1" w:rsidRPr="66CE051A">
        <w:rPr>
          <w:rFonts w:asciiTheme="majorHAnsi" w:hAnsiTheme="majorHAnsi" w:cstheme="majorBidi"/>
          <w:u w:val="single"/>
        </w:rPr>
        <w:t>studiepunten</w:t>
      </w:r>
      <w:r w:rsidR="6D5A8F02" w:rsidRPr="66CE051A">
        <w:rPr>
          <w:rFonts w:asciiTheme="majorHAnsi" w:hAnsiTheme="majorHAnsi" w:cstheme="majorBidi"/>
          <w:u w:val="single"/>
        </w:rPr>
        <w:t>)</w:t>
      </w:r>
      <w:r w:rsidRPr="66CE051A">
        <w:rPr>
          <w:rFonts w:asciiTheme="majorHAnsi" w:hAnsiTheme="majorHAnsi" w:cstheme="majorBidi"/>
        </w:rPr>
        <w:t xml:space="preserve"> waarin werkplekleren centraal staat. Werkplekleren is leren door te doen op de werkplek. Uniek in Vlaanderen is dat Hogeschool PXL ervoor kiest uiterlijk bij de start van het tweede semester (februari) studenten te laten leren in bedrijven of organisaties en dit gemiddeld twee dagen per week. Studeren wordt zo ook solliciteren en een groot deel van jouw studietijd wordt de proefperiode voor een job. Ondersteunend geven we jou in de hogeschool de vakspecifieke kennis die nodig is om je beroep uit te oefenen. Deze boeiende mix tussen afwisselend leren in de hogeschool en leren op je werkplek zorg</w:t>
      </w:r>
      <w:r w:rsidR="7021913F" w:rsidRPr="66CE051A">
        <w:rPr>
          <w:rFonts w:asciiTheme="majorHAnsi" w:hAnsiTheme="majorHAnsi" w:cstheme="majorBidi"/>
        </w:rPr>
        <w:t>t</w:t>
      </w:r>
      <w:r w:rsidRPr="66CE051A">
        <w:rPr>
          <w:rFonts w:asciiTheme="majorHAnsi" w:hAnsiTheme="majorHAnsi" w:cstheme="majorBidi"/>
        </w:rPr>
        <w:t xml:space="preserve"> ervoor dat de PXL-</w:t>
      </w:r>
      <w:r w:rsidR="2C2E3FD0" w:rsidRPr="66CE051A">
        <w:rPr>
          <w:rFonts w:asciiTheme="majorHAnsi" w:hAnsiTheme="majorHAnsi" w:cstheme="majorBidi"/>
        </w:rPr>
        <w:t>g</w:t>
      </w:r>
      <w:r w:rsidRPr="66CE051A">
        <w:rPr>
          <w:rFonts w:asciiTheme="majorHAnsi" w:hAnsiTheme="majorHAnsi" w:cstheme="majorBidi"/>
        </w:rPr>
        <w:t>raduaatsopleidingen een nieuw hoofdstuk vormen in the war for talent!</w:t>
      </w:r>
    </w:p>
    <w:p w14:paraId="6E5D6735" w14:textId="587CC8F9" w:rsidR="2BE7E629" w:rsidRPr="0012203F" w:rsidRDefault="2BE7E629" w:rsidP="0E528770">
      <w:pPr>
        <w:rPr>
          <w:rFonts w:asciiTheme="majorHAnsi" w:hAnsiTheme="majorHAnsi" w:cstheme="majorHAnsi"/>
          <w:b/>
          <w:bCs/>
        </w:rPr>
      </w:pPr>
      <w:r w:rsidRPr="0012203F">
        <w:rPr>
          <w:rFonts w:asciiTheme="majorHAnsi" w:hAnsiTheme="majorHAnsi" w:cstheme="majorHAnsi"/>
          <w:b/>
          <w:bCs/>
        </w:rPr>
        <w:t xml:space="preserve">Professionele bacheloropleiding (PBA): </w:t>
      </w:r>
    </w:p>
    <w:p w14:paraId="47B258F9" w14:textId="1CE0F383" w:rsidR="2BE7E629" w:rsidRPr="0012203F" w:rsidRDefault="2BE7E629" w:rsidP="0E528770">
      <w:pPr>
        <w:rPr>
          <w:rFonts w:asciiTheme="majorHAnsi" w:hAnsiTheme="majorHAnsi" w:cstheme="majorHAnsi"/>
        </w:rPr>
      </w:pPr>
      <w:r w:rsidRPr="0012203F">
        <w:rPr>
          <w:rFonts w:asciiTheme="majorHAnsi" w:hAnsiTheme="majorHAnsi" w:cstheme="majorHAnsi"/>
        </w:rPr>
        <w:t xml:space="preserve">Een professionele bachelor is een </w:t>
      </w:r>
      <w:r w:rsidRPr="0012203F">
        <w:rPr>
          <w:rFonts w:asciiTheme="majorHAnsi" w:hAnsiTheme="majorHAnsi" w:cstheme="majorHAnsi"/>
          <w:u w:val="single"/>
        </w:rPr>
        <w:t>praktijkgerichte opleiding van 180 studiepunten</w:t>
      </w:r>
      <w:r w:rsidRPr="0012203F">
        <w:rPr>
          <w:rFonts w:asciiTheme="majorHAnsi" w:hAnsiTheme="majorHAnsi" w:cstheme="majorHAnsi"/>
        </w:rPr>
        <w:t>, die meestal gespreid wordt over drie jaar. Tijdens je opleiding zet je de theorie meteen om in de praktijk, door groepswerk, projecten en stages. Een bachelordiploma is heel gegeerd op de arbeidsmarkt.</w:t>
      </w:r>
    </w:p>
    <w:p w14:paraId="0FD55EA2" w14:textId="0F109C0B" w:rsidR="2BE7E629" w:rsidRPr="0012203F" w:rsidRDefault="2BE7E629" w:rsidP="0E528770">
      <w:pPr>
        <w:rPr>
          <w:rFonts w:asciiTheme="majorHAnsi" w:hAnsiTheme="majorHAnsi" w:cstheme="majorHAnsi"/>
        </w:rPr>
      </w:pPr>
      <w:r w:rsidRPr="0012203F">
        <w:rPr>
          <w:rFonts w:asciiTheme="majorHAnsi" w:hAnsiTheme="majorHAnsi" w:cstheme="majorHAnsi"/>
        </w:rPr>
        <w:t>Wil je na je bachelor verder studeren? Na het volgen van een schakelprogramma kan je meteen starten met een master. Sluit je bachelor inhoudelijk aan op je master, dan duurt een schakelprogramma meestal maar één jaar.</w:t>
      </w:r>
    </w:p>
    <w:p w14:paraId="31D2CAC3" w14:textId="7C5694D9" w:rsidR="0085D6C7" w:rsidRPr="0012203F" w:rsidRDefault="0085D6C7" w:rsidP="0E528770">
      <w:pPr>
        <w:rPr>
          <w:rFonts w:asciiTheme="majorHAnsi" w:hAnsiTheme="majorHAnsi" w:cstheme="majorHAnsi"/>
          <w:b/>
          <w:bCs/>
        </w:rPr>
      </w:pPr>
      <w:r w:rsidRPr="0012203F">
        <w:rPr>
          <w:rFonts w:asciiTheme="majorHAnsi" w:hAnsiTheme="majorHAnsi" w:cstheme="majorHAnsi"/>
          <w:b/>
          <w:bCs/>
        </w:rPr>
        <w:t xml:space="preserve">Educatieve bacheloropleidingen (EBA): </w:t>
      </w:r>
    </w:p>
    <w:p w14:paraId="1419ED32" w14:textId="3083E614" w:rsidR="0085D6C7" w:rsidRPr="0012203F" w:rsidRDefault="0085D6C7" w:rsidP="0E528770">
      <w:pPr>
        <w:rPr>
          <w:rFonts w:asciiTheme="majorHAnsi" w:hAnsiTheme="majorHAnsi" w:cstheme="majorHAnsi"/>
        </w:rPr>
      </w:pPr>
      <w:r w:rsidRPr="0012203F">
        <w:rPr>
          <w:rFonts w:asciiTheme="majorHAnsi" w:eastAsia="Verdana" w:hAnsiTheme="majorHAnsi" w:cstheme="majorHAnsi"/>
          <w:color w:val="333333"/>
          <w:sz w:val="19"/>
          <w:szCs w:val="19"/>
        </w:rPr>
        <w:t>V</w:t>
      </w:r>
      <w:r w:rsidRPr="0012203F">
        <w:rPr>
          <w:rFonts w:asciiTheme="majorHAnsi" w:hAnsiTheme="majorHAnsi" w:cstheme="majorHAnsi"/>
        </w:rPr>
        <w:t xml:space="preserve">ia de </w:t>
      </w:r>
      <w:r w:rsidRPr="0012203F">
        <w:rPr>
          <w:rFonts w:asciiTheme="majorHAnsi" w:hAnsiTheme="majorHAnsi" w:cstheme="majorHAnsi"/>
          <w:u w:val="single"/>
        </w:rPr>
        <w:t>educatieve bachelor kleuteronderwijs</w:t>
      </w:r>
      <w:r w:rsidRPr="0012203F">
        <w:rPr>
          <w:rFonts w:asciiTheme="majorHAnsi" w:hAnsiTheme="majorHAnsi" w:cstheme="majorHAnsi"/>
        </w:rPr>
        <w:t xml:space="preserve"> word je kleuterleid(st)er en mag je lesgeven (ook lichamelijke opvoeding) in alle klassen van het kleuteronderwijs.</w:t>
      </w:r>
    </w:p>
    <w:p w14:paraId="24C593AB" w14:textId="5CBC1553" w:rsidR="0085D6C7" w:rsidRPr="0012203F" w:rsidRDefault="0085D6C7" w:rsidP="0E528770">
      <w:pPr>
        <w:rPr>
          <w:rFonts w:asciiTheme="majorHAnsi" w:hAnsiTheme="majorHAnsi" w:cstheme="majorHAnsi"/>
        </w:rPr>
      </w:pPr>
      <w:r w:rsidRPr="0012203F">
        <w:rPr>
          <w:rFonts w:asciiTheme="majorHAnsi" w:hAnsiTheme="majorHAnsi" w:cstheme="majorHAnsi"/>
        </w:rPr>
        <w:t xml:space="preserve">Via de </w:t>
      </w:r>
      <w:r w:rsidRPr="0012203F">
        <w:rPr>
          <w:rFonts w:asciiTheme="majorHAnsi" w:hAnsiTheme="majorHAnsi" w:cstheme="majorHAnsi"/>
          <w:u w:val="single"/>
        </w:rPr>
        <w:t>educatieve bacheloropleiding lager onderwijs</w:t>
      </w:r>
      <w:r w:rsidRPr="0012203F">
        <w:rPr>
          <w:rFonts w:asciiTheme="majorHAnsi" w:hAnsiTheme="majorHAnsi" w:cstheme="majorHAnsi"/>
        </w:rPr>
        <w:t xml:space="preserve"> word je onderwijzer en mag je alle vakken geven van het 1e tot en met het 6e leerjaar. Van lichamelijke opvoeding over Nederlands tot rekenen.</w:t>
      </w:r>
    </w:p>
    <w:p w14:paraId="4D18C0F7" w14:textId="6310897D" w:rsidR="0085D6C7" w:rsidRPr="0012203F" w:rsidRDefault="0085D6C7" w:rsidP="66CE051A">
      <w:pPr>
        <w:rPr>
          <w:rFonts w:asciiTheme="majorHAnsi" w:hAnsiTheme="majorHAnsi" w:cstheme="majorBidi"/>
        </w:rPr>
      </w:pPr>
      <w:r w:rsidRPr="66CE051A">
        <w:rPr>
          <w:rFonts w:asciiTheme="majorHAnsi" w:hAnsiTheme="majorHAnsi" w:cstheme="majorBidi"/>
        </w:rPr>
        <w:t xml:space="preserve">Via de </w:t>
      </w:r>
      <w:r w:rsidRPr="66CE051A">
        <w:rPr>
          <w:rFonts w:asciiTheme="majorHAnsi" w:hAnsiTheme="majorHAnsi" w:cstheme="majorBidi"/>
          <w:u w:val="single"/>
        </w:rPr>
        <w:t>educatieve bachelor secundair onderwijs</w:t>
      </w:r>
      <w:r w:rsidRPr="66CE051A">
        <w:rPr>
          <w:rFonts w:asciiTheme="majorHAnsi" w:hAnsiTheme="majorHAnsi" w:cstheme="majorBidi"/>
        </w:rPr>
        <w:t xml:space="preserve"> word je leerkracht in het </w:t>
      </w:r>
      <w:r w:rsidR="79C28F62" w:rsidRPr="66CE051A">
        <w:rPr>
          <w:rFonts w:asciiTheme="majorHAnsi" w:hAnsiTheme="majorHAnsi" w:cstheme="majorBidi"/>
        </w:rPr>
        <w:t>secundair onderwijs</w:t>
      </w:r>
      <w:r w:rsidRPr="66CE051A">
        <w:rPr>
          <w:rFonts w:asciiTheme="majorHAnsi" w:hAnsiTheme="majorHAnsi" w:cstheme="majorBidi"/>
        </w:rPr>
        <w:t xml:space="preserve"> en kan je lesgeven in bv. Nederlands, </w:t>
      </w:r>
      <w:r w:rsidR="0E272224" w:rsidRPr="66CE051A">
        <w:rPr>
          <w:rFonts w:asciiTheme="majorHAnsi" w:hAnsiTheme="majorHAnsi" w:cstheme="majorBidi"/>
        </w:rPr>
        <w:t>b</w:t>
      </w:r>
      <w:r w:rsidRPr="66CE051A">
        <w:rPr>
          <w:rFonts w:asciiTheme="majorHAnsi" w:hAnsiTheme="majorHAnsi" w:cstheme="majorBidi"/>
        </w:rPr>
        <w:t xml:space="preserve">ewegingsrecreatie, </w:t>
      </w:r>
      <w:r w:rsidR="35684282" w:rsidRPr="66CE051A">
        <w:rPr>
          <w:rFonts w:asciiTheme="majorHAnsi" w:hAnsiTheme="majorHAnsi" w:cstheme="majorBidi"/>
        </w:rPr>
        <w:t>a</w:t>
      </w:r>
      <w:r w:rsidRPr="66CE051A">
        <w:rPr>
          <w:rFonts w:asciiTheme="majorHAnsi" w:hAnsiTheme="majorHAnsi" w:cstheme="majorBidi"/>
        </w:rPr>
        <w:t>ardrijkskunde</w:t>
      </w:r>
      <w:r w:rsidR="7C783EFA" w:rsidRPr="66CE051A">
        <w:rPr>
          <w:rFonts w:asciiTheme="majorHAnsi" w:hAnsiTheme="majorHAnsi" w:cstheme="majorBidi"/>
        </w:rPr>
        <w:t xml:space="preserve">, </w:t>
      </w:r>
      <w:r w:rsidRPr="66CE051A">
        <w:rPr>
          <w:rFonts w:asciiTheme="majorHAnsi" w:hAnsiTheme="majorHAnsi" w:cstheme="majorBidi"/>
        </w:rPr>
        <w:t xml:space="preserve">… De </w:t>
      </w:r>
      <w:r w:rsidR="075D36EF" w:rsidRPr="66CE051A">
        <w:rPr>
          <w:rFonts w:asciiTheme="majorHAnsi" w:hAnsiTheme="majorHAnsi" w:cstheme="majorBidi"/>
        </w:rPr>
        <w:t>twee</w:t>
      </w:r>
      <w:r w:rsidRPr="66CE051A">
        <w:rPr>
          <w:rFonts w:asciiTheme="majorHAnsi" w:hAnsiTheme="majorHAnsi" w:cstheme="majorBidi"/>
        </w:rPr>
        <w:t xml:space="preserve"> onderwijsvakken waarvoor je koos tijdens je lerarenopleiding</w:t>
      </w:r>
      <w:r w:rsidR="24F06A6B" w:rsidRPr="66CE051A">
        <w:rPr>
          <w:rFonts w:asciiTheme="majorHAnsi" w:hAnsiTheme="majorHAnsi" w:cstheme="majorBidi"/>
        </w:rPr>
        <w:t>,</w:t>
      </w:r>
      <w:r w:rsidRPr="66CE051A">
        <w:rPr>
          <w:rFonts w:asciiTheme="majorHAnsi" w:hAnsiTheme="majorHAnsi" w:cstheme="majorBidi"/>
        </w:rPr>
        <w:t xml:space="preserve"> bepalen in welke vakken je mag lesgeven.</w:t>
      </w:r>
      <w:r>
        <w:br/>
      </w:r>
      <w:r w:rsidRPr="66CE051A">
        <w:rPr>
          <w:rFonts w:asciiTheme="majorHAnsi" w:hAnsiTheme="majorHAnsi" w:cstheme="majorBidi"/>
        </w:rPr>
        <w:t>Je geeft les in de 1e en 2e graad van het secundair onderwijs. Sommige vakken mag je in de 3e graad geven. Je kan ook terecht in het volwassenenonderwijs en het deeltijds kunstonderwijs.</w:t>
      </w:r>
      <w:r>
        <w:br/>
      </w:r>
      <w:r w:rsidRPr="66CE051A">
        <w:rPr>
          <w:rFonts w:asciiTheme="majorHAnsi" w:hAnsiTheme="majorHAnsi" w:cstheme="majorBidi"/>
        </w:rPr>
        <w:t>De educatieve bacheloropleidingen worden georganiseerd aan de hogescholen.</w:t>
      </w:r>
    </w:p>
    <w:p w14:paraId="21525F3D" w14:textId="77777777" w:rsidR="004A58CA" w:rsidRDefault="004A58CA" w:rsidP="5B74FFA1">
      <w:pPr>
        <w:rPr>
          <w:rFonts w:asciiTheme="majorHAnsi" w:hAnsiTheme="majorHAnsi" w:cstheme="majorBidi"/>
          <w:b/>
          <w:bCs/>
        </w:rPr>
      </w:pPr>
    </w:p>
    <w:p w14:paraId="52426946" w14:textId="77777777" w:rsidR="000C7E64" w:rsidRDefault="000C7E64">
      <w:pPr>
        <w:rPr>
          <w:rFonts w:asciiTheme="majorHAnsi" w:hAnsiTheme="majorHAnsi" w:cstheme="majorBidi"/>
          <w:b/>
          <w:bCs/>
        </w:rPr>
      </w:pPr>
      <w:r>
        <w:rPr>
          <w:rFonts w:asciiTheme="majorHAnsi" w:hAnsiTheme="majorHAnsi" w:cstheme="majorBidi"/>
          <w:b/>
          <w:bCs/>
        </w:rPr>
        <w:br w:type="page"/>
      </w:r>
    </w:p>
    <w:p w14:paraId="45065E56" w14:textId="70D2638F" w:rsidR="75CBD555" w:rsidRPr="00393775" w:rsidRDefault="75CBD555" w:rsidP="5B74FFA1">
      <w:pPr>
        <w:rPr>
          <w:rFonts w:asciiTheme="majorHAnsi" w:hAnsiTheme="majorHAnsi" w:cstheme="majorBidi"/>
          <w:b/>
          <w:bCs/>
        </w:rPr>
      </w:pPr>
      <w:r w:rsidRPr="00393775">
        <w:rPr>
          <w:rFonts w:asciiTheme="majorHAnsi" w:hAnsiTheme="majorHAnsi" w:cstheme="majorBidi"/>
          <w:b/>
          <w:bCs/>
        </w:rPr>
        <w:lastRenderedPageBreak/>
        <w:t>Academische bacheloropleiding (ABA) - Universiteit Hasselt</w:t>
      </w:r>
    </w:p>
    <w:p w14:paraId="10A51354" w14:textId="6E32F08F" w:rsidR="082CD664" w:rsidRDefault="082CD664">
      <w:pPr>
        <w:rPr>
          <w:rFonts w:asciiTheme="majorHAnsi" w:hAnsiTheme="majorHAnsi" w:cstheme="majorBidi"/>
        </w:rPr>
      </w:pPr>
      <w:r w:rsidRPr="5B74FFA1">
        <w:rPr>
          <w:rFonts w:asciiTheme="majorHAnsi" w:hAnsiTheme="majorHAnsi" w:cstheme="majorBidi"/>
        </w:rPr>
        <w:t>Een academische bacheloropleidingen telt 180 studiepunten,</w:t>
      </w:r>
      <w:r w:rsidR="3C5445FC" w:rsidRPr="20BFA55F">
        <w:rPr>
          <w:rFonts w:asciiTheme="majorHAnsi" w:hAnsiTheme="majorHAnsi" w:cstheme="majorBidi"/>
        </w:rPr>
        <w:t xml:space="preserve"> </w:t>
      </w:r>
      <w:r w:rsidRPr="5B74FFA1">
        <w:rPr>
          <w:rFonts w:asciiTheme="majorHAnsi" w:hAnsiTheme="majorHAnsi" w:cstheme="majorBidi"/>
        </w:rPr>
        <w:t>wat overeenkomt met 3 jaar voltijds studeren. In deze academische bachelor word je klaargestoomd om in te stromen in de daaropvolgende masteropleiding van 60 of 120 studiepunten (1 of 2 jaar voltijds studeren). Je krijgt heel wat theorie te verwerken, die je ook moet toepassen. Wil je dus graag aan een unief studeren, dan kan je tijdens de proefdag dus</w:t>
      </w:r>
      <w:r w:rsidR="73C843A2" w:rsidRPr="5B74FFA1">
        <w:rPr>
          <w:rFonts w:asciiTheme="majorHAnsi" w:hAnsiTheme="majorHAnsi" w:cstheme="majorBidi"/>
        </w:rPr>
        <w:t xml:space="preserve"> een sessie van UHasselt kiezen.</w:t>
      </w:r>
    </w:p>
    <w:p w14:paraId="7813E5D9" w14:textId="77777777" w:rsidR="004A58CA" w:rsidRDefault="004A58CA" w:rsidP="004A58CA">
      <w:pPr>
        <w:rPr>
          <w:rFonts w:asciiTheme="majorHAnsi" w:hAnsiTheme="majorHAnsi" w:cstheme="majorBidi"/>
          <w:b/>
          <w:bCs/>
        </w:rPr>
      </w:pPr>
    </w:p>
    <w:p w14:paraId="3C6747E8" w14:textId="61398E45" w:rsidR="004A58CA" w:rsidRPr="0012203F" w:rsidRDefault="004A58CA" w:rsidP="004A58CA">
      <w:pPr>
        <w:rPr>
          <w:rFonts w:asciiTheme="majorHAnsi" w:hAnsiTheme="majorHAnsi" w:cstheme="majorBidi"/>
          <w:b/>
          <w:bCs/>
        </w:rPr>
      </w:pPr>
      <w:r w:rsidRPr="5B74FFA1">
        <w:rPr>
          <w:rFonts w:asciiTheme="majorHAnsi" w:hAnsiTheme="majorHAnsi" w:cstheme="majorBidi"/>
          <w:b/>
          <w:bCs/>
        </w:rPr>
        <w:t xml:space="preserve">Academische bacheloropleiding (ABA) binnen Hogeschool PXL: </w:t>
      </w:r>
    </w:p>
    <w:p w14:paraId="613E74F5" w14:textId="77777777" w:rsidR="004A58CA" w:rsidRPr="0012203F" w:rsidRDefault="004A58CA" w:rsidP="004A58CA">
      <w:pPr>
        <w:rPr>
          <w:rFonts w:asciiTheme="majorHAnsi" w:eastAsia="Calibri" w:hAnsiTheme="majorHAnsi" w:cstheme="majorBidi"/>
        </w:rPr>
      </w:pPr>
      <w:r w:rsidRPr="66CE051A">
        <w:rPr>
          <w:rFonts w:asciiTheme="majorHAnsi" w:eastAsia="Calibri" w:hAnsiTheme="majorHAnsi" w:cstheme="majorBidi"/>
        </w:rPr>
        <w:t xml:space="preserve">Beeldende kunsten studeren bij PXL-MAD garandeert je een bijzonder veelzijdige en boeiende opleiding. Je zal hard moeten werken, maar je inspiratie en fantasie worden geprikkeld en je leert uit fouten in je zoektocht naar artistieke en creatieve oplossingen. Met PXL-MAD kies je voor een </w:t>
      </w:r>
      <w:r w:rsidRPr="66CE051A">
        <w:rPr>
          <w:rFonts w:asciiTheme="majorHAnsi" w:eastAsia="Calibri" w:hAnsiTheme="majorHAnsi" w:cstheme="majorBidi"/>
          <w:u w:val="single"/>
        </w:rPr>
        <w:t xml:space="preserve">academische kunstopleiding </w:t>
      </w:r>
      <w:r w:rsidRPr="66CE051A">
        <w:rPr>
          <w:rFonts w:asciiTheme="majorHAnsi" w:eastAsia="Calibri" w:hAnsiTheme="majorHAnsi" w:cstheme="majorBidi"/>
        </w:rPr>
        <w:t>die kritisch kijkt naar de wereld van morgen en je de nodige tools, skills en netwerken aanreikt om in het werkveld te slagen.</w:t>
      </w:r>
    </w:p>
    <w:p w14:paraId="7397C568" w14:textId="0544A3C3" w:rsidR="0E528770" w:rsidRPr="0012203F" w:rsidRDefault="0E528770" w:rsidP="0E528770">
      <w:pPr>
        <w:rPr>
          <w:rFonts w:asciiTheme="majorHAnsi" w:hAnsiTheme="majorHAnsi" w:cstheme="majorHAnsi"/>
        </w:rPr>
      </w:pPr>
    </w:p>
    <w:p w14:paraId="2D3BD271" w14:textId="6ADDC981" w:rsidR="0E528770" w:rsidRPr="0012203F" w:rsidRDefault="0E528770">
      <w:pPr>
        <w:rPr>
          <w:rFonts w:asciiTheme="majorHAnsi" w:hAnsiTheme="majorHAnsi" w:cstheme="majorHAnsi"/>
        </w:rPr>
      </w:pPr>
      <w:r w:rsidRPr="0012203F">
        <w:rPr>
          <w:rFonts w:asciiTheme="majorHAnsi" w:hAnsiTheme="majorHAnsi" w:cstheme="majorHAnsi"/>
        </w:rPr>
        <w:br w:type="page"/>
      </w:r>
    </w:p>
    <w:p w14:paraId="5AC058C4" w14:textId="77777777" w:rsidR="003A5132" w:rsidRDefault="003A5132" w:rsidP="003A5132">
      <w:pPr>
        <w:pStyle w:val="Kop1"/>
      </w:pPr>
      <w:bookmarkStart w:id="1" w:name="_Toc144300038"/>
      <w:r>
        <w:lastRenderedPageBreak/>
        <w:t>EEN PRAKTIJKGERICHTE OPLEIDING BIJ SYNTRAPXL</w:t>
      </w:r>
      <w:bookmarkEnd w:id="1"/>
    </w:p>
    <w:p w14:paraId="201A2EA6" w14:textId="77777777" w:rsidR="003A5132" w:rsidRPr="003A5132" w:rsidRDefault="003A5132" w:rsidP="003A5132">
      <w:pPr>
        <w:rPr>
          <w:rFonts w:asciiTheme="majorHAnsi" w:eastAsia="Calibri" w:hAnsiTheme="majorHAnsi" w:cstheme="majorBidi"/>
        </w:rPr>
      </w:pPr>
      <w:r w:rsidRPr="003A5132">
        <w:rPr>
          <w:rFonts w:asciiTheme="majorHAnsi" w:eastAsia="Calibri" w:hAnsiTheme="majorHAnsi" w:cstheme="majorBidi"/>
        </w:rPr>
        <w:t>SyntraPXL is de praktijkopleider bij uitstek. Met een gigantisch aanbod aan avondopleidingen én voltijdse dagopleidingen in 26 verschillende sectoren, is er voor ieder wat wils bij SyntraPXL. Zolang het maar professioneel en to the point is.</w:t>
      </w:r>
    </w:p>
    <w:p w14:paraId="277C48CF" w14:textId="77777777" w:rsidR="003A5132" w:rsidRDefault="003A5132" w:rsidP="003A5132">
      <w:pPr>
        <w:rPr>
          <w:rStyle w:val="ui-provider"/>
        </w:rPr>
      </w:pPr>
    </w:p>
    <w:p w14:paraId="6601F102" w14:textId="77777777" w:rsidR="003A5132" w:rsidRPr="003A5132" w:rsidRDefault="003A5132" w:rsidP="003A5132">
      <w:pPr>
        <w:pStyle w:val="Kop3"/>
        <w:rPr>
          <w:rStyle w:val="Intensieveverwijzing"/>
          <w:lang w:val="en-GB"/>
        </w:rPr>
      </w:pPr>
      <w:bookmarkStart w:id="2" w:name="_Toc144300039"/>
      <w:r w:rsidRPr="003A5132">
        <w:rPr>
          <w:rStyle w:val="Intensieveverwijzing"/>
          <w:lang w:val="en-GB"/>
        </w:rPr>
        <w:t>Horeca-opleidingen</w:t>
      </w:r>
      <w:bookmarkEnd w:id="2"/>
    </w:p>
    <w:p w14:paraId="7387C253" w14:textId="77777777" w:rsidR="003A5132" w:rsidRDefault="003A5132" w:rsidP="003A5132">
      <w:pPr>
        <w:rPr>
          <w:rFonts w:asciiTheme="majorHAnsi" w:eastAsia="Calibri" w:hAnsiTheme="majorHAnsi" w:cstheme="majorBidi"/>
        </w:rPr>
      </w:pPr>
      <w:r w:rsidRPr="003A5132">
        <w:rPr>
          <w:rFonts w:asciiTheme="majorHAnsi" w:eastAsia="Calibri" w:hAnsiTheme="majorHAnsi" w:cstheme="majorBidi"/>
        </w:rPr>
        <w:t xml:space="preserve">In deze interactieve workshop gaan we op bezoek bij 3 voltijdse horeca-klassen. In deze voltijdse dagopleidingen zorgt SyntraPXL ervoor dat jongeren op 1 jaar tijd klaargestoomd zijn voor een horeca-beroep. Al doende leren staat helemaal centraal. De docenten uit de praktijk brengen hun kennis én een extra ondernemersinsteek mee naar de lessen. Zo ben je ook ineens voorbereid op het runnen van een eigen zaak. Na een bezoek aan de </w:t>
      </w:r>
      <w:r w:rsidRPr="003A5132">
        <w:rPr>
          <w:rFonts w:asciiTheme="majorHAnsi" w:eastAsia="Calibri" w:hAnsiTheme="majorHAnsi" w:cstheme="majorBidi"/>
          <w:b/>
          <w:bCs/>
        </w:rPr>
        <w:t>Brood- en banketbakkers</w:t>
      </w:r>
      <w:r w:rsidRPr="003A5132">
        <w:rPr>
          <w:rFonts w:asciiTheme="majorHAnsi" w:eastAsia="Calibri" w:hAnsiTheme="majorHAnsi" w:cstheme="majorBidi"/>
        </w:rPr>
        <w:t xml:space="preserve">, </w:t>
      </w:r>
      <w:r w:rsidRPr="003A5132">
        <w:rPr>
          <w:rFonts w:asciiTheme="majorHAnsi" w:eastAsia="Calibri" w:hAnsiTheme="majorHAnsi" w:cstheme="majorBidi"/>
          <w:b/>
          <w:bCs/>
        </w:rPr>
        <w:t>Chocolatier-patissiers</w:t>
      </w:r>
      <w:r w:rsidRPr="003A5132">
        <w:rPr>
          <w:rFonts w:asciiTheme="majorHAnsi" w:eastAsia="Calibri" w:hAnsiTheme="majorHAnsi" w:cstheme="majorBidi"/>
        </w:rPr>
        <w:t xml:space="preserve"> en </w:t>
      </w:r>
      <w:r w:rsidRPr="003A5132">
        <w:rPr>
          <w:rFonts w:asciiTheme="majorHAnsi" w:eastAsia="Calibri" w:hAnsiTheme="majorHAnsi" w:cstheme="majorBidi"/>
          <w:b/>
          <w:bCs/>
        </w:rPr>
        <w:t>Restauranthouder-koks</w:t>
      </w:r>
      <w:r w:rsidRPr="003A5132">
        <w:rPr>
          <w:rFonts w:asciiTheme="majorHAnsi" w:eastAsia="Calibri" w:hAnsiTheme="majorHAnsi" w:cstheme="majorBidi"/>
        </w:rPr>
        <w:t>, zullen we zelf lekker aan de slag gaan.</w:t>
      </w:r>
    </w:p>
    <w:p w14:paraId="3A36D9DF" w14:textId="77777777" w:rsidR="003A5132" w:rsidRPr="003A5132" w:rsidRDefault="003A5132" w:rsidP="003A5132">
      <w:pPr>
        <w:pStyle w:val="Kop3"/>
        <w:rPr>
          <w:rStyle w:val="Intensieveverwijzing"/>
          <w:lang w:val="en-GB"/>
        </w:rPr>
      </w:pPr>
      <w:bookmarkStart w:id="3" w:name="_Toc144300040"/>
      <w:r w:rsidRPr="003A5132">
        <w:rPr>
          <w:rStyle w:val="Intensieveverwijzing"/>
          <w:lang w:val="en-GB"/>
        </w:rPr>
        <w:t>Design-opleidingen</w:t>
      </w:r>
      <w:bookmarkEnd w:id="3"/>
    </w:p>
    <w:p w14:paraId="65511341" w14:textId="77777777" w:rsidR="003A5132" w:rsidRPr="003A5132" w:rsidRDefault="003A5132" w:rsidP="003A5132">
      <w:pPr>
        <w:rPr>
          <w:rFonts w:asciiTheme="majorHAnsi" w:eastAsia="Calibri" w:hAnsiTheme="majorHAnsi" w:cstheme="majorBidi"/>
        </w:rPr>
      </w:pPr>
      <w:r w:rsidRPr="003A5132">
        <w:rPr>
          <w:rFonts w:asciiTheme="majorHAnsi" w:eastAsia="Calibri" w:hAnsiTheme="majorHAnsi" w:cstheme="majorBidi"/>
        </w:rPr>
        <w:t xml:space="preserve">Bij SyntraPXL in Hasselt bruist het van de creativiteit. We bezoeken tijdens deze interactieve workshop 2 voltijdse dagopleidingen waar jongeren na 1 jaar opleiding klaar zijn om in te stappen binnen een specifiek beroep. </w:t>
      </w:r>
    </w:p>
    <w:p w14:paraId="725C9D3F" w14:textId="77777777" w:rsidR="003A5132" w:rsidRPr="003A5132" w:rsidRDefault="003A5132" w:rsidP="003A5132">
      <w:pPr>
        <w:rPr>
          <w:rFonts w:asciiTheme="majorHAnsi" w:eastAsia="Calibri" w:hAnsiTheme="majorHAnsi" w:cstheme="majorBidi"/>
        </w:rPr>
      </w:pPr>
      <w:r w:rsidRPr="003A5132">
        <w:rPr>
          <w:rFonts w:asciiTheme="majorHAnsi" w:eastAsia="Calibri" w:hAnsiTheme="majorHAnsi" w:cstheme="majorBidi"/>
        </w:rPr>
        <w:t xml:space="preserve">Bij de </w:t>
      </w:r>
      <w:r w:rsidRPr="003A5132">
        <w:rPr>
          <w:rFonts w:asciiTheme="majorHAnsi" w:eastAsia="Calibri" w:hAnsiTheme="majorHAnsi" w:cstheme="majorBidi"/>
          <w:b/>
          <w:bCs/>
        </w:rPr>
        <w:t>Interieurinrichters</w:t>
      </w:r>
      <w:r w:rsidRPr="003A5132">
        <w:rPr>
          <w:rFonts w:asciiTheme="majorHAnsi" w:eastAsia="Calibri" w:hAnsiTheme="majorHAnsi" w:cstheme="majorBidi"/>
        </w:rPr>
        <w:t xml:space="preserve"> leer je ruimtes naar je hand zetten om zo het perfecte interieur te creëren. Denk aan technisch tekenen, maquettes maken, kosten berekenen, rekening houden met de wensen van je klant… Bij de </w:t>
      </w:r>
      <w:r w:rsidRPr="003A5132">
        <w:rPr>
          <w:rFonts w:asciiTheme="majorHAnsi" w:eastAsia="Calibri" w:hAnsiTheme="majorHAnsi" w:cstheme="majorBidi"/>
          <w:b/>
          <w:bCs/>
        </w:rPr>
        <w:t>modeontwerpers</w:t>
      </w:r>
      <w:r w:rsidRPr="003A5132">
        <w:rPr>
          <w:rFonts w:asciiTheme="majorHAnsi" w:eastAsia="Calibri" w:hAnsiTheme="majorHAnsi" w:cstheme="majorBidi"/>
        </w:rPr>
        <w:t xml:space="preserve"> leer je ontwerpen voor de fashion-industrie. Van conceptschets tot een effectieve catwalk, wij zorgen dat je alles meekrijgt. Creativiteit en mode-inzicht staan dus centraal. We steken tot slot zelf nog de handen uit de mouwen bij de modeontwerpers.</w:t>
      </w:r>
    </w:p>
    <w:p w14:paraId="660964A8" w14:textId="77777777" w:rsidR="003A5132" w:rsidRPr="003A5132" w:rsidRDefault="003A5132" w:rsidP="003A5132">
      <w:pPr>
        <w:pStyle w:val="Kop3"/>
        <w:rPr>
          <w:rStyle w:val="Intensieveverwijzing"/>
          <w:lang w:val="en-GB"/>
        </w:rPr>
      </w:pPr>
      <w:bookmarkStart w:id="4" w:name="_Toc144300041"/>
      <w:r w:rsidRPr="003A5132">
        <w:rPr>
          <w:rStyle w:val="Intensieveverwijzing"/>
          <w:lang w:val="en-GB"/>
        </w:rPr>
        <w:t>Personal trainer/sportverzorger</w:t>
      </w:r>
      <w:bookmarkEnd w:id="4"/>
    </w:p>
    <w:p w14:paraId="11677B18" w14:textId="77777777" w:rsidR="003A5132" w:rsidRPr="003A5132" w:rsidRDefault="003A5132" w:rsidP="003A5132">
      <w:pPr>
        <w:rPr>
          <w:rFonts w:asciiTheme="majorHAnsi" w:eastAsia="Calibri" w:hAnsiTheme="majorHAnsi" w:cstheme="majorBidi"/>
        </w:rPr>
      </w:pPr>
      <w:r w:rsidRPr="003A5132">
        <w:rPr>
          <w:rFonts w:asciiTheme="majorHAnsi" w:eastAsia="Calibri" w:hAnsiTheme="majorHAnsi" w:cstheme="majorBidi"/>
        </w:rPr>
        <w:t xml:space="preserve">Na het volgen van deze voltijdse dagopleiding krijg je maar liefst 2 diploma’s. Als </w:t>
      </w:r>
      <w:r w:rsidRPr="003A5132">
        <w:rPr>
          <w:rFonts w:asciiTheme="majorHAnsi" w:eastAsia="Calibri" w:hAnsiTheme="majorHAnsi" w:cstheme="majorBidi"/>
          <w:b/>
          <w:bCs/>
        </w:rPr>
        <w:t>Personal Trainer</w:t>
      </w:r>
      <w:r w:rsidRPr="003A5132">
        <w:rPr>
          <w:rFonts w:asciiTheme="majorHAnsi" w:eastAsia="Calibri" w:hAnsiTheme="majorHAnsi" w:cstheme="majorBidi"/>
        </w:rPr>
        <w:t xml:space="preserve"> weet je perfect hoe je een lichaam op een doeltreffende, efficiënte manier naar een hoger niveau kan tillen. In het onderdeel </w:t>
      </w:r>
      <w:r w:rsidRPr="003A5132">
        <w:rPr>
          <w:rFonts w:asciiTheme="majorHAnsi" w:eastAsia="Calibri" w:hAnsiTheme="majorHAnsi" w:cstheme="majorBidi"/>
          <w:b/>
          <w:bCs/>
        </w:rPr>
        <w:t>Sportverzorger</w:t>
      </w:r>
      <w:r w:rsidRPr="003A5132">
        <w:rPr>
          <w:rFonts w:asciiTheme="majorHAnsi" w:eastAsia="Calibri" w:hAnsiTheme="majorHAnsi" w:cstheme="majorBidi"/>
        </w:rPr>
        <w:t xml:space="preserve"> leer je blessures voorkomen en help je sporters veilig sporten.</w:t>
      </w:r>
      <w:r w:rsidRPr="003A5132">
        <w:rPr>
          <w:rFonts w:asciiTheme="majorHAnsi" w:eastAsia="Calibri" w:hAnsiTheme="majorHAnsi" w:cstheme="majorBidi"/>
        </w:rPr>
        <w:br/>
        <w:t>Dit is een actieve workshop. Voorzie best sportieve kleding!</w:t>
      </w:r>
    </w:p>
    <w:p w14:paraId="49E9F713" w14:textId="77777777" w:rsidR="003A5132" w:rsidRPr="003A5132" w:rsidRDefault="003A5132" w:rsidP="003A5132">
      <w:pPr>
        <w:pStyle w:val="Kop3"/>
        <w:rPr>
          <w:rStyle w:val="Intensieveverwijzing"/>
          <w:rFonts w:cstheme="majorHAnsi"/>
        </w:rPr>
      </w:pPr>
      <w:bookmarkStart w:id="5" w:name="_Toc144300042"/>
      <w:r w:rsidRPr="003A5132">
        <w:rPr>
          <w:rStyle w:val="Intensieveverwijzing"/>
          <w:rFonts w:cstheme="majorHAnsi"/>
        </w:rPr>
        <w:t>Beauty-opleidingen</w:t>
      </w:r>
      <w:bookmarkEnd w:id="5"/>
    </w:p>
    <w:p w14:paraId="2FB865F3" w14:textId="77777777" w:rsidR="003A5132" w:rsidRPr="0091323E" w:rsidRDefault="003A5132" w:rsidP="003A5132">
      <w:pPr>
        <w:rPr>
          <w:rFonts w:asciiTheme="majorHAnsi" w:eastAsia="Calibri" w:hAnsiTheme="majorHAnsi" w:cstheme="majorBidi"/>
        </w:rPr>
      </w:pPr>
      <w:r w:rsidRPr="0091323E">
        <w:rPr>
          <w:rFonts w:asciiTheme="majorHAnsi" w:eastAsia="Calibri" w:hAnsiTheme="majorHAnsi" w:cstheme="majorBidi"/>
        </w:rPr>
        <w:t xml:space="preserve">Tijdens deze workshop leiden we je doorheen ‘Quartier Beauté’ ; de beauty-vleugel van de SyntraPXL-campus in Hasselt. Je kan eerst een kijkje nemen achter de schermen van de voltijdse dagopleidingen </w:t>
      </w:r>
      <w:r w:rsidRPr="0091323E">
        <w:rPr>
          <w:rFonts w:asciiTheme="majorHAnsi" w:eastAsia="Calibri" w:hAnsiTheme="majorHAnsi" w:cstheme="majorBidi"/>
          <w:b/>
          <w:bCs/>
        </w:rPr>
        <w:t>Kapper, Nagelstylist en Schoonheidsspecialist</w:t>
      </w:r>
      <w:r w:rsidRPr="0091323E">
        <w:rPr>
          <w:rFonts w:asciiTheme="majorHAnsi" w:eastAsia="Calibri" w:hAnsiTheme="majorHAnsi" w:cstheme="majorBidi"/>
        </w:rPr>
        <w:t>. In deze opleidingen ben je op 1 jaar of minder klaar voor een (bij) beroep in de beauty-sector. Al doende leren staat helemaal centraal en de docenten uit de praktijk brengen hun kennis én een extra ondernemersinsteek mee naar de lessen. Zo ben je ook ineens voorbereid op het runnen van een eigen zaak. Het 2de deel van de workshop is geknipt voor een beauty-initiatie!</w:t>
      </w:r>
    </w:p>
    <w:p w14:paraId="0092A731" w14:textId="77777777" w:rsidR="00774B87" w:rsidRDefault="00774B87">
      <w:pPr>
        <w:rPr>
          <w:rFonts w:asciiTheme="majorHAnsi" w:eastAsiaTheme="majorEastAsia" w:hAnsiTheme="majorHAnsi" w:cstheme="majorHAnsi"/>
          <w:color w:val="2F5496" w:themeColor="accent1" w:themeShade="BF"/>
          <w:sz w:val="32"/>
          <w:szCs w:val="32"/>
        </w:rPr>
      </w:pPr>
      <w:r>
        <w:rPr>
          <w:rFonts w:cstheme="majorHAnsi"/>
        </w:rPr>
        <w:br w:type="page"/>
      </w:r>
    </w:p>
    <w:p w14:paraId="532BE815" w14:textId="7EA7A5DA" w:rsidR="00C17287" w:rsidRPr="0012203F" w:rsidRDefault="00C17287" w:rsidP="6B17102E">
      <w:pPr>
        <w:pStyle w:val="Kop1"/>
        <w:rPr>
          <w:rFonts w:eastAsia="Yu Gothic Light" w:cstheme="majorHAnsi"/>
          <w:b/>
          <w:bCs/>
        </w:rPr>
      </w:pPr>
      <w:bookmarkStart w:id="6" w:name="_Toc144300043"/>
      <w:r w:rsidRPr="0012203F">
        <w:rPr>
          <w:rFonts w:cstheme="majorHAnsi"/>
        </w:rPr>
        <w:lastRenderedPageBreak/>
        <w:t>PXL ALGEMEEN VOOR LEERLINGEN</w:t>
      </w:r>
      <w:bookmarkEnd w:id="6"/>
    </w:p>
    <w:p w14:paraId="25590E60" w14:textId="77777777" w:rsidR="00C17287" w:rsidRPr="0012203F" w:rsidRDefault="00C17287" w:rsidP="00207108">
      <w:pPr>
        <w:rPr>
          <w:rFonts w:asciiTheme="majorHAnsi" w:hAnsiTheme="majorHAnsi" w:cstheme="majorHAnsi"/>
        </w:rPr>
      </w:pPr>
    </w:p>
    <w:p w14:paraId="7D7FE9B0" w14:textId="6DC9592B" w:rsidR="005120DF" w:rsidRPr="0012203F" w:rsidRDefault="005120DF" w:rsidP="6B17102E">
      <w:pPr>
        <w:pStyle w:val="Kop3"/>
        <w:rPr>
          <w:rFonts w:eastAsia="Yu Gothic Light" w:cstheme="majorHAnsi"/>
          <w:color w:val="1F3763"/>
        </w:rPr>
      </w:pPr>
      <w:bookmarkStart w:id="7" w:name="_Toc144300044"/>
      <w:r w:rsidRPr="0012203F">
        <w:rPr>
          <w:rStyle w:val="Intensieveverwijzing"/>
          <w:rFonts w:cstheme="majorHAnsi"/>
        </w:rPr>
        <w:t>Ik weet niet wat ik moet studeren</w:t>
      </w:r>
      <w:bookmarkEnd w:id="7"/>
    </w:p>
    <w:p w14:paraId="7A896703" w14:textId="0E1043F7" w:rsidR="6B17102E" w:rsidRPr="0012203F" w:rsidRDefault="6B17102E">
      <w:pPr>
        <w:rPr>
          <w:rFonts w:asciiTheme="majorHAnsi" w:hAnsiTheme="majorHAnsi" w:cstheme="majorHAnsi"/>
        </w:rPr>
      </w:pPr>
    </w:p>
    <w:p w14:paraId="1C86B0B2" w14:textId="3355B9CA" w:rsidR="005120DF" w:rsidRPr="0012203F" w:rsidRDefault="005120DF" w:rsidP="005120DF">
      <w:pPr>
        <w:rPr>
          <w:rFonts w:asciiTheme="majorHAnsi" w:hAnsiTheme="majorHAnsi" w:cstheme="majorHAnsi"/>
        </w:rPr>
      </w:pPr>
      <w:r w:rsidRPr="0012203F">
        <w:rPr>
          <w:rFonts w:asciiTheme="majorHAnsi" w:hAnsiTheme="majorHAnsi" w:cstheme="majorHAnsi"/>
        </w:rPr>
        <w:t>In deze groepssessies willen we je graag begeleiden bij het maken van je keuze.</w:t>
      </w:r>
      <w:r w:rsidR="5D84971E" w:rsidRPr="0012203F">
        <w:rPr>
          <w:rFonts w:asciiTheme="majorHAnsi" w:hAnsiTheme="majorHAnsi" w:cstheme="majorHAnsi"/>
        </w:rPr>
        <w:t xml:space="preserve"> </w:t>
      </w:r>
      <w:r w:rsidRPr="0012203F">
        <w:rPr>
          <w:rFonts w:asciiTheme="majorHAnsi" w:hAnsiTheme="majorHAnsi" w:cstheme="majorHAnsi"/>
        </w:rPr>
        <w:t>Je krijgt informatie over het studiekeuzeproces en je wordt via concrete oefeningen op weg geholpen.</w:t>
      </w:r>
    </w:p>
    <w:p w14:paraId="0840F137" w14:textId="53AAF22B" w:rsidR="3E295E6B" w:rsidRPr="0012203F" w:rsidRDefault="3E295E6B" w:rsidP="3E295E6B">
      <w:pPr>
        <w:pStyle w:val="Kop3"/>
        <w:rPr>
          <w:rFonts w:cstheme="majorHAnsi"/>
        </w:rPr>
      </w:pPr>
    </w:p>
    <w:p w14:paraId="56C5EFD8" w14:textId="130B12C8" w:rsidR="00C17287" w:rsidRPr="0012203F" w:rsidRDefault="00C17287" w:rsidP="6B17102E">
      <w:pPr>
        <w:pStyle w:val="Kop3"/>
        <w:rPr>
          <w:rFonts w:eastAsia="Yu Gothic Light" w:cstheme="majorHAnsi"/>
          <w:b/>
          <w:bCs/>
          <w:color w:val="1F3763"/>
        </w:rPr>
      </w:pPr>
      <w:bookmarkStart w:id="8" w:name="_Toc144300045"/>
      <w:r w:rsidRPr="0012203F">
        <w:rPr>
          <w:rStyle w:val="Intensieveverwijzing"/>
          <w:rFonts w:cstheme="majorHAnsi"/>
        </w:rPr>
        <w:t>nota’s nemen in het hoger onderwijs</w:t>
      </w:r>
      <w:bookmarkEnd w:id="8"/>
    </w:p>
    <w:p w14:paraId="76F9DF1E" w14:textId="77777777" w:rsidR="005120DF" w:rsidRPr="0012203F" w:rsidRDefault="005120DF" w:rsidP="005120DF">
      <w:pPr>
        <w:rPr>
          <w:rFonts w:asciiTheme="majorHAnsi" w:hAnsiTheme="majorHAnsi" w:cstheme="majorHAnsi"/>
        </w:rPr>
      </w:pPr>
    </w:p>
    <w:p w14:paraId="618420A5" w14:textId="031AC263" w:rsidR="6B17102E" w:rsidRPr="0012203F" w:rsidRDefault="211D673B" w:rsidP="66CE051A">
      <w:pPr>
        <w:rPr>
          <w:rFonts w:asciiTheme="majorHAnsi" w:hAnsiTheme="majorHAnsi" w:cstheme="majorBidi"/>
        </w:rPr>
      </w:pPr>
      <w:r w:rsidRPr="66CE051A">
        <w:rPr>
          <w:rFonts w:asciiTheme="majorHAnsi" w:hAnsiTheme="majorHAnsi" w:cstheme="majorBidi"/>
        </w:rPr>
        <w:t>Les volgen in aula’s, grote hoeveelheden leerstof verwerkt krijgen, meer zelfstandigheid,</w:t>
      </w:r>
      <w:r w:rsidR="16C74278" w:rsidRPr="66CE051A">
        <w:rPr>
          <w:rFonts w:asciiTheme="majorHAnsi" w:hAnsiTheme="majorHAnsi" w:cstheme="majorBidi"/>
        </w:rPr>
        <w:t xml:space="preserve"> </w:t>
      </w:r>
      <w:r w:rsidRPr="66CE051A">
        <w:rPr>
          <w:rFonts w:asciiTheme="majorHAnsi" w:hAnsiTheme="majorHAnsi" w:cstheme="majorBidi"/>
        </w:rPr>
        <w:t xml:space="preserve">… De overstap naar het hoger onderwijs kan voor sommigen even wennen zijn. We geven je daarom in deze </w:t>
      </w:r>
      <w:r w:rsidR="79F12768" w:rsidRPr="66CE051A">
        <w:rPr>
          <w:rFonts w:asciiTheme="majorHAnsi" w:hAnsiTheme="majorHAnsi" w:cstheme="majorBidi"/>
        </w:rPr>
        <w:t>eer</w:t>
      </w:r>
      <w:r w:rsidRPr="66CE051A">
        <w:rPr>
          <w:rFonts w:asciiTheme="majorHAnsi" w:hAnsiTheme="majorHAnsi" w:cstheme="majorBidi"/>
        </w:rPr>
        <w:t>ste sessie over studievaardigheden enkele tips mee over hoe notities te nemen in het hoger onderwijs. Verder focussen we in deze sessie op een goede studiemethode: hoe kan je zo efficiënt mogelijk te werk gaan tijdens het studeren. Er zal ook voldoende ruimte zijn om deze vaardigheden in te oefenen.</w:t>
      </w:r>
    </w:p>
    <w:p w14:paraId="7D05E3A2" w14:textId="77777777" w:rsidR="000A5D71" w:rsidRPr="0012203F" w:rsidRDefault="000A5D71">
      <w:pPr>
        <w:rPr>
          <w:rFonts w:asciiTheme="majorHAnsi" w:hAnsiTheme="majorHAnsi" w:cstheme="majorHAnsi"/>
          <w:b/>
          <w:bCs/>
          <w:color w:val="FF0000"/>
        </w:rPr>
      </w:pPr>
    </w:p>
    <w:p w14:paraId="6DFC5BB4" w14:textId="0DE01E9E" w:rsidR="00F20B02" w:rsidRPr="0012203F" w:rsidRDefault="00F20B02" w:rsidP="00F20B02">
      <w:pPr>
        <w:pStyle w:val="Kop3"/>
        <w:rPr>
          <w:rFonts w:eastAsia="Yu Gothic Light" w:cstheme="majorHAnsi"/>
          <w:b/>
          <w:bCs/>
          <w:color w:val="1F3763"/>
        </w:rPr>
      </w:pPr>
      <w:bookmarkStart w:id="9" w:name="_Toc144300046"/>
      <w:r w:rsidRPr="0012203F">
        <w:rPr>
          <w:rStyle w:val="Intensieveverwijzing"/>
          <w:rFonts w:cstheme="majorHAnsi"/>
        </w:rPr>
        <w:t>De kracht van positief denken</w:t>
      </w:r>
      <w:bookmarkEnd w:id="9"/>
    </w:p>
    <w:p w14:paraId="3A17F2E6" w14:textId="77777777" w:rsidR="00F20B02" w:rsidRPr="0012203F" w:rsidRDefault="00F20B02" w:rsidP="00F20B02">
      <w:pPr>
        <w:rPr>
          <w:rFonts w:asciiTheme="majorHAnsi" w:hAnsiTheme="majorHAnsi" w:cstheme="majorHAnsi"/>
        </w:rPr>
      </w:pPr>
    </w:p>
    <w:p w14:paraId="43CE2810" w14:textId="77777777" w:rsidR="00F20B02" w:rsidRPr="0012203F" w:rsidRDefault="00F20B02" w:rsidP="00F20B02">
      <w:pPr>
        <w:rPr>
          <w:rFonts w:asciiTheme="majorHAnsi" w:hAnsiTheme="majorHAnsi" w:cstheme="majorHAnsi"/>
        </w:rPr>
      </w:pPr>
      <w:r w:rsidRPr="0012203F">
        <w:rPr>
          <w:rFonts w:asciiTheme="majorHAnsi" w:hAnsiTheme="majorHAnsi" w:cstheme="majorHAnsi"/>
        </w:rPr>
        <w:t xml:space="preserve">Wil je graag wat optimistischer door het leven gaan? Wil je wat minder stress ervaren? We oefenen in deze sessie hoe je denkfouten kan omzetten in positieve gedachten. We kijken hoe je positieve veranderingen in je leven kan aanbrengen en hoe je best omgaat met tegenslagen. </w:t>
      </w:r>
    </w:p>
    <w:p w14:paraId="56E3C4BA" w14:textId="77777777" w:rsidR="00F20B02" w:rsidRPr="0012203F" w:rsidRDefault="00F20B02" w:rsidP="00F20B02">
      <w:pPr>
        <w:rPr>
          <w:rFonts w:asciiTheme="majorHAnsi" w:hAnsiTheme="majorHAnsi" w:cstheme="majorHAnsi"/>
        </w:rPr>
      </w:pPr>
    </w:p>
    <w:p w14:paraId="4EA7E7F6" w14:textId="6225AD8A" w:rsidR="00F20B02" w:rsidRPr="0012203F" w:rsidRDefault="00F20B02" w:rsidP="00F20B02">
      <w:pPr>
        <w:pStyle w:val="Kop3"/>
        <w:rPr>
          <w:rStyle w:val="Intensieveverwijzing"/>
          <w:rFonts w:cstheme="majorHAnsi"/>
        </w:rPr>
      </w:pPr>
      <w:bookmarkStart w:id="10" w:name="_Toc144300047"/>
      <w:r w:rsidRPr="0012203F">
        <w:rPr>
          <w:rStyle w:val="Intensieveverwijzing"/>
          <w:rFonts w:cstheme="majorHAnsi"/>
        </w:rPr>
        <w:t>Motivatie en uitstelgedrag</w:t>
      </w:r>
      <w:bookmarkEnd w:id="10"/>
    </w:p>
    <w:p w14:paraId="68EDC61F" w14:textId="77777777" w:rsidR="00F20B02" w:rsidRPr="0012203F" w:rsidRDefault="00F20B02" w:rsidP="00F20B02">
      <w:pPr>
        <w:rPr>
          <w:rFonts w:asciiTheme="majorHAnsi" w:hAnsiTheme="majorHAnsi" w:cstheme="majorHAnsi"/>
        </w:rPr>
      </w:pPr>
    </w:p>
    <w:p w14:paraId="24F17843" w14:textId="77777777" w:rsidR="00F20B02" w:rsidRPr="0012203F" w:rsidRDefault="00F20B02" w:rsidP="00F20B02">
      <w:pPr>
        <w:rPr>
          <w:rFonts w:asciiTheme="majorHAnsi" w:hAnsiTheme="majorHAnsi" w:cstheme="majorHAnsi"/>
        </w:rPr>
      </w:pPr>
      <w:r w:rsidRPr="0012203F">
        <w:rPr>
          <w:rFonts w:asciiTheme="majorHAnsi" w:hAnsiTheme="majorHAnsi" w:cstheme="majorHAnsi"/>
        </w:rPr>
        <w:t xml:space="preserve">Heb je moeite om gemotiveerd te blijven? Ben je een kampioen in vervelende taken uitstellen? Dan is deze sessie iets voor jou! We staan stil bij je persoonlijke doelen, welke stappen je moet ondernemen om deze te bereiken en wie je supporters kunnen zijn. We denken na over de krachten die je kan inzetten om taken tot een goed einde te brengen. </w:t>
      </w:r>
    </w:p>
    <w:p w14:paraId="3486E268" w14:textId="77777777" w:rsidR="00985AF6" w:rsidRPr="0012203F" w:rsidRDefault="00985AF6" w:rsidP="00F20B02">
      <w:pPr>
        <w:rPr>
          <w:rFonts w:asciiTheme="majorHAnsi" w:hAnsiTheme="majorHAnsi" w:cstheme="majorHAnsi"/>
        </w:rPr>
      </w:pPr>
    </w:p>
    <w:p w14:paraId="4D7D1D8A" w14:textId="41D0A990" w:rsidR="00C17287" w:rsidRPr="0012203F" w:rsidRDefault="00C17287">
      <w:pPr>
        <w:rPr>
          <w:rFonts w:asciiTheme="majorHAnsi" w:hAnsiTheme="majorHAnsi" w:cstheme="majorHAnsi"/>
          <w:b/>
          <w:bCs/>
          <w:color w:val="FF0000"/>
        </w:rPr>
      </w:pPr>
      <w:r w:rsidRPr="0012203F">
        <w:rPr>
          <w:rFonts w:asciiTheme="majorHAnsi" w:hAnsiTheme="majorHAnsi" w:cstheme="majorHAnsi"/>
          <w:b/>
          <w:bCs/>
          <w:color w:val="FF0000"/>
        </w:rPr>
        <w:br w:type="page"/>
      </w:r>
    </w:p>
    <w:p w14:paraId="4C44ACEF" w14:textId="765FDA51" w:rsidR="00C17287" w:rsidRPr="0012203F" w:rsidRDefault="005120DF" w:rsidP="3E295E6B">
      <w:pPr>
        <w:pStyle w:val="Kop1"/>
        <w:rPr>
          <w:rFonts w:cstheme="majorHAnsi"/>
          <w:b/>
          <w:bCs/>
          <w:lang w:val="en-GB"/>
        </w:rPr>
      </w:pPr>
      <w:bookmarkStart w:id="11" w:name="_Toc144300048"/>
      <w:r w:rsidRPr="0012203F">
        <w:rPr>
          <w:rFonts w:cstheme="majorHAnsi"/>
          <w:lang w:val="en-GB"/>
        </w:rPr>
        <w:lastRenderedPageBreak/>
        <w:t>PXL-BUSINESS</w:t>
      </w:r>
      <w:bookmarkEnd w:id="11"/>
    </w:p>
    <w:p w14:paraId="2FD06504" w14:textId="26BE7002" w:rsidR="3E295E6B" w:rsidRPr="0012203F" w:rsidRDefault="3E295E6B" w:rsidP="3E295E6B">
      <w:pPr>
        <w:rPr>
          <w:rFonts w:asciiTheme="majorHAnsi" w:hAnsiTheme="majorHAnsi" w:cstheme="majorHAnsi"/>
          <w:lang w:val="en-GB"/>
        </w:rPr>
      </w:pPr>
    </w:p>
    <w:p w14:paraId="2346B458" w14:textId="60C82C20" w:rsidR="007B5975" w:rsidRPr="0012203F" w:rsidRDefault="007B5975" w:rsidP="66CE051A">
      <w:pPr>
        <w:pStyle w:val="Kop3"/>
        <w:rPr>
          <w:rStyle w:val="Intensieveverwijzing"/>
          <w:lang w:val="en-GB"/>
        </w:rPr>
      </w:pPr>
      <w:bookmarkStart w:id="12" w:name="_Toc144300049"/>
      <w:r w:rsidRPr="66CE051A">
        <w:rPr>
          <w:rStyle w:val="Intensieveverwijzing"/>
          <w:lang w:val="en-GB"/>
        </w:rPr>
        <w:t xml:space="preserve">Accounting </w:t>
      </w:r>
      <w:r w:rsidR="059D1776" w:rsidRPr="66CE051A">
        <w:rPr>
          <w:rStyle w:val="Intensieveverwijzing"/>
          <w:lang w:val="en-GB"/>
        </w:rPr>
        <w:t>a</w:t>
      </w:r>
      <w:r w:rsidRPr="66CE051A">
        <w:rPr>
          <w:rStyle w:val="Intensieveverwijzing"/>
          <w:lang w:val="en-GB"/>
        </w:rPr>
        <w:t>dminstration (GRA)</w:t>
      </w:r>
      <w:bookmarkEnd w:id="12"/>
    </w:p>
    <w:p w14:paraId="6A8150F5" w14:textId="77777777" w:rsidR="007B5975" w:rsidRPr="0012203F" w:rsidRDefault="007B5975" w:rsidP="007B5975">
      <w:pPr>
        <w:rPr>
          <w:rFonts w:asciiTheme="majorHAnsi" w:hAnsiTheme="majorHAnsi" w:cstheme="majorHAnsi"/>
          <w:lang w:val="en-GB"/>
        </w:rPr>
      </w:pPr>
    </w:p>
    <w:p w14:paraId="7E0BC1A8" w14:textId="08E34096" w:rsidR="007B5975" w:rsidRPr="0012203F" w:rsidRDefault="007B5975" w:rsidP="66CE051A">
      <w:pPr>
        <w:rPr>
          <w:rFonts w:asciiTheme="majorHAnsi" w:hAnsiTheme="majorHAnsi" w:cstheme="majorBidi"/>
        </w:rPr>
      </w:pPr>
      <w:r w:rsidRPr="66CE051A">
        <w:rPr>
          <w:rFonts w:asciiTheme="majorHAnsi" w:hAnsiTheme="majorHAnsi" w:cstheme="majorBidi"/>
        </w:rPr>
        <w:t xml:space="preserve">Ben je helemaal gek op cijfers en wil je het financiële en administratieve luik van een onderneming mee ondersteunen? Hou je bovendien van leren door te doen? Volg dan zeker een sessie in de opleiding Graduaat </w:t>
      </w:r>
      <w:r w:rsidR="08603E81" w:rsidRPr="66CE051A">
        <w:rPr>
          <w:rFonts w:asciiTheme="majorHAnsi" w:hAnsiTheme="majorHAnsi" w:cstheme="majorBidi"/>
        </w:rPr>
        <w:t>in de A</w:t>
      </w:r>
      <w:r w:rsidRPr="66CE051A">
        <w:rPr>
          <w:rFonts w:asciiTheme="majorHAnsi" w:hAnsiTheme="majorHAnsi" w:cstheme="majorBidi"/>
        </w:rPr>
        <w:t>ccounting administration!</w:t>
      </w:r>
    </w:p>
    <w:p w14:paraId="2411577F"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xml:space="preserve">Opleidingsinformatie: </w:t>
      </w:r>
      <w:hyperlink r:id="rId11">
        <w:r w:rsidRPr="0012203F">
          <w:rPr>
            <w:rStyle w:val="Hyperlink"/>
            <w:rFonts w:asciiTheme="majorHAnsi" w:hAnsiTheme="majorHAnsi" w:cstheme="majorHAnsi"/>
          </w:rPr>
          <w:t>https://www.pxl.be/accounting-administration</w:t>
        </w:r>
      </w:hyperlink>
    </w:p>
    <w:p w14:paraId="48567A94" w14:textId="77777777" w:rsidR="007B5975" w:rsidRPr="0012203F" w:rsidRDefault="007B5975" w:rsidP="007B5975">
      <w:pPr>
        <w:rPr>
          <w:rFonts w:asciiTheme="majorHAnsi" w:hAnsiTheme="majorHAnsi" w:cstheme="majorHAnsi"/>
        </w:rPr>
      </w:pPr>
    </w:p>
    <w:p w14:paraId="38A958A2" w14:textId="03C01FBD" w:rsidR="007B5975" w:rsidRPr="0012203F" w:rsidRDefault="007B5975" w:rsidP="66CE051A">
      <w:pPr>
        <w:pStyle w:val="Kop3"/>
        <w:rPr>
          <w:rFonts w:eastAsia="Yu Gothic Light"/>
          <w:b/>
          <w:bCs/>
          <w:color w:val="1F3763"/>
        </w:rPr>
      </w:pPr>
      <w:bookmarkStart w:id="13" w:name="_Toc144300050"/>
      <w:r w:rsidRPr="66CE051A">
        <w:rPr>
          <w:rStyle w:val="Intensieveverwijzing"/>
        </w:rPr>
        <w:t>Accountancy-</w:t>
      </w:r>
      <w:r w:rsidR="13A8804B" w:rsidRPr="66CE051A">
        <w:rPr>
          <w:rStyle w:val="Intensieveverwijzing"/>
        </w:rPr>
        <w:t>f</w:t>
      </w:r>
      <w:r w:rsidRPr="66CE051A">
        <w:rPr>
          <w:rStyle w:val="Intensieveverwijzing"/>
        </w:rPr>
        <w:t xml:space="preserve">iscaliteit &amp; Financiën </w:t>
      </w:r>
      <w:r w:rsidR="00C014CF" w:rsidRPr="66CE051A">
        <w:rPr>
          <w:rStyle w:val="Intensieveverwijzing"/>
        </w:rPr>
        <w:t>e</w:t>
      </w:r>
      <w:r w:rsidRPr="66CE051A">
        <w:rPr>
          <w:rStyle w:val="Intensieveverwijzing"/>
        </w:rPr>
        <w:t>n verzekeringen (PBA)</w:t>
      </w:r>
      <w:bookmarkEnd w:id="13"/>
    </w:p>
    <w:p w14:paraId="53BA02A9" w14:textId="77777777" w:rsidR="007B5975" w:rsidRPr="0012203F" w:rsidRDefault="007B5975" w:rsidP="007B5975">
      <w:pPr>
        <w:rPr>
          <w:rFonts w:asciiTheme="majorHAnsi" w:hAnsiTheme="majorHAnsi" w:cstheme="majorHAnsi"/>
        </w:rPr>
      </w:pPr>
    </w:p>
    <w:p w14:paraId="2204F5FF" w14:textId="5EB05C51" w:rsidR="007B5975" w:rsidRPr="0012203F" w:rsidRDefault="007B5975" w:rsidP="66CE051A">
      <w:pPr>
        <w:rPr>
          <w:rFonts w:asciiTheme="majorHAnsi" w:hAnsiTheme="majorHAnsi" w:cstheme="majorBidi"/>
        </w:rPr>
      </w:pPr>
      <w:r w:rsidRPr="66CE051A">
        <w:rPr>
          <w:rFonts w:asciiTheme="majorHAnsi" w:hAnsiTheme="majorHAnsi" w:cstheme="majorBidi"/>
        </w:rPr>
        <w:t>In deze proefles leer je de opleiding Bedrijfsmanagement Accountancy-</w:t>
      </w:r>
      <w:r w:rsidR="0AB940DD" w:rsidRPr="66CE051A">
        <w:rPr>
          <w:rFonts w:asciiTheme="majorHAnsi" w:hAnsiTheme="majorHAnsi" w:cstheme="majorBidi"/>
        </w:rPr>
        <w:t>f</w:t>
      </w:r>
      <w:r w:rsidRPr="66CE051A">
        <w:rPr>
          <w:rFonts w:asciiTheme="majorHAnsi" w:hAnsiTheme="majorHAnsi" w:cstheme="majorBidi"/>
        </w:rPr>
        <w:t xml:space="preserve">iscaliteit &amp; </w:t>
      </w:r>
      <w:r w:rsidR="002074E2" w:rsidRPr="66CE051A">
        <w:rPr>
          <w:rFonts w:asciiTheme="majorHAnsi" w:hAnsiTheme="majorHAnsi" w:cstheme="majorBidi"/>
        </w:rPr>
        <w:t>Financiën</w:t>
      </w:r>
      <w:r w:rsidRPr="66CE051A">
        <w:rPr>
          <w:rFonts w:asciiTheme="majorHAnsi" w:hAnsiTheme="majorHAnsi" w:cstheme="majorBidi"/>
        </w:rPr>
        <w:t xml:space="preserve"> en </w:t>
      </w:r>
      <w:r w:rsidR="002074E2" w:rsidRPr="66CE051A">
        <w:rPr>
          <w:rFonts w:asciiTheme="majorHAnsi" w:hAnsiTheme="majorHAnsi" w:cstheme="majorBidi"/>
        </w:rPr>
        <w:t>verzekeringen</w:t>
      </w:r>
      <w:r w:rsidRPr="66CE051A">
        <w:rPr>
          <w:rFonts w:asciiTheme="majorHAnsi" w:hAnsiTheme="majorHAnsi" w:cstheme="majorBidi"/>
        </w:rPr>
        <w:t xml:space="preserve"> kennen.</w:t>
      </w:r>
    </w:p>
    <w:p w14:paraId="335E00FE"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xml:space="preserve">Met een bachelordiploma </w:t>
      </w:r>
      <w:r w:rsidRPr="0012203F">
        <w:rPr>
          <w:rFonts w:asciiTheme="majorHAnsi" w:hAnsiTheme="majorHAnsi" w:cstheme="majorHAnsi"/>
          <w:b/>
          <w:bCs/>
        </w:rPr>
        <w:t>Bedrijfsmanagement - Accountancy-fiscaliteit</w:t>
      </w:r>
      <w:r w:rsidRPr="0012203F">
        <w:rPr>
          <w:rFonts w:asciiTheme="majorHAnsi" w:hAnsiTheme="majorHAnsi" w:cstheme="majorHAnsi"/>
        </w:rPr>
        <w:t xml:space="preserve"> kan je alle kanten uit. Geniet van tal van opportuniteiten en een carrière in de financiële wereld bij grote bedrijven en organisaties. Is werken voor een werkgever toch niets voor jou? Ook zelfstandig accountant worden is met dit diploma een optie.  </w:t>
      </w:r>
    </w:p>
    <w:p w14:paraId="3858E372" w14:textId="77777777" w:rsidR="007B5975" w:rsidRPr="0012203F" w:rsidRDefault="007B5975" w:rsidP="007B5975">
      <w:pPr>
        <w:pStyle w:val="Lijstalinea"/>
        <w:numPr>
          <w:ilvl w:val="0"/>
          <w:numId w:val="7"/>
        </w:numPr>
        <w:rPr>
          <w:rFonts w:asciiTheme="majorHAnsi" w:eastAsiaTheme="minorEastAsia" w:hAnsiTheme="majorHAnsi" w:cstheme="majorHAnsi"/>
        </w:rPr>
      </w:pPr>
      <w:r w:rsidRPr="0012203F">
        <w:rPr>
          <w:rFonts w:asciiTheme="majorHAnsi" w:hAnsiTheme="majorHAnsi" w:cstheme="majorHAnsi"/>
        </w:rPr>
        <w:t>Je krijgt specifieke vakken zoals btw, personenbelasting, accounting en ondernemingsrecht die jou helpen om de juiste keuze te maken.</w:t>
      </w:r>
    </w:p>
    <w:p w14:paraId="451A57B8" w14:textId="77777777" w:rsidR="007B5975" w:rsidRPr="0012203F" w:rsidRDefault="007B5975" w:rsidP="007B5975">
      <w:pPr>
        <w:pStyle w:val="Lijstalinea"/>
        <w:numPr>
          <w:ilvl w:val="0"/>
          <w:numId w:val="7"/>
        </w:numPr>
        <w:rPr>
          <w:rFonts w:asciiTheme="majorHAnsi" w:eastAsiaTheme="minorEastAsia" w:hAnsiTheme="majorHAnsi" w:cstheme="majorHAnsi"/>
        </w:rPr>
      </w:pPr>
      <w:r w:rsidRPr="0012203F">
        <w:rPr>
          <w:rFonts w:asciiTheme="majorHAnsi" w:hAnsiTheme="majorHAnsi" w:cstheme="majorHAnsi"/>
        </w:rPr>
        <w:t>Je wordt een kei in de volgende vaardigheden (skills): Business &amp; Law skills, Communication &amp; Soft skills, ICT skills &amp; Professional skills.</w:t>
      </w:r>
    </w:p>
    <w:p w14:paraId="1EA3F660"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xml:space="preserve">Opleidingsinformatie:  </w:t>
      </w:r>
      <w:hyperlink r:id="rId12">
        <w:r w:rsidRPr="0012203F">
          <w:rPr>
            <w:rStyle w:val="Hyperlink"/>
            <w:rFonts w:asciiTheme="majorHAnsi" w:hAnsiTheme="majorHAnsi" w:cstheme="majorHAnsi"/>
          </w:rPr>
          <w:t>https://www.pxl.be/accountancy-fiscaliteit</w:t>
        </w:r>
      </w:hyperlink>
    </w:p>
    <w:p w14:paraId="132F9420" w14:textId="270E4771" w:rsidR="007B5975" w:rsidRPr="0012203F" w:rsidRDefault="007B5975" w:rsidP="66CE051A">
      <w:pPr>
        <w:rPr>
          <w:rFonts w:asciiTheme="majorHAnsi" w:hAnsiTheme="majorHAnsi" w:cstheme="majorBidi"/>
        </w:rPr>
      </w:pPr>
      <w:r w:rsidRPr="66CE051A">
        <w:rPr>
          <w:rFonts w:asciiTheme="majorHAnsi" w:hAnsiTheme="majorHAnsi" w:cstheme="majorBidi"/>
        </w:rPr>
        <w:t xml:space="preserve">Een bachelordiploma </w:t>
      </w:r>
      <w:r w:rsidRPr="66CE051A">
        <w:rPr>
          <w:rFonts w:asciiTheme="majorHAnsi" w:hAnsiTheme="majorHAnsi" w:cstheme="majorBidi"/>
          <w:b/>
          <w:bCs/>
        </w:rPr>
        <w:t>Bedrijfsmanagement - Financiën en verzekeringen</w:t>
      </w:r>
      <w:r w:rsidRPr="66CE051A">
        <w:rPr>
          <w:rFonts w:asciiTheme="majorHAnsi" w:hAnsiTheme="majorHAnsi" w:cstheme="majorBidi"/>
          <w:smallCaps/>
        </w:rPr>
        <w:t xml:space="preserve"> </w:t>
      </w:r>
      <w:r w:rsidRPr="66CE051A">
        <w:rPr>
          <w:rFonts w:asciiTheme="majorHAnsi" w:hAnsiTheme="majorHAnsi" w:cstheme="majorBidi"/>
        </w:rPr>
        <w:t>biedt je heel wat kansen, want jij wil</w:t>
      </w:r>
      <w:r w:rsidR="646B57EC" w:rsidRPr="66CE051A">
        <w:rPr>
          <w:rFonts w:asciiTheme="majorHAnsi" w:hAnsiTheme="majorHAnsi" w:cstheme="majorBidi"/>
        </w:rPr>
        <w:t xml:space="preserve"> </w:t>
      </w:r>
      <w:r w:rsidRPr="66CE051A">
        <w:rPr>
          <w:rFonts w:asciiTheme="majorHAnsi" w:hAnsiTheme="majorHAnsi" w:cstheme="majorBidi"/>
        </w:rPr>
        <w:t>…</w:t>
      </w:r>
    </w:p>
    <w:p w14:paraId="23523B89" w14:textId="77777777" w:rsidR="007B5975" w:rsidRPr="0012203F" w:rsidRDefault="007B5975" w:rsidP="007B5975">
      <w:pPr>
        <w:pStyle w:val="Lijstalinea"/>
        <w:numPr>
          <w:ilvl w:val="0"/>
          <w:numId w:val="6"/>
        </w:numPr>
        <w:rPr>
          <w:rFonts w:asciiTheme="majorHAnsi" w:eastAsiaTheme="minorEastAsia" w:hAnsiTheme="majorHAnsi" w:cstheme="majorHAnsi"/>
        </w:rPr>
      </w:pPr>
      <w:r w:rsidRPr="0012203F">
        <w:rPr>
          <w:rFonts w:asciiTheme="majorHAnsi" w:hAnsiTheme="majorHAnsi" w:cstheme="majorHAnsi"/>
        </w:rPr>
        <w:t>Een carrière in de wereld van banken, verzekeringen en/of vastgoed.</w:t>
      </w:r>
    </w:p>
    <w:p w14:paraId="24C2BB2E" w14:textId="77777777" w:rsidR="007B5975" w:rsidRPr="0012203F" w:rsidRDefault="007B5975" w:rsidP="007B5975">
      <w:pPr>
        <w:pStyle w:val="Lijstalinea"/>
        <w:numPr>
          <w:ilvl w:val="0"/>
          <w:numId w:val="6"/>
        </w:numPr>
        <w:rPr>
          <w:rFonts w:asciiTheme="majorHAnsi" w:eastAsiaTheme="minorEastAsia" w:hAnsiTheme="majorHAnsi" w:cstheme="majorHAnsi"/>
        </w:rPr>
      </w:pPr>
      <w:r w:rsidRPr="0012203F">
        <w:rPr>
          <w:rFonts w:asciiTheme="majorHAnsi" w:hAnsiTheme="majorHAnsi" w:cstheme="majorHAnsi"/>
        </w:rPr>
        <w:t>Leren om in alle discretie en als vertrouwenspersoon contacten te leggen met mensen.</w:t>
      </w:r>
    </w:p>
    <w:p w14:paraId="5D93A754" w14:textId="77777777" w:rsidR="007B5975" w:rsidRPr="0012203F" w:rsidRDefault="007B5975" w:rsidP="007B5975">
      <w:pPr>
        <w:pStyle w:val="Lijstalinea"/>
        <w:numPr>
          <w:ilvl w:val="0"/>
          <w:numId w:val="6"/>
        </w:numPr>
        <w:rPr>
          <w:rFonts w:asciiTheme="majorHAnsi" w:eastAsiaTheme="minorEastAsia" w:hAnsiTheme="majorHAnsi" w:cstheme="majorHAnsi"/>
        </w:rPr>
      </w:pPr>
      <w:r w:rsidRPr="0012203F">
        <w:rPr>
          <w:rFonts w:asciiTheme="majorHAnsi" w:hAnsiTheme="majorHAnsi" w:cstheme="majorHAnsi"/>
        </w:rPr>
        <w:t>Een krak worden in het geven van deskundig financieel advies.</w:t>
      </w:r>
    </w:p>
    <w:p w14:paraId="048736A2" w14:textId="67DC4616" w:rsidR="007B5975" w:rsidRPr="0012203F" w:rsidRDefault="007B5975" w:rsidP="007B5975">
      <w:pPr>
        <w:pStyle w:val="Lijstalinea"/>
        <w:numPr>
          <w:ilvl w:val="0"/>
          <w:numId w:val="6"/>
        </w:numPr>
        <w:rPr>
          <w:rFonts w:asciiTheme="majorHAnsi" w:eastAsiaTheme="minorEastAsia" w:hAnsiTheme="majorHAnsi" w:cstheme="majorHAnsi"/>
        </w:rPr>
      </w:pPr>
      <w:r w:rsidRPr="0012203F">
        <w:rPr>
          <w:rFonts w:asciiTheme="majorHAnsi" w:hAnsiTheme="majorHAnsi" w:cstheme="majorHAnsi"/>
        </w:rPr>
        <w:t>Nauwkeurig werken en de economische actualiteit op de voet volgen, want up-to-date blijven is in deze sector essentieel.</w:t>
      </w:r>
    </w:p>
    <w:p w14:paraId="524794A8"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xml:space="preserve">Opleidingsinformatie: </w:t>
      </w:r>
      <w:hyperlink r:id="rId13" w:history="1">
        <w:r w:rsidRPr="0012203F">
          <w:rPr>
            <w:rStyle w:val="Hyperlink"/>
            <w:rFonts w:asciiTheme="majorHAnsi" w:hAnsiTheme="majorHAnsi" w:cstheme="majorHAnsi"/>
          </w:rPr>
          <w:t>https://www.pxl.be/financien-en-verzekeringen</w:t>
        </w:r>
      </w:hyperlink>
    </w:p>
    <w:p w14:paraId="1F1EC687" w14:textId="77777777" w:rsidR="007B5975" w:rsidRPr="0012203F" w:rsidRDefault="007B5975" w:rsidP="007B5975">
      <w:pPr>
        <w:rPr>
          <w:rFonts w:asciiTheme="majorHAnsi" w:hAnsiTheme="majorHAnsi" w:cstheme="majorHAnsi"/>
        </w:rPr>
      </w:pPr>
    </w:p>
    <w:p w14:paraId="7AB2E62E" w14:textId="3CFE1CD6" w:rsidR="007B5975" w:rsidRPr="0012203F" w:rsidRDefault="007B5975" w:rsidP="007B5975">
      <w:pPr>
        <w:pStyle w:val="Kop3"/>
        <w:rPr>
          <w:rFonts w:cstheme="majorHAnsi"/>
          <w:lang w:val="en-GB"/>
        </w:rPr>
      </w:pPr>
      <w:r w:rsidRPr="0012203F">
        <w:rPr>
          <w:rStyle w:val="Intensieveverwijzing"/>
          <w:rFonts w:cstheme="majorHAnsi"/>
        </w:rPr>
        <w:t xml:space="preserve"> </w:t>
      </w:r>
      <w:bookmarkStart w:id="14" w:name="_Toc144300051"/>
      <w:r w:rsidRPr="0012203F">
        <w:rPr>
          <w:rStyle w:val="Intensieveverwijzing"/>
          <w:rFonts w:cstheme="majorHAnsi"/>
          <w:lang w:val="en-GB"/>
        </w:rPr>
        <w:t>Bedrijfsmanagement Allround (PBA)</w:t>
      </w:r>
      <w:bookmarkEnd w:id="14"/>
    </w:p>
    <w:p w14:paraId="3C357B4E" w14:textId="77777777" w:rsidR="007B5975" w:rsidRPr="0012203F" w:rsidRDefault="007B5975" w:rsidP="007B5975">
      <w:pPr>
        <w:rPr>
          <w:rFonts w:asciiTheme="majorHAnsi" w:hAnsiTheme="majorHAnsi" w:cstheme="majorHAnsi"/>
          <w:lang w:val="en-GB"/>
        </w:rPr>
      </w:pPr>
    </w:p>
    <w:p w14:paraId="2B296465" w14:textId="77777777" w:rsidR="00E111ED" w:rsidRPr="00E111ED" w:rsidRDefault="00E111ED" w:rsidP="00E111ED">
      <w:pPr>
        <w:pStyle w:val="Default"/>
        <w:rPr>
          <w:rFonts w:asciiTheme="majorHAnsi" w:hAnsiTheme="majorHAnsi" w:cstheme="majorHAnsi"/>
          <w:color w:val="auto"/>
          <w:sz w:val="22"/>
          <w:szCs w:val="22"/>
        </w:rPr>
      </w:pPr>
      <w:r w:rsidRPr="00E111ED">
        <w:rPr>
          <w:rFonts w:asciiTheme="majorHAnsi" w:hAnsiTheme="majorHAnsi" w:cstheme="majorHAnsi"/>
          <w:color w:val="auto"/>
          <w:sz w:val="22"/>
          <w:szCs w:val="22"/>
        </w:rPr>
        <w:t xml:space="preserve">Jij wil ... </w:t>
      </w:r>
    </w:p>
    <w:p w14:paraId="6DFD2EA9" w14:textId="51E9F74D" w:rsidR="00E111ED" w:rsidRPr="00E111ED" w:rsidRDefault="00E111ED" w:rsidP="000C7E64">
      <w:pPr>
        <w:pStyle w:val="Default"/>
        <w:numPr>
          <w:ilvl w:val="0"/>
          <w:numId w:val="25"/>
        </w:numPr>
        <w:spacing w:after="49"/>
        <w:rPr>
          <w:rFonts w:asciiTheme="majorHAnsi" w:hAnsiTheme="majorHAnsi" w:cstheme="majorHAnsi"/>
          <w:color w:val="auto"/>
          <w:sz w:val="22"/>
          <w:szCs w:val="22"/>
        </w:rPr>
      </w:pPr>
      <w:r w:rsidRPr="00E111ED">
        <w:rPr>
          <w:rFonts w:asciiTheme="majorHAnsi" w:hAnsiTheme="majorHAnsi" w:cstheme="majorHAnsi"/>
          <w:color w:val="auto"/>
          <w:sz w:val="22"/>
          <w:szCs w:val="22"/>
        </w:rPr>
        <w:t xml:space="preserve">Een brede kennis opdoen over de verschillende bedrijfsdomeinen (finance, marketing/sales, supply chain…) en hun onderlinge samenhang. </w:t>
      </w:r>
    </w:p>
    <w:p w14:paraId="24F3FD89" w14:textId="249E518C" w:rsidR="00E111ED" w:rsidRPr="00E111ED" w:rsidRDefault="00E111ED" w:rsidP="000C7E64">
      <w:pPr>
        <w:pStyle w:val="Default"/>
        <w:numPr>
          <w:ilvl w:val="0"/>
          <w:numId w:val="25"/>
        </w:numPr>
        <w:spacing w:after="49"/>
        <w:rPr>
          <w:rFonts w:asciiTheme="majorHAnsi" w:hAnsiTheme="majorHAnsi" w:cstheme="majorHAnsi"/>
          <w:color w:val="auto"/>
          <w:sz w:val="22"/>
          <w:szCs w:val="22"/>
        </w:rPr>
      </w:pPr>
      <w:r w:rsidRPr="00E111ED">
        <w:rPr>
          <w:rFonts w:asciiTheme="majorHAnsi" w:hAnsiTheme="majorHAnsi" w:cstheme="majorHAnsi"/>
          <w:color w:val="auto"/>
          <w:sz w:val="22"/>
          <w:szCs w:val="22"/>
        </w:rPr>
        <w:t xml:space="preserve">Zakelijke opportuniteiten herkennen en uitwerken, als entrepreneur of intrapreneur. </w:t>
      </w:r>
    </w:p>
    <w:p w14:paraId="3F52393A" w14:textId="0700E9CE" w:rsidR="00E111ED" w:rsidRPr="00E111ED" w:rsidRDefault="00E111ED" w:rsidP="000C7E64">
      <w:pPr>
        <w:pStyle w:val="Default"/>
        <w:numPr>
          <w:ilvl w:val="0"/>
          <w:numId w:val="25"/>
        </w:numPr>
        <w:rPr>
          <w:rFonts w:asciiTheme="majorHAnsi" w:hAnsiTheme="majorHAnsi" w:cstheme="majorHAnsi"/>
          <w:color w:val="auto"/>
          <w:sz w:val="22"/>
          <w:szCs w:val="22"/>
        </w:rPr>
      </w:pPr>
      <w:r w:rsidRPr="00E111ED">
        <w:rPr>
          <w:rFonts w:asciiTheme="majorHAnsi" w:hAnsiTheme="majorHAnsi" w:cstheme="majorHAnsi"/>
          <w:color w:val="auto"/>
          <w:sz w:val="22"/>
          <w:szCs w:val="22"/>
        </w:rPr>
        <w:t xml:space="preserve">Mee zijn met de laatste tendenzen op vlak van digitalisering en internationalisering. </w:t>
      </w:r>
    </w:p>
    <w:p w14:paraId="506A3259" w14:textId="411E71D7" w:rsidR="00E111ED" w:rsidRPr="00E111ED" w:rsidRDefault="00E111ED" w:rsidP="000C7E64">
      <w:pPr>
        <w:pStyle w:val="Default"/>
        <w:numPr>
          <w:ilvl w:val="0"/>
          <w:numId w:val="25"/>
        </w:numPr>
        <w:spacing w:after="51"/>
        <w:rPr>
          <w:rFonts w:asciiTheme="majorHAnsi" w:hAnsiTheme="majorHAnsi" w:cstheme="majorHAnsi"/>
          <w:color w:val="auto"/>
          <w:sz w:val="22"/>
          <w:szCs w:val="22"/>
        </w:rPr>
      </w:pPr>
      <w:r w:rsidRPr="00E111ED">
        <w:rPr>
          <w:rFonts w:asciiTheme="majorHAnsi" w:hAnsiTheme="majorHAnsi" w:cstheme="majorHAnsi"/>
          <w:color w:val="auto"/>
          <w:sz w:val="22"/>
          <w:szCs w:val="22"/>
        </w:rPr>
        <w:t xml:space="preserve">Je soft skills inzetten om elke stakeholder op de juiste manier te benaderen. </w:t>
      </w:r>
    </w:p>
    <w:p w14:paraId="151A56BA" w14:textId="45B186B5" w:rsidR="00E111ED" w:rsidRPr="00E111ED" w:rsidRDefault="00E111ED" w:rsidP="000C7E64">
      <w:pPr>
        <w:pStyle w:val="Default"/>
        <w:numPr>
          <w:ilvl w:val="0"/>
          <w:numId w:val="25"/>
        </w:numPr>
        <w:rPr>
          <w:rFonts w:asciiTheme="majorHAnsi" w:hAnsiTheme="majorHAnsi" w:cstheme="majorHAnsi"/>
          <w:color w:val="auto"/>
          <w:sz w:val="22"/>
          <w:szCs w:val="22"/>
        </w:rPr>
      </w:pPr>
      <w:r w:rsidRPr="00E111ED">
        <w:rPr>
          <w:rFonts w:asciiTheme="majorHAnsi" w:hAnsiTheme="majorHAnsi" w:cstheme="majorHAnsi"/>
          <w:color w:val="auto"/>
          <w:sz w:val="22"/>
          <w:szCs w:val="22"/>
        </w:rPr>
        <w:lastRenderedPageBreak/>
        <w:t xml:space="preserve">Je verdiepen in de verschillende aspecten van het ondernemen in een geglobaliseerde en superdiverse wereld. </w:t>
      </w:r>
    </w:p>
    <w:p w14:paraId="2E7DE19B" w14:textId="77777777" w:rsidR="00E111ED" w:rsidRPr="00E111ED" w:rsidRDefault="00E111ED" w:rsidP="00E111ED">
      <w:pPr>
        <w:pStyle w:val="Default"/>
        <w:rPr>
          <w:rFonts w:asciiTheme="majorHAnsi" w:hAnsiTheme="majorHAnsi" w:cstheme="majorHAnsi"/>
          <w:color w:val="auto"/>
          <w:sz w:val="22"/>
          <w:szCs w:val="22"/>
        </w:rPr>
      </w:pPr>
    </w:p>
    <w:p w14:paraId="2E44CE74" w14:textId="77777777" w:rsidR="00E111ED" w:rsidRPr="00E111ED" w:rsidRDefault="00E111ED" w:rsidP="00E111ED">
      <w:pPr>
        <w:pStyle w:val="Default"/>
        <w:rPr>
          <w:rFonts w:asciiTheme="majorHAnsi" w:hAnsiTheme="majorHAnsi" w:cstheme="majorHAnsi"/>
          <w:color w:val="auto"/>
          <w:sz w:val="22"/>
          <w:szCs w:val="22"/>
        </w:rPr>
      </w:pPr>
      <w:r w:rsidRPr="00E111ED">
        <w:rPr>
          <w:rFonts w:asciiTheme="majorHAnsi" w:hAnsiTheme="majorHAnsi" w:cstheme="majorHAnsi"/>
          <w:color w:val="auto"/>
          <w:sz w:val="22"/>
          <w:szCs w:val="22"/>
        </w:rPr>
        <w:t xml:space="preserve">Na het brede eerste jaar maak je een keuze uit drie keuzetrajecten: ‘Entrepreneurship’, ‘International Business Management’ of ‘Digital &amp; AI business Management’. </w:t>
      </w:r>
    </w:p>
    <w:p w14:paraId="20B0F522" w14:textId="77777777" w:rsidR="00E111ED" w:rsidRPr="00E111ED" w:rsidRDefault="00E111ED" w:rsidP="00E111ED">
      <w:pPr>
        <w:pStyle w:val="Default"/>
        <w:rPr>
          <w:rFonts w:asciiTheme="majorHAnsi" w:hAnsiTheme="majorHAnsi" w:cstheme="majorHAnsi"/>
          <w:color w:val="auto"/>
          <w:sz w:val="22"/>
          <w:szCs w:val="22"/>
        </w:rPr>
      </w:pPr>
      <w:r w:rsidRPr="00E111ED">
        <w:rPr>
          <w:rFonts w:asciiTheme="majorHAnsi" w:hAnsiTheme="majorHAnsi" w:cstheme="majorHAnsi"/>
          <w:color w:val="auto"/>
          <w:sz w:val="22"/>
          <w:szCs w:val="22"/>
        </w:rPr>
        <w:t xml:space="preserve">Kies je voor het keuzetraject ‘Entrepreneurship’ dan krijg je nog meer diepgaande inzichten in de verschillende bedrijfsprocessen. </w:t>
      </w:r>
    </w:p>
    <w:p w14:paraId="3FB8EDA5" w14:textId="77777777" w:rsidR="00E111ED" w:rsidRPr="00E111ED" w:rsidRDefault="00E111ED" w:rsidP="00E111ED">
      <w:pPr>
        <w:pStyle w:val="Default"/>
        <w:rPr>
          <w:rFonts w:asciiTheme="majorHAnsi" w:hAnsiTheme="majorHAnsi" w:cstheme="majorHAnsi"/>
          <w:color w:val="auto"/>
          <w:sz w:val="22"/>
          <w:szCs w:val="22"/>
        </w:rPr>
      </w:pPr>
      <w:r w:rsidRPr="00E111ED">
        <w:rPr>
          <w:rFonts w:asciiTheme="majorHAnsi" w:hAnsiTheme="majorHAnsi" w:cstheme="majorHAnsi"/>
          <w:color w:val="auto"/>
          <w:sz w:val="22"/>
          <w:szCs w:val="22"/>
        </w:rPr>
        <w:t xml:space="preserve">Indien je kiest voor het keuzetraject ‘International Business Management’ maak je kennis met de impact van verschillende culturen op het (internationaal) zakendoen, leer je specifieke spelregels die internationaal gelden kennen en ga je 1 semester in het buitenland studeren en/of op internationale stage. </w:t>
      </w:r>
    </w:p>
    <w:p w14:paraId="3481BA0B" w14:textId="77777777" w:rsidR="00E111ED" w:rsidRPr="00E111ED" w:rsidRDefault="00E111ED" w:rsidP="00E111ED">
      <w:pPr>
        <w:pStyle w:val="Default"/>
        <w:rPr>
          <w:rFonts w:asciiTheme="majorHAnsi" w:hAnsiTheme="majorHAnsi" w:cstheme="majorHAnsi"/>
          <w:color w:val="auto"/>
          <w:sz w:val="22"/>
          <w:szCs w:val="22"/>
        </w:rPr>
      </w:pPr>
      <w:r w:rsidRPr="00E111ED">
        <w:rPr>
          <w:rFonts w:asciiTheme="majorHAnsi" w:hAnsiTheme="majorHAnsi" w:cstheme="majorHAnsi"/>
          <w:color w:val="auto"/>
          <w:sz w:val="22"/>
          <w:szCs w:val="22"/>
        </w:rPr>
        <w:t xml:space="preserve">Kies je voor het keuzetraject ‘Digital &amp; AI Business Management’ dan word je ingewijd in de wereld van digitalisering en de laatste nieuwe toepassingen in bv.de metaverse. </w:t>
      </w:r>
    </w:p>
    <w:p w14:paraId="6FCB0F6F" w14:textId="77777777" w:rsidR="00E111ED" w:rsidRPr="00E111ED" w:rsidRDefault="00E111ED" w:rsidP="00E111ED">
      <w:pPr>
        <w:pStyle w:val="Default"/>
        <w:rPr>
          <w:rFonts w:asciiTheme="majorHAnsi" w:hAnsiTheme="majorHAnsi" w:cstheme="majorHAnsi"/>
          <w:color w:val="auto"/>
          <w:sz w:val="22"/>
          <w:szCs w:val="22"/>
        </w:rPr>
      </w:pPr>
      <w:r w:rsidRPr="00E111ED">
        <w:rPr>
          <w:rFonts w:asciiTheme="majorHAnsi" w:hAnsiTheme="majorHAnsi" w:cstheme="majorHAnsi"/>
          <w:color w:val="auto"/>
          <w:sz w:val="22"/>
          <w:szCs w:val="22"/>
        </w:rPr>
        <w:t xml:space="preserve">In deze proefles leer je de opleiding Bedrijfsmanagement Allround/International Business kennen. </w:t>
      </w:r>
    </w:p>
    <w:p w14:paraId="5A176074" w14:textId="77777777" w:rsidR="00E111ED" w:rsidRDefault="00E111ED" w:rsidP="00E111ED">
      <w:pPr>
        <w:pStyle w:val="Default"/>
        <w:rPr>
          <w:rFonts w:asciiTheme="majorHAnsi" w:hAnsiTheme="majorHAnsi" w:cstheme="majorHAnsi"/>
          <w:color w:val="auto"/>
          <w:sz w:val="22"/>
          <w:szCs w:val="22"/>
        </w:rPr>
      </w:pPr>
    </w:p>
    <w:p w14:paraId="112A1259" w14:textId="01D5730E" w:rsidR="00E111ED" w:rsidRDefault="00E111ED" w:rsidP="00E111ED">
      <w:pPr>
        <w:pStyle w:val="Default"/>
        <w:rPr>
          <w:rFonts w:asciiTheme="majorHAnsi" w:hAnsiTheme="majorHAnsi" w:cstheme="majorHAnsi"/>
          <w:color w:val="auto"/>
          <w:sz w:val="22"/>
          <w:szCs w:val="22"/>
        </w:rPr>
      </w:pPr>
      <w:r w:rsidRPr="00E111ED">
        <w:rPr>
          <w:rFonts w:asciiTheme="majorHAnsi" w:hAnsiTheme="majorHAnsi" w:cstheme="majorHAnsi"/>
          <w:color w:val="auto"/>
          <w:sz w:val="22"/>
          <w:szCs w:val="22"/>
        </w:rPr>
        <w:t xml:space="preserve">Opleidingsinformatie: </w:t>
      </w:r>
      <w:hyperlink r:id="rId14" w:history="1">
        <w:r w:rsidRPr="00E111ED">
          <w:rPr>
            <w:rStyle w:val="Hyperlink"/>
            <w:rFonts w:asciiTheme="majorHAnsi" w:hAnsiTheme="majorHAnsi" w:cstheme="majorHAnsi"/>
            <w:color w:val="auto"/>
            <w:sz w:val="22"/>
            <w:szCs w:val="22"/>
          </w:rPr>
          <w:t>https://www.pxl.be/bedrijfsmanagement-allround-internationalbusiness</w:t>
        </w:r>
      </w:hyperlink>
    </w:p>
    <w:p w14:paraId="711A94EA" w14:textId="77777777" w:rsidR="00E111ED" w:rsidRDefault="00E111ED" w:rsidP="00E111ED">
      <w:pPr>
        <w:pStyle w:val="Default"/>
        <w:rPr>
          <w:rFonts w:asciiTheme="majorHAnsi" w:hAnsiTheme="majorHAnsi" w:cstheme="majorHAnsi"/>
          <w:color w:val="auto"/>
          <w:sz w:val="22"/>
          <w:szCs w:val="22"/>
        </w:rPr>
      </w:pPr>
    </w:p>
    <w:p w14:paraId="43705DFC" w14:textId="77777777" w:rsidR="007B5975" w:rsidRPr="0012203F" w:rsidRDefault="007B5975" w:rsidP="007B5975">
      <w:pPr>
        <w:pStyle w:val="Kop3"/>
        <w:rPr>
          <w:rStyle w:val="Intensieveverwijzing"/>
          <w:rFonts w:cstheme="majorHAnsi"/>
        </w:rPr>
      </w:pPr>
      <w:bookmarkStart w:id="15" w:name="_Toc144300052"/>
      <w:r w:rsidRPr="0012203F">
        <w:rPr>
          <w:rStyle w:val="Intensieveverwijzing"/>
          <w:rFonts w:cstheme="majorHAnsi"/>
        </w:rPr>
        <w:t>Juridisch- administratieve ondersteuning (GRA)</w:t>
      </w:r>
      <w:bookmarkEnd w:id="15"/>
    </w:p>
    <w:p w14:paraId="48D26723" w14:textId="77777777" w:rsidR="007B5975" w:rsidRPr="0012203F" w:rsidRDefault="007B5975" w:rsidP="007B5975">
      <w:pPr>
        <w:rPr>
          <w:rFonts w:asciiTheme="majorHAnsi" w:hAnsiTheme="majorHAnsi" w:cstheme="majorHAnsi"/>
        </w:rPr>
      </w:pPr>
    </w:p>
    <w:p w14:paraId="4ACB7458"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Jij wil ...</w:t>
      </w:r>
    </w:p>
    <w:p w14:paraId="7A3B2A82" w14:textId="77777777" w:rsidR="007B5975" w:rsidRPr="0012203F" w:rsidRDefault="007B5975" w:rsidP="007B5975">
      <w:pPr>
        <w:pStyle w:val="Lijstalinea"/>
        <w:numPr>
          <w:ilvl w:val="0"/>
          <w:numId w:val="5"/>
        </w:numPr>
        <w:spacing w:after="0" w:line="240" w:lineRule="auto"/>
        <w:textAlignment w:val="baseline"/>
        <w:rPr>
          <w:rFonts w:asciiTheme="majorHAnsi" w:eastAsiaTheme="minorEastAsia" w:hAnsiTheme="majorHAnsi" w:cstheme="majorHAnsi"/>
        </w:rPr>
      </w:pPr>
      <w:r w:rsidRPr="0012203F">
        <w:rPr>
          <w:rFonts w:asciiTheme="majorHAnsi" w:hAnsiTheme="majorHAnsi" w:cstheme="majorHAnsi"/>
        </w:rPr>
        <w:t>Een praktijkgerichte opleiding volgen, want al doende leert men.</w:t>
      </w:r>
    </w:p>
    <w:p w14:paraId="4ADAB590" w14:textId="77777777" w:rsidR="007B5975" w:rsidRPr="0012203F" w:rsidRDefault="007B5975" w:rsidP="007B5975">
      <w:pPr>
        <w:pStyle w:val="Lijstalinea"/>
        <w:numPr>
          <w:ilvl w:val="0"/>
          <w:numId w:val="5"/>
        </w:numPr>
        <w:spacing w:after="0" w:line="240" w:lineRule="auto"/>
        <w:textAlignment w:val="baseline"/>
        <w:rPr>
          <w:rFonts w:asciiTheme="majorHAnsi" w:eastAsiaTheme="minorEastAsia" w:hAnsiTheme="majorHAnsi" w:cstheme="majorHAnsi"/>
        </w:rPr>
      </w:pPr>
      <w:r w:rsidRPr="0012203F">
        <w:rPr>
          <w:rFonts w:asciiTheme="majorHAnsi" w:hAnsiTheme="majorHAnsi" w:cstheme="majorHAnsi"/>
        </w:rPr>
        <w:t>Zo snel mogelijk het werkveld in om te leren.</w:t>
      </w:r>
    </w:p>
    <w:p w14:paraId="4374245D" w14:textId="77777777" w:rsidR="007B5975" w:rsidRPr="0012203F" w:rsidRDefault="007B5975" w:rsidP="007B5975">
      <w:pPr>
        <w:pStyle w:val="Lijstalinea"/>
        <w:numPr>
          <w:ilvl w:val="0"/>
          <w:numId w:val="5"/>
        </w:numPr>
        <w:spacing w:after="0" w:line="240" w:lineRule="auto"/>
        <w:textAlignment w:val="baseline"/>
        <w:rPr>
          <w:rFonts w:asciiTheme="majorHAnsi" w:eastAsiaTheme="minorEastAsia" w:hAnsiTheme="majorHAnsi" w:cstheme="majorHAnsi"/>
        </w:rPr>
      </w:pPr>
      <w:r w:rsidRPr="0012203F">
        <w:rPr>
          <w:rFonts w:asciiTheme="majorHAnsi" w:hAnsiTheme="majorHAnsi" w:cstheme="majorHAnsi"/>
        </w:rPr>
        <w:t>Nauwkeurig en stipt administratief werken.</w:t>
      </w:r>
    </w:p>
    <w:p w14:paraId="59A3CF76" w14:textId="77777777" w:rsidR="007B5975" w:rsidRPr="0012203F" w:rsidRDefault="007B5975" w:rsidP="007B5975">
      <w:pPr>
        <w:pStyle w:val="Lijstalinea"/>
        <w:numPr>
          <w:ilvl w:val="0"/>
          <w:numId w:val="5"/>
        </w:numPr>
        <w:spacing w:after="0" w:line="240" w:lineRule="auto"/>
        <w:textAlignment w:val="baseline"/>
        <w:rPr>
          <w:rFonts w:asciiTheme="majorHAnsi" w:eastAsiaTheme="minorEastAsia" w:hAnsiTheme="majorHAnsi" w:cstheme="majorHAnsi"/>
        </w:rPr>
      </w:pPr>
      <w:r w:rsidRPr="0012203F">
        <w:rPr>
          <w:rFonts w:asciiTheme="majorHAnsi" w:hAnsiTheme="majorHAnsi" w:cstheme="majorHAnsi"/>
        </w:rPr>
        <w:t>Werken als juridisch medewerker en je neus voor initiatief, ondersteuning en zelfstandigheid in de verf zetten.</w:t>
      </w:r>
    </w:p>
    <w:p w14:paraId="7C5ACD3C" w14:textId="77777777" w:rsidR="007B5975" w:rsidRPr="0012203F" w:rsidRDefault="007B5975" w:rsidP="007B5975">
      <w:pPr>
        <w:pStyle w:val="Lijstalinea"/>
        <w:numPr>
          <w:ilvl w:val="0"/>
          <w:numId w:val="5"/>
        </w:numPr>
        <w:spacing w:after="0" w:line="240" w:lineRule="auto"/>
        <w:textAlignment w:val="baseline"/>
        <w:rPr>
          <w:rFonts w:asciiTheme="majorHAnsi" w:eastAsiaTheme="minorEastAsia" w:hAnsiTheme="majorHAnsi" w:cstheme="majorHAnsi"/>
        </w:rPr>
      </w:pPr>
      <w:r w:rsidRPr="0012203F">
        <w:rPr>
          <w:rFonts w:asciiTheme="majorHAnsi" w:hAnsiTheme="majorHAnsi" w:cstheme="majorHAnsi"/>
        </w:rPr>
        <w:t>Je onderdompelen in de juridisch-administratieve actualiteit.</w:t>
      </w:r>
    </w:p>
    <w:p w14:paraId="4280822A" w14:textId="77777777" w:rsidR="007B5975" w:rsidRPr="0012203F" w:rsidRDefault="007B5975" w:rsidP="007B5975">
      <w:pPr>
        <w:spacing w:after="0" w:line="240" w:lineRule="auto"/>
        <w:textAlignment w:val="baseline"/>
        <w:rPr>
          <w:rFonts w:asciiTheme="majorHAnsi" w:hAnsiTheme="majorHAnsi" w:cstheme="majorHAnsi"/>
        </w:rPr>
      </w:pPr>
    </w:p>
    <w:p w14:paraId="570E5967" w14:textId="77777777" w:rsidR="007B5975" w:rsidRPr="0012203F" w:rsidRDefault="007B5975" w:rsidP="007B5975">
      <w:pPr>
        <w:spacing w:after="0" w:line="240" w:lineRule="auto"/>
        <w:textAlignment w:val="baseline"/>
        <w:rPr>
          <w:rFonts w:asciiTheme="majorHAnsi" w:hAnsiTheme="majorHAnsi" w:cstheme="majorHAnsi"/>
        </w:rPr>
      </w:pPr>
      <w:r w:rsidRPr="0012203F">
        <w:rPr>
          <w:rFonts w:asciiTheme="majorHAnsi" w:hAnsiTheme="majorHAnsi" w:cstheme="majorHAnsi"/>
        </w:rPr>
        <w:t>In deze proefles maak je kennis met de opleiding graduaat in de Juridisch-administratieve ondersteuning</w:t>
      </w:r>
    </w:p>
    <w:p w14:paraId="5C889D95"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xml:space="preserve">Opleidingsinformatie: </w:t>
      </w:r>
      <w:hyperlink r:id="rId15">
        <w:r w:rsidRPr="0012203F">
          <w:rPr>
            <w:rStyle w:val="Hyperlink"/>
            <w:rFonts w:asciiTheme="majorHAnsi" w:hAnsiTheme="majorHAnsi" w:cstheme="majorHAnsi"/>
          </w:rPr>
          <w:t>https://www.pxl.be/juridisch-administratieve-ondersteuning</w:t>
        </w:r>
      </w:hyperlink>
    </w:p>
    <w:p w14:paraId="00123CD1" w14:textId="77777777" w:rsidR="007B5975" w:rsidRPr="0012203F" w:rsidRDefault="007B5975" w:rsidP="007B5975">
      <w:pPr>
        <w:pStyle w:val="Kop3"/>
        <w:rPr>
          <w:rStyle w:val="Intensieveverwijzing"/>
          <w:rFonts w:cstheme="majorHAnsi"/>
        </w:rPr>
      </w:pPr>
    </w:p>
    <w:p w14:paraId="56B3CFAD" w14:textId="77777777" w:rsidR="007B5975" w:rsidRPr="0012203F" w:rsidRDefault="007B5975" w:rsidP="007B5975">
      <w:pPr>
        <w:pStyle w:val="Kop3"/>
        <w:rPr>
          <w:rStyle w:val="Intensieveverwijzing"/>
          <w:rFonts w:cstheme="majorHAnsi"/>
        </w:rPr>
      </w:pPr>
      <w:bookmarkStart w:id="16" w:name="_Toc144300053"/>
      <w:r w:rsidRPr="0012203F">
        <w:rPr>
          <w:rStyle w:val="Intensieveverwijzing"/>
          <w:rFonts w:cstheme="majorHAnsi"/>
        </w:rPr>
        <w:t>Supply Chain management (PBA)</w:t>
      </w:r>
      <w:bookmarkEnd w:id="16"/>
      <w:r w:rsidRPr="0012203F">
        <w:rPr>
          <w:rStyle w:val="Intensieveverwijzing"/>
          <w:rFonts w:cstheme="majorHAnsi"/>
        </w:rPr>
        <w:t xml:space="preserve"> </w:t>
      </w:r>
    </w:p>
    <w:p w14:paraId="4B331111" w14:textId="77777777" w:rsidR="007B5975" w:rsidRPr="0012203F" w:rsidRDefault="007B5975" w:rsidP="007B5975">
      <w:pPr>
        <w:rPr>
          <w:rFonts w:asciiTheme="majorHAnsi" w:hAnsiTheme="majorHAnsi" w:cstheme="majorHAnsi"/>
        </w:rPr>
      </w:pPr>
    </w:p>
    <w:p w14:paraId="01228BE7" w14:textId="697AD444" w:rsidR="007B5975" w:rsidRPr="0012203F" w:rsidRDefault="007B5975" w:rsidP="693C210E">
      <w:pPr>
        <w:rPr>
          <w:rFonts w:asciiTheme="majorHAnsi" w:hAnsiTheme="majorHAnsi" w:cstheme="majorBidi"/>
        </w:rPr>
      </w:pPr>
      <w:r w:rsidRPr="693C210E">
        <w:rPr>
          <w:rFonts w:asciiTheme="majorHAnsi" w:hAnsiTheme="majorHAnsi" w:cstheme="majorBidi"/>
        </w:rPr>
        <w:t>Heb je je al eens ooit de vraag gesteld hoe je iPhone tot bij je thuis is geraakt? Wat er allemaal achter de schermen gebeur</w:t>
      </w:r>
      <w:r w:rsidR="7CF784E8" w:rsidRPr="693C210E">
        <w:rPr>
          <w:rFonts w:asciiTheme="majorHAnsi" w:hAnsiTheme="majorHAnsi" w:cstheme="majorBidi"/>
        </w:rPr>
        <w:t>t</w:t>
      </w:r>
      <w:r w:rsidRPr="693C210E">
        <w:rPr>
          <w:rFonts w:asciiTheme="majorHAnsi" w:hAnsiTheme="majorHAnsi" w:cstheme="majorBidi"/>
        </w:rPr>
        <w:t xml:space="preserve"> als je iets online koopt? Of hoe producten over heel de wereld van punt A naar B gaan? Wie en wat zit daar allemaal achter?</w:t>
      </w:r>
    </w:p>
    <w:p w14:paraId="255DBE6A" w14:textId="46347C84" w:rsidR="007B5975" w:rsidRPr="0012203F" w:rsidRDefault="007B5975" w:rsidP="693C210E">
      <w:pPr>
        <w:rPr>
          <w:rFonts w:asciiTheme="majorHAnsi" w:hAnsiTheme="majorHAnsi" w:cstheme="majorBidi"/>
        </w:rPr>
      </w:pPr>
      <w:r w:rsidRPr="693C210E">
        <w:rPr>
          <w:rFonts w:asciiTheme="majorHAnsi" w:hAnsiTheme="majorHAnsi" w:cstheme="majorBidi"/>
        </w:rPr>
        <w:t xml:space="preserve">Ben je daarnaast op zoek naar een diploma waarmee je in letterlijk alle sectoren terecht kan en waar je carrière mee kan maken? Dat je daarnaast een job hebt waarin je mensen dient aan te sturen en je beslissingen kan en moet nemen?  Dan moet je niet langer zoeken: </w:t>
      </w:r>
      <w:r w:rsidR="00EB6EA6" w:rsidRPr="693C210E">
        <w:rPr>
          <w:rFonts w:asciiTheme="majorHAnsi" w:hAnsiTheme="majorHAnsi" w:cstheme="majorBidi"/>
        </w:rPr>
        <w:t>Supply chain m</w:t>
      </w:r>
      <w:r w:rsidRPr="693C210E">
        <w:rPr>
          <w:rFonts w:asciiTheme="majorHAnsi" w:hAnsiTheme="majorHAnsi" w:cstheme="majorBidi"/>
        </w:rPr>
        <w:t>anagement is de richting voor jou! Je komt na je studie terecht in een flitsend beroepsleven met veel variatie &amp; dynamiek, internationale oriëntatie en verantwoordelijkheid. Mooiste om te weten is dat maar liefst meer dan 95</w:t>
      </w:r>
      <w:r w:rsidR="4EDF744A" w:rsidRPr="693C210E">
        <w:rPr>
          <w:rFonts w:asciiTheme="majorHAnsi" w:hAnsiTheme="majorHAnsi" w:cstheme="majorBidi"/>
        </w:rPr>
        <w:t xml:space="preserve"> </w:t>
      </w:r>
      <w:r w:rsidRPr="693C210E">
        <w:rPr>
          <w:rFonts w:asciiTheme="majorHAnsi" w:hAnsiTheme="majorHAnsi" w:cstheme="majorBidi"/>
        </w:rPr>
        <w:t>% van de afgestudeerden binnen de drie maanden na het behalen van hun diploma aan het werk is!</w:t>
      </w:r>
    </w:p>
    <w:p w14:paraId="185EA368" w14:textId="3072B4B6" w:rsidR="007B5975" w:rsidRPr="0012203F" w:rsidRDefault="007B5975" w:rsidP="007B5975">
      <w:pPr>
        <w:rPr>
          <w:rFonts w:asciiTheme="majorHAnsi" w:hAnsiTheme="majorHAnsi" w:cstheme="majorHAnsi"/>
        </w:rPr>
      </w:pPr>
      <w:r w:rsidRPr="0012203F">
        <w:rPr>
          <w:rFonts w:asciiTheme="majorHAnsi" w:hAnsiTheme="majorHAnsi" w:cstheme="majorHAnsi"/>
        </w:rPr>
        <w:t>Twijfel je nog hoe breed het is? Denk dan maar eens na wat er nog mogelijk is zonder iets te verplaatsen, dat alles is logistiek!</w:t>
      </w:r>
    </w:p>
    <w:p w14:paraId="01AF82EC"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lastRenderedPageBreak/>
        <w:t xml:space="preserve">Opleidingsinformatie: </w:t>
      </w:r>
      <w:hyperlink r:id="rId16" w:history="1">
        <w:r w:rsidRPr="0012203F">
          <w:rPr>
            <w:rStyle w:val="Hyperlink"/>
            <w:rFonts w:asciiTheme="majorHAnsi" w:hAnsiTheme="majorHAnsi" w:cstheme="majorHAnsi"/>
          </w:rPr>
          <w:t>https://www.pxl.be/supplychainmanagement</w:t>
        </w:r>
      </w:hyperlink>
    </w:p>
    <w:p w14:paraId="0052A9D2" w14:textId="77777777" w:rsidR="007B5975" w:rsidRPr="0012203F" w:rsidRDefault="007B5975" w:rsidP="007B5975">
      <w:pPr>
        <w:pStyle w:val="Kop3"/>
        <w:rPr>
          <w:rStyle w:val="Intensieveverwijzing"/>
          <w:rFonts w:cstheme="majorHAnsi"/>
        </w:rPr>
      </w:pPr>
    </w:p>
    <w:p w14:paraId="7E49830D" w14:textId="77777777" w:rsidR="007B5975" w:rsidRPr="0012203F" w:rsidRDefault="007B5975" w:rsidP="007B5975">
      <w:pPr>
        <w:pStyle w:val="Kop3"/>
        <w:rPr>
          <w:rStyle w:val="Intensieveverwijzing"/>
          <w:rFonts w:cstheme="majorHAnsi"/>
        </w:rPr>
      </w:pPr>
      <w:r w:rsidRPr="0012203F">
        <w:rPr>
          <w:rStyle w:val="Intensieveverwijzing"/>
          <w:rFonts w:cstheme="majorHAnsi"/>
        </w:rPr>
        <w:t xml:space="preserve"> </w:t>
      </w:r>
      <w:bookmarkStart w:id="17" w:name="_Toc144300054"/>
      <w:r w:rsidRPr="0012203F">
        <w:rPr>
          <w:rStyle w:val="Intensieveverwijzing"/>
          <w:rFonts w:cstheme="majorHAnsi"/>
        </w:rPr>
        <w:t>Marketing (PBA)</w:t>
      </w:r>
      <w:bookmarkEnd w:id="17"/>
    </w:p>
    <w:p w14:paraId="6535788B" w14:textId="77777777" w:rsidR="007B5975" w:rsidRDefault="007B5975" w:rsidP="007B5975">
      <w:pPr>
        <w:rPr>
          <w:rFonts w:asciiTheme="majorHAnsi" w:hAnsiTheme="majorHAnsi" w:cstheme="majorHAnsi"/>
        </w:rPr>
      </w:pPr>
    </w:p>
    <w:p w14:paraId="05780488" w14:textId="77777777" w:rsidR="008B422D" w:rsidRPr="002A411B" w:rsidRDefault="008B422D" w:rsidP="002A411B">
      <w:pPr>
        <w:pStyle w:val="Kop5"/>
        <w:rPr>
          <w:rStyle w:val="Intensieveverwijzing"/>
          <w:color w:val="2F5496" w:themeColor="accent1" w:themeShade="BF"/>
          <w:spacing w:val="0"/>
        </w:rPr>
      </w:pPr>
      <w:r w:rsidRPr="002A411B">
        <w:rPr>
          <w:rStyle w:val="Intensieveverwijzing"/>
          <w:color w:val="2F5496" w:themeColor="accent1" w:themeShade="BF"/>
          <w:spacing w:val="0"/>
        </w:rPr>
        <w:t>9u30-11u30 Hogeschool PXL – Marketing (PBA) – Hoe bepalen ‘love brands’ ons leven?</w:t>
      </w:r>
    </w:p>
    <w:p w14:paraId="2113B5D0" w14:textId="5C991765" w:rsidR="008B422D" w:rsidRDefault="008B422D" w:rsidP="002A411B">
      <w:pPr>
        <w:pStyle w:val="Kop5"/>
        <w:rPr>
          <w:rStyle w:val="Intensieveverwijzing"/>
          <w:color w:val="2F5496" w:themeColor="accent1" w:themeShade="BF"/>
          <w:spacing w:val="0"/>
        </w:rPr>
      </w:pPr>
      <w:r w:rsidRPr="002A411B">
        <w:rPr>
          <w:rStyle w:val="Intensieveverwijzing"/>
          <w:color w:val="2F5496" w:themeColor="accent1" w:themeShade="BF"/>
          <w:spacing w:val="0"/>
        </w:rPr>
        <w:t>13u-15u Hogeschool PXL – Marketing (PBA) – Hoe verdien je geld in de Gaming Industrie?</w:t>
      </w:r>
    </w:p>
    <w:p w14:paraId="0359DA9C" w14:textId="77777777" w:rsidR="002A411B" w:rsidRPr="002A411B" w:rsidRDefault="002A411B" w:rsidP="002A411B"/>
    <w:p w14:paraId="4F5E473C" w14:textId="6D1096C1" w:rsidR="007B5975" w:rsidRPr="0012203F" w:rsidRDefault="007B5975" w:rsidP="693C210E">
      <w:pPr>
        <w:rPr>
          <w:rFonts w:asciiTheme="majorHAnsi" w:eastAsia="Calibri" w:hAnsiTheme="majorHAnsi" w:cstheme="majorBidi"/>
          <w:color w:val="000000" w:themeColor="text1"/>
        </w:rPr>
      </w:pPr>
      <w:r w:rsidRPr="693C210E">
        <w:rPr>
          <w:rFonts w:asciiTheme="majorHAnsi" w:eastAsia="Calibri" w:hAnsiTheme="majorHAnsi" w:cstheme="majorBidi"/>
          <w:color w:val="000000" w:themeColor="text1"/>
        </w:rPr>
        <w:t xml:space="preserve">Heb jij je al afgevraagd waarom je een bepaald product of merk verkiest boven andere alternatieven?  We beseffen niet altijd hoe ons koopgedrag wordt gestuurd.  Wil je leren hoe je impact maakt op het koopgedrag van consumenten?  Wil je leren hoe je een nieuw product of merk lanceert en de markt kan grijpen?  Dan is marketing absoluut iets voor jou!  We leren je hoe de consument denkt en koopt, hoe je communiceert met impact en dompelen je onder in de wereld van online marketing via </w:t>
      </w:r>
      <w:r w:rsidR="006F2B70" w:rsidRPr="693C210E">
        <w:rPr>
          <w:rFonts w:asciiTheme="majorHAnsi" w:eastAsia="Calibri" w:hAnsiTheme="majorHAnsi" w:cstheme="majorBidi"/>
          <w:color w:val="000000" w:themeColor="text1"/>
        </w:rPr>
        <w:t>G</w:t>
      </w:r>
      <w:r w:rsidRPr="693C210E">
        <w:rPr>
          <w:rFonts w:asciiTheme="majorHAnsi" w:eastAsia="Calibri" w:hAnsiTheme="majorHAnsi" w:cstheme="majorBidi"/>
          <w:color w:val="000000" w:themeColor="text1"/>
        </w:rPr>
        <w:t xml:space="preserve">oogle, </w:t>
      </w:r>
      <w:r w:rsidR="006F2B70" w:rsidRPr="693C210E">
        <w:rPr>
          <w:rFonts w:asciiTheme="majorHAnsi" w:eastAsia="Calibri" w:hAnsiTheme="majorHAnsi" w:cstheme="majorBidi"/>
          <w:color w:val="000000" w:themeColor="text1"/>
        </w:rPr>
        <w:t>F</w:t>
      </w:r>
      <w:r w:rsidRPr="693C210E">
        <w:rPr>
          <w:rFonts w:asciiTheme="majorHAnsi" w:eastAsia="Calibri" w:hAnsiTheme="majorHAnsi" w:cstheme="majorBidi"/>
          <w:color w:val="000000" w:themeColor="text1"/>
        </w:rPr>
        <w:t xml:space="preserve">acebook, </w:t>
      </w:r>
      <w:r w:rsidR="006F2B70" w:rsidRPr="693C210E">
        <w:rPr>
          <w:rFonts w:asciiTheme="majorHAnsi" w:eastAsia="Calibri" w:hAnsiTheme="majorHAnsi" w:cstheme="majorBidi"/>
          <w:color w:val="000000" w:themeColor="text1"/>
        </w:rPr>
        <w:t>Instagram</w:t>
      </w:r>
      <w:r w:rsidRPr="693C210E">
        <w:rPr>
          <w:rFonts w:asciiTheme="majorHAnsi" w:eastAsia="Calibri" w:hAnsiTheme="majorHAnsi" w:cstheme="majorBidi"/>
          <w:color w:val="000000" w:themeColor="text1"/>
        </w:rPr>
        <w:t xml:space="preserve">, </w:t>
      </w:r>
      <w:r w:rsidR="006F2B70" w:rsidRPr="693C210E">
        <w:rPr>
          <w:rFonts w:asciiTheme="majorHAnsi" w:eastAsia="Calibri" w:hAnsiTheme="majorHAnsi" w:cstheme="majorBidi"/>
          <w:color w:val="000000" w:themeColor="text1"/>
        </w:rPr>
        <w:t>Tiktok</w:t>
      </w:r>
      <w:r w:rsidRPr="693C210E">
        <w:rPr>
          <w:rFonts w:asciiTheme="majorHAnsi" w:eastAsia="Calibri" w:hAnsiTheme="majorHAnsi" w:cstheme="majorBidi"/>
          <w:color w:val="000000" w:themeColor="text1"/>
        </w:rPr>
        <w:t xml:space="preserve"> en influencers.  Binnen de opleiding </w:t>
      </w:r>
      <w:r w:rsidR="006F2B70" w:rsidRPr="693C210E">
        <w:rPr>
          <w:rFonts w:asciiTheme="majorHAnsi" w:eastAsia="Calibri" w:hAnsiTheme="majorHAnsi" w:cstheme="majorBidi"/>
          <w:color w:val="000000" w:themeColor="text1"/>
        </w:rPr>
        <w:t>M</w:t>
      </w:r>
      <w:r w:rsidRPr="693C210E">
        <w:rPr>
          <w:rFonts w:asciiTheme="majorHAnsi" w:eastAsia="Calibri" w:hAnsiTheme="majorHAnsi" w:cstheme="majorBidi"/>
          <w:color w:val="000000" w:themeColor="text1"/>
        </w:rPr>
        <w:t xml:space="preserve">arketing kan je je verder specialiseren in </w:t>
      </w:r>
      <w:r w:rsidR="00F7453B" w:rsidRPr="693C210E">
        <w:rPr>
          <w:rFonts w:asciiTheme="majorHAnsi" w:eastAsia="Calibri" w:hAnsiTheme="majorHAnsi" w:cstheme="majorBidi"/>
          <w:color w:val="000000" w:themeColor="text1"/>
        </w:rPr>
        <w:t>V</w:t>
      </w:r>
      <w:r w:rsidRPr="693C210E">
        <w:rPr>
          <w:rFonts w:asciiTheme="majorHAnsi" w:eastAsia="Calibri" w:hAnsiTheme="majorHAnsi" w:cstheme="majorBidi"/>
          <w:color w:val="000000" w:themeColor="text1"/>
        </w:rPr>
        <w:t xml:space="preserve">astgoed, </w:t>
      </w:r>
      <w:r w:rsidR="00F7453B" w:rsidRPr="693C210E">
        <w:rPr>
          <w:rFonts w:asciiTheme="majorHAnsi" w:eastAsia="Calibri" w:hAnsiTheme="majorHAnsi" w:cstheme="majorBidi"/>
          <w:color w:val="000000" w:themeColor="text1"/>
        </w:rPr>
        <w:t>E</w:t>
      </w:r>
      <w:r w:rsidRPr="693C210E">
        <w:rPr>
          <w:rFonts w:asciiTheme="majorHAnsi" w:eastAsia="Calibri" w:hAnsiTheme="majorHAnsi" w:cstheme="majorBidi"/>
          <w:color w:val="000000" w:themeColor="text1"/>
        </w:rPr>
        <w:t xml:space="preserve">ventmanagement, </w:t>
      </w:r>
      <w:r w:rsidR="00F7453B" w:rsidRPr="693C210E">
        <w:rPr>
          <w:rFonts w:asciiTheme="majorHAnsi" w:eastAsia="Calibri" w:hAnsiTheme="majorHAnsi" w:cstheme="majorBidi"/>
          <w:color w:val="000000" w:themeColor="text1"/>
        </w:rPr>
        <w:t>S</w:t>
      </w:r>
      <w:r w:rsidRPr="693C210E">
        <w:rPr>
          <w:rFonts w:asciiTheme="majorHAnsi" w:eastAsia="Calibri" w:hAnsiTheme="majorHAnsi" w:cstheme="majorBidi"/>
          <w:color w:val="000000" w:themeColor="text1"/>
        </w:rPr>
        <w:t>portmanagement</w:t>
      </w:r>
      <w:r w:rsidR="00F7453B" w:rsidRPr="693C210E">
        <w:rPr>
          <w:rFonts w:asciiTheme="majorHAnsi" w:eastAsia="Calibri" w:hAnsiTheme="majorHAnsi" w:cstheme="majorBidi"/>
          <w:color w:val="000000" w:themeColor="text1"/>
        </w:rPr>
        <w:t xml:space="preserve">, Digital </w:t>
      </w:r>
      <w:r w:rsidR="0F81F1E0" w:rsidRPr="693C210E">
        <w:rPr>
          <w:rFonts w:asciiTheme="majorHAnsi" w:eastAsia="Calibri" w:hAnsiTheme="majorHAnsi" w:cstheme="majorBidi"/>
          <w:color w:val="000000" w:themeColor="text1"/>
        </w:rPr>
        <w:t>m</w:t>
      </w:r>
      <w:r w:rsidR="00F7453B" w:rsidRPr="693C210E">
        <w:rPr>
          <w:rFonts w:asciiTheme="majorHAnsi" w:eastAsia="Calibri" w:hAnsiTheme="majorHAnsi" w:cstheme="majorBidi"/>
          <w:color w:val="000000" w:themeColor="text1"/>
        </w:rPr>
        <w:t xml:space="preserve">arketing </w:t>
      </w:r>
      <w:r w:rsidRPr="693C210E">
        <w:rPr>
          <w:rFonts w:asciiTheme="majorHAnsi" w:eastAsia="Calibri" w:hAnsiTheme="majorHAnsi" w:cstheme="majorBidi"/>
          <w:color w:val="000000" w:themeColor="text1"/>
        </w:rPr>
        <w:t xml:space="preserve">of </w:t>
      </w:r>
      <w:r w:rsidR="00F7453B" w:rsidRPr="693C210E">
        <w:rPr>
          <w:rFonts w:asciiTheme="majorHAnsi" w:eastAsia="Calibri" w:hAnsiTheme="majorHAnsi" w:cstheme="majorBidi"/>
          <w:color w:val="000000" w:themeColor="text1"/>
        </w:rPr>
        <w:t xml:space="preserve">Sales en </w:t>
      </w:r>
      <w:r w:rsidR="3CFCAC0F" w:rsidRPr="693C210E">
        <w:rPr>
          <w:rFonts w:asciiTheme="majorHAnsi" w:eastAsia="Calibri" w:hAnsiTheme="majorHAnsi" w:cstheme="majorBidi"/>
          <w:color w:val="000000" w:themeColor="text1"/>
        </w:rPr>
        <w:t>b</w:t>
      </w:r>
      <w:r w:rsidR="00F7453B" w:rsidRPr="693C210E">
        <w:rPr>
          <w:rFonts w:asciiTheme="majorHAnsi" w:eastAsia="Calibri" w:hAnsiTheme="majorHAnsi" w:cstheme="majorBidi"/>
          <w:color w:val="000000" w:themeColor="text1"/>
        </w:rPr>
        <w:t>usiness development</w:t>
      </w:r>
      <w:r w:rsidRPr="693C210E">
        <w:rPr>
          <w:rFonts w:asciiTheme="majorHAnsi" w:eastAsia="Calibri" w:hAnsiTheme="majorHAnsi" w:cstheme="majorBidi"/>
          <w:color w:val="000000" w:themeColor="text1"/>
        </w:rPr>
        <w:t>.</w:t>
      </w:r>
    </w:p>
    <w:p w14:paraId="6EDFA15C" w14:textId="77777777" w:rsidR="007B5975" w:rsidRPr="0012203F" w:rsidRDefault="007B5975" w:rsidP="007B5975">
      <w:pPr>
        <w:rPr>
          <w:rFonts w:asciiTheme="majorHAnsi" w:eastAsia="Calibri" w:hAnsiTheme="majorHAnsi" w:cstheme="majorHAnsi"/>
          <w:color w:val="000000" w:themeColor="text1"/>
        </w:rPr>
      </w:pPr>
      <w:r w:rsidRPr="0012203F">
        <w:rPr>
          <w:rFonts w:asciiTheme="majorHAnsi" w:eastAsia="Calibri" w:hAnsiTheme="majorHAnsi" w:cstheme="majorHAnsi"/>
          <w:color w:val="000000" w:themeColor="text1"/>
        </w:rPr>
        <w:t>Onze keuzetrajecten in een notendop:</w:t>
      </w:r>
    </w:p>
    <w:p w14:paraId="3D760F29" w14:textId="20C29C8D" w:rsidR="00BE23FC" w:rsidRPr="0012203F" w:rsidRDefault="00BE23FC" w:rsidP="693C210E">
      <w:pPr>
        <w:jc w:val="both"/>
        <w:rPr>
          <w:rFonts w:asciiTheme="majorHAnsi" w:eastAsia="Calibri" w:hAnsiTheme="majorHAnsi" w:cstheme="majorBidi"/>
          <w:color w:val="000000" w:themeColor="text1"/>
        </w:rPr>
      </w:pPr>
      <w:r w:rsidRPr="693C210E">
        <w:rPr>
          <w:rFonts w:asciiTheme="majorHAnsi" w:eastAsia="Calibri" w:hAnsiTheme="majorHAnsi" w:cstheme="majorBidi"/>
          <w:b/>
          <w:bCs/>
          <w:color w:val="000000" w:themeColor="text1"/>
        </w:rPr>
        <w:t>Vastgoed</w:t>
      </w:r>
      <w:r w:rsidRPr="693C210E">
        <w:rPr>
          <w:rFonts w:asciiTheme="majorHAnsi" w:eastAsia="Calibri" w:hAnsiTheme="majorHAnsi" w:cstheme="majorBidi"/>
          <w:color w:val="000000" w:themeColor="text1"/>
        </w:rPr>
        <w:t>: We leren je technische, fiscale en juridische vastgoedkennis en leren je kopers en verkopers overtuigen om voor jou als vastgoedmakelaar te kiezen.</w:t>
      </w:r>
      <w:r w:rsidR="2F51D054" w:rsidRPr="693C210E">
        <w:rPr>
          <w:rFonts w:asciiTheme="majorHAnsi" w:eastAsia="Calibri" w:hAnsiTheme="majorHAnsi" w:cstheme="majorBidi"/>
          <w:color w:val="000000" w:themeColor="text1"/>
        </w:rPr>
        <w:t xml:space="preserve"> </w:t>
      </w:r>
      <w:r w:rsidRPr="693C210E">
        <w:rPr>
          <w:rFonts w:asciiTheme="majorHAnsi" w:eastAsia="Calibri" w:hAnsiTheme="majorHAnsi" w:cstheme="majorBidi"/>
          <w:color w:val="000000" w:themeColor="text1"/>
        </w:rPr>
        <w:t>In de erg concurrentiële wereld van vastgoed is dat immers een grote uitdaging.</w:t>
      </w:r>
      <w:r w:rsidR="25D213A8" w:rsidRPr="693C210E">
        <w:rPr>
          <w:rFonts w:asciiTheme="majorHAnsi" w:eastAsia="Calibri" w:hAnsiTheme="majorHAnsi" w:cstheme="majorBidi"/>
          <w:color w:val="000000" w:themeColor="text1"/>
        </w:rPr>
        <w:t xml:space="preserve"> </w:t>
      </w:r>
      <w:r w:rsidRPr="693C210E">
        <w:rPr>
          <w:rFonts w:asciiTheme="majorHAnsi" w:eastAsia="Calibri" w:hAnsiTheme="majorHAnsi" w:cstheme="majorBidi"/>
          <w:color w:val="000000" w:themeColor="text1"/>
        </w:rPr>
        <w:t>De combinatie Marketing-Vastgoed is dan ook een enorme troef.</w:t>
      </w:r>
    </w:p>
    <w:p w14:paraId="5E2C0F1B" w14:textId="77777777" w:rsidR="00BE23FC" w:rsidRPr="0012203F" w:rsidRDefault="00BE23FC" w:rsidP="00BE23FC">
      <w:pPr>
        <w:jc w:val="both"/>
        <w:rPr>
          <w:rFonts w:asciiTheme="majorHAnsi" w:eastAsia="Calibri" w:hAnsiTheme="majorHAnsi" w:cstheme="majorHAnsi"/>
          <w:color w:val="000000" w:themeColor="text1"/>
        </w:rPr>
      </w:pPr>
      <w:r w:rsidRPr="0012203F">
        <w:rPr>
          <w:rFonts w:asciiTheme="majorHAnsi" w:eastAsia="Calibri" w:hAnsiTheme="majorHAnsi" w:cstheme="majorHAnsi"/>
          <w:b/>
          <w:bCs/>
          <w:color w:val="000000" w:themeColor="text1"/>
        </w:rPr>
        <w:t>Eventmanagement</w:t>
      </w:r>
      <w:r w:rsidRPr="0012203F">
        <w:rPr>
          <w:rFonts w:asciiTheme="majorHAnsi" w:eastAsia="Calibri" w:hAnsiTheme="majorHAnsi" w:cstheme="majorHAnsi"/>
          <w:color w:val="000000" w:themeColor="text1"/>
        </w:rPr>
        <w:t>: We leren je from scratch een event organiseren, budgetteren, promoten bij je doelpubliek en een maximale fysieke en digitale beleving creëren.</w:t>
      </w:r>
    </w:p>
    <w:p w14:paraId="1D6A0D87" w14:textId="514FCADA" w:rsidR="00BE23FC" w:rsidRPr="0012203F" w:rsidRDefault="00BE23FC" w:rsidP="693C210E">
      <w:pPr>
        <w:jc w:val="both"/>
        <w:rPr>
          <w:rFonts w:asciiTheme="majorHAnsi" w:eastAsia="Calibri" w:hAnsiTheme="majorHAnsi" w:cstheme="majorBidi"/>
          <w:color w:val="000000" w:themeColor="text1"/>
        </w:rPr>
      </w:pPr>
      <w:r w:rsidRPr="693C210E">
        <w:rPr>
          <w:rFonts w:asciiTheme="majorHAnsi" w:eastAsia="Calibri" w:hAnsiTheme="majorHAnsi" w:cstheme="majorBidi"/>
          <w:b/>
          <w:bCs/>
          <w:color w:val="000000" w:themeColor="text1"/>
        </w:rPr>
        <w:t>Sportmanagement</w:t>
      </w:r>
      <w:r w:rsidRPr="693C210E">
        <w:rPr>
          <w:rFonts w:asciiTheme="majorHAnsi" w:eastAsia="Calibri" w:hAnsiTheme="majorHAnsi" w:cstheme="majorBidi"/>
          <w:color w:val="000000" w:themeColor="text1"/>
        </w:rPr>
        <w:t>: Een sportclub of -federatie runnen is als het managen van een bedrijf.</w:t>
      </w:r>
      <w:r w:rsidR="46F3DA40" w:rsidRPr="693C210E">
        <w:rPr>
          <w:rFonts w:asciiTheme="majorHAnsi" w:eastAsia="Calibri" w:hAnsiTheme="majorHAnsi" w:cstheme="majorBidi"/>
          <w:color w:val="000000" w:themeColor="text1"/>
        </w:rPr>
        <w:t xml:space="preserve"> </w:t>
      </w:r>
      <w:r w:rsidRPr="693C210E">
        <w:rPr>
          <w:rFonts w:asciiTheme="majorHAnsi" w:eastAsia="Calibri" w:hAnsiTheme="majorHAnsi" w:cstheme="majorBidi"/>
          <w:color w:val="000000" w:themeColor="text1"/>
        </w:rPr>
        <w:t>We leren je sponsors overtuigen, samenwerken met partners en een community met de fans creëren.</w:t>
      </w:r>
    </w:p>
    <w:p w14:paraId="72539373" w14:textId="74D667E3" w:rsidR="00BE23FC" w:rsidRPr="0012203F" w:rsidRDefault="00BE23FC" w:rsidP="693C210E">
      <w:pPr>
        <w:jc w:val="both"/>
        <w:rPr>
          <w:rFonts w:asciiTheme="majorHAnsi" w:eastAsia="Calibri" w:hAnsiTheme="majorHAnsi" w:cstheme="majorBidi"/>
          <w:color w:val="000000" w:themeColor="text1"/>
        </w:rPr>
      </w:pPr>
      <w:r w:rsidRPr="693C210E">
        <w:rPr>
          <w:rFonts w:asciiTheme="majorHAnsi" w:eastAsia="Calibri" w:hAnsiTheme="majorHAnsi" w:cstheme="majorBidi"/>
          <w:b/>
          <w:bCs/>
          <w:color w:val="000000" w:themeColor="text1"/>
        </w:rPr>
        <w:t xml:space="preserve">Digital </w:t>
      </w:r>
      <w:r w:rsidR="20E06C37" w:rsidRPr="693C210E">
        <w:rPr>
          <w:rFonts w:asciiTheme="majorHAnsi" w:eastAsia="Calibri" w:hAnsiTheme="majorHAnsi" w:cstheme="majorBidi"/>
          <w:b/>
          <w:bCs/>
          <w:color w:val="000000" w:themeColor="text1"/>
        </w:rPr>
        <w:t>m</w:t>
      </w:r>
      <w:r w:rsidRPr="693C210E">
        <w:rPr>
          <w:rFonts w:asciiTheme="majorHAnsi" w:eastAsia="Calibri" w:hAnsiTheme="majorHAnsi" w:cstheme="majorBidi"/>
          <w:b/>
          <w:bCs/>
          <w:color w:val="000000" w:themeColor="text1"/>
        </w:rPr>
        <w:t>arketing</w:t>
      </w:r>
      <w:r w:rsidRPr="693C210E">
        <w:rPr>
          <w:rFonts w:asciiTheme="majorHAnsi" w:eastAsia="Calibri" w:hAnsiTheme="majorHAnsi" w:cstheme="majorBidi"/>
          <w:color w:val="000000" w:themeColor="text1"/>
        </w:rPr>
        <w:t>: We verdiepen je in de nieuwste ontwikkelingen en technologieën in digitale marketing.</w:t>
      </w:r>
      <w:r w:rsidR="2C985F48" w:rsidRPr="693C210E">
        <w:rPr>
          <w:rFonts w:asciiTheme="majorHAnsi" w:eastAsia="Calibri" w:hAnsiTheme="majorHAnsi" w:cstheme="majorBidi"/>
          <w:color w:val="000000" w:themeColor="text1"/>
        </w:rPr>
        <w:t xml:space="preserve"> </w:t>
      </w:r>
      <w:r w:rsidRPr="693C210E">
        <w:rPr>
          <w:rFonts w:asciiTheme="majorHAnsi" w:eastAsia="Calibri" w:hAnsiTheme="majorHAnsi" w:cstheme="majorBidi"/>
          <w:color w:val="000000" w:themeColor="text1"/>
        </w:rPr>
        <w:t>Hoe begeleid je een bedrijf in de digitale transformatie? Hoe zorg ik ervoor dat mijn digitale marketingcampagnes optimaal renderen? Hoe creëer ik digitale content (beelden, blogs, vlogs, podcasts, video, websites</w:t>
      </w:r>
      <w:r w:rsidR="42C6A955" w:rsidRPr="693C210E">
        <w:rPr>
          <w:rFonts w:asciiTheme="majorHAnsi" w:eastAsia="Calibri" w:hAnsiTheme="majorHAnsi" w:cstheme="majorBidi"/>
          <w:color w:val="000000" w:themeColor="text1"/>
        </w:rPr>
        <w:t>,</w:t>
      </w:r>
      <w:r w:rsidRPr="693C210E">
        <w:rPr>
          <w:rFonts w:asciiTheme="majorHAnsi" w:eastAsia="Calibri" w:hAnsiTheme="majorHAnsi" w:cstheme="majorBidi"/>
          <w:color w:val="000000" w:themeColor="text1"/>
        </w:rPr>
        <w:t xml:space="preserve"> …) met maximale impact?</w:t>
      </w:r>
    </w:p>
    <w:p w14:paraId="53C245B7" w14:textId="5F18BEA4" w:rsidR="00BE23FC" w:rsidRPr="0012203F" w:rsidRDefault="00BE23FC" w:rsidP="693C210E">
      <w:pPr>
        <w:jc w:val="both"/>
        <w:rPr>
          <w:rFonts w:asciiTheme="majorHAnsi" w:eastAsia="Calibri" w:hAnsiTheme="majorHAnsi" w:cstheme="majorBidi"/>
          <w:color w:val="000000" w:themeColor="text1"/>
        </w:rPr>
      </w:pPr>
      <w:r w:rsidRPr="693C210E">
        <w:rPr>
          <w:rFonts w:asciiTheme="majorHAnsi" w:eastAsia="Calibri" w:hAnsiTheme="majorHAnsi" w:cstheme="majorBidi"/>
          <w:b/>
          <w:bCs/>
          <w:color w:val="000000" w:themeColor="text1"/>
        </w:rPr>
        <w:t xml:space="preserve">Sales en </w:t>
      </w:r>
      <w:r w:rsidR="175CEB5B" w:rsidRPr="693C210E">
        <w:rPr>
          <w:rFonts w:asciiTheme="majorHAnsi" w:eastAsia="Calibri" w:hAnsiTheme="majorHAnsi" w:cstheme="majorBidi"/>
          <w:b/>
          <w:bCs/>
          <w:color w:val="000000" w:themeColor="text1"/>
        </w:rPr>
        <w:t>b</w:t>
      </w:r>
      <w:r w:rsidRPr="693C210E">
        <w:rPr>
          <w:rFonts w:asciiTheme="majorHAnsi" w:eastAsia="Calibri" w:hAnsiTheme="majorHAnsi" w:cstheme="majorBidi"/>
          <w:b/>
          <w:bCs/>
          <w:color w:val="000000" w:themeColor="text1"/>
        </w:rPr>
        <w:t>usiness development</w:t>
      </w:r>
      <w:r w:rsidRPr="693C210E">
        <w:rPr>
          <w:rFonts w:asciiTheme="majorHAnsi" w:eastAsia="Calibri" w:hAnsiTheme="majorHAnsi" w:cstheme="majorBidi"/>
          <w:color w:val="000000" w:themeColor="text1"/>
        </w:rPr>
        <w:t>: Verkooptalent is aangeboren en kan je niet leren? Think again! Als eerste bacheloropleiding in Vlaanderen bieden we een specialisatie in Sales aan waarin we je onderdompelen in de kunst van het verkopen zodat elk bedrijf jou wil om te groeien.</w:t>
      </w:r>
    </w:p>
    <w:p w14:paraId="602118B3" w14:textId="5ED60673" w:rsidR="007B5975" w:rsidRPr="0012203F" w:rsidRDefault="007B5975" w:rsidP="00BE23FC">
      <w:pPr>
        <w:jc w:val="both"/>
        <w:rPr>
          <w:rFonts w:asciiTheme="majorHAnsi" w:eastAsia="Calibri" w:hAnsiTheme="majorHAnsi" w:cstheme="majorHAnsi"/>
          <w:color w:val="000000" w:themeColor="text1"/>
        </w:rPr>
      </w:pPr>
      <w:r w:rsidRPr="0012203F">
        <w:rPr>
          <w:rFonts w:asciiTheme="majorHAnsi" w:eastAsia="Calibri" w:hAnsiTheme="majorHAnsi" w:cstheme="majorHAnsi"/>
          <w:color w:val="000000" w:themeColor="text1"/>
        </w:rPr>
        <w:t xml:space="preserve">Opleidingsinformatie:  </w:t>
      </w:r>
      <w:hyperlink r:id="rId17">
        <w:r w:rsidRPr="0012203F">
          <w:rPr>
            <w:rStyle w:val="Hyperlink"/>
            <w:rFonts w:asciiTheme="majorHAnsi" w:eastAsia="Calibri" w:hAnsiTheme="majorHAnsi" w:cstheme="majorHAnsi"/>
          </w:rPr>
          <w:t>https://www.pxl.be/marketing</w:t>
        </w:r>
      </w:hyperlink>
    </w:p>
    <w:p w14:paraId="70BD6EE7" w14:textId="77777777" w:rsidR="007B5975" w:rsidRPr="0012203F" w:rsidRDefault="007B5975" w:rsidP="007B5975">
      <w:pPr>
        <w:pStyle w:val="Kop3"/>
        <w:rPr>
          <w:rStyle w:val="Intensieveverwijzing"/>
          <w:rFonts w:cstheme="majorHAnsi"/>
        </w:rPr>
      </w:pPr>
    </w:p>
    <w:p w14:paraId="2E5498FE" w14:textId="77777777" w:rsidR="007B5975" w:rsidRPr="0012203F" w:rsidRDefault="007B5975" w:rsidP="007B5975">
      <w:pPr>
        <w:pStyle w:val="Kop3"/>
        <w:rPr>
          <w:rStyle w:val="Intensieveverwijzing"/>
          <w:rFonts w:cstheme="majorHAnsi"/>
        </w:rPr>
      </w:pPr>
      <w:bookmarkStart w:id="18" w:name="_Toc144300055"/>
      <w:r w:rsidRPr="0012203F">
        <w:rPr>
          <w:rStyle w:val="Intensieveverwijzing"/>
          <w:rFonts w:cstheme="majorHAnsi"/>
        </w:rPr>
        <w:t>Organisatie en Management (Business &amp; Languages) (PBA)</w:t>
      </w:r>
      <w:bookmarkEnd w:id="18"/>
    </w:p>
    <w:p w14:paraId="7E7E1286" w14:textId="77777777" w:rsidR="007B5975" w:rsidRPr="0012203F" w:rsidRDefault="007B5975" w:rsidP="007B5975">
      <w:pPr>
        <w:rPr>
          <w:rFonts w:asciiTheme="majorHAnsi" w:hAnsiTheme="majorHAnsi" w:cstheme="majorHAnsi"/>
        </w:rPr>
      </w:pPr>
    </w:p>
    <w:p w14:paraId="45999F1B" w14:textId="1339B603" w:rsidR="007B5975" w:rsidRPr="0012203F" w:rsidRDefault="007B5975" w:rsidP="693C210E">
      <w:pPr>
        <w:rPr>
          <w:rFonts w:asciiTheme="majorHAnsi" w:hAnsiTheme="majorHAnsi" w:cstheme="majorBidi"/>
        </w:rPr>
      </w:pPr>
      <w:r w:rsidRPr="693C210E">
        <w:rPr>
          <w:rFonts w:asciiTheme="majorHAnsi" w:hAnsiTheme="majorHAnsi" w:cstheme="majorBidi"/>
        </w:rPr>
        <w:t>Kan je goed omgaan met mensen en ben je communicatief sterk? Je bent een echte teamplayer, maar ook zelfstandig en meertalig en je houdt van plannen en organiseren? Dan is deze opleiding je op het lijf geschreven! Kortom, jij bent als co-manager een onmisbare schakel voor een vlotte organisatie! Dankzij je communicatieve en management</w:t>
      </w:r>
      <w:r w:rsidR="10062402" w:rsidRPr="693C210E">
        <w:rPr>
          <w:rFonts w:asciiTheme="majorHAnsi" w:hAnsiTheme="majorHAnsi" w:cstheme="majorBidi"/>
        </w:rPr>
        <w:t xml:space="preserve"> </w:t>
      </w:r>
      <w:r w:rsidRPr="693C210E">
        <w:rPr>
          <w:rFonts w:asciiTheme="majorHAnsi" w:hAnsiTheme="majorHAnsi" w:cstheme="majorBidi"/>
        </w:rPr>
        <w:t xml:space="preserve">skills ben jij de spilfiguur van een organisatie en de rechterhand van het management. </w:t>
      </w:r>
    </w:p>
    <w:p w14:paraId="3179B589" w14:textId="00FACD8F" w:rsidR="007B5975" w:rsidRPr="0012203F" w:rsidRDefault="007B5975" w:rsidP="693C210E">
      <w:pPr>
        <w:rPr>
          <w:rFonts w:asciiTheme="majorHAnsi" w:hAnsiTheme="majorHAnsi" w:cstheme="majorBidi"/>
        </w:rPr>
      </w:pPr>
      <w:r w:rsidRPr="693C210E">
        <w:rPr>
          <w:rFonts w:asciiTheme="majorHAnsi" w:hAnsiTheme="majorHAnsi" w:cstheme="majorBidi"/>
        </w:rPr>
        <w:lastRenderedPageBreak/>
        <w:t xml:space="preserve">Jouw profiel past perfect binnen alle afdelingen van multinationals en </w:t>
      </w:r>
      <w:r w:rsidR="2FB3F296" w:rsidRPr="693C210E">
        <w:rPr>
          <w:rFonts w:asciiTheme="majorHAnsi" w:hAnsiTheme="majorHAnsi" w:cstheme="majorBidi"/>
        </w:rPr>
        <w:t>kmo</w:t>
      </w:r>
      <w:r w:rsidRPr="693C210E">
        <w:rPr>
          <w:rFonts w:asciiTheme="majorHAnsi" w:hAnsiTheme="majorHAnsi" w:cstheme="majorBidi"/>
        </w:rPr>
        <w:t xml:space="preserve">'s, financiële instellingen, overheidsdiensten en hogescholen. Ook </w:t>
      </w:r>
      <w:r w:rsidR="2439DC21" w:rsidRPr="693C210E">
        <w:rPr>
          <w:rFonts w:asciiTheme="majorHAnsi" w:hAnsiTheme="majorHAnsi" w:cstheme="majorBidi"/>
        </w:rPr>
        <w:t>pr</w:t>
      </w:r>
      <w:r w:rsidRPr="693C210E">
        <w:rPr>
          <w:rFonts w:asciiTheme="majorHAnsi" w:hAnsiTheme="majorHAnsi" w:cstheme="majorBidi"/>
        </w:rPr>
        <w:t>-diensten, de toeristische sector of consultancybureaus, ... maken graag gebruik van je organisatietalent.</w:t>
      </w:r>
    </w:p>
    <w:p w14:paraId="253623BC"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xml:space="preserve">Dankzij de keuzetrajecten kan jij trouwens zelf kiezen in welk domein je je nog meer wil specialiseren: </w:t>
      </w:r>
    </w:p>
    <w:p w14:paraId="2905AA68" w14:textId="6C6F135B" w:rsidR="007B5975" w:rsidRPr="0012203F" w:rsidRDefault="007B5975" w:rsidP="693C210E">
      <w:pPr>
        <w:pStyle w:val="Lijstalinea"/>
        <w:numPr>
          <w:ilvl w:val="0"/>
          <w:numId w:val="9"/>
        </w:numPr>
        <w:rPr>
          <w:rFonts w:asciiTheme="majorHAnsi" w:eastAsiaTheme="minorEastAsia" w:hAnsiTheme="majorHAnsi" w:cstheme="majorBidi"/>
        </w:rPr>
      </w:pPr>
      <w:r w:rsidRPr="693C210E">
        <w:rPr>
          <w:rFonts w:asciiTheme="majorHAnsi" w:hAnsiTheme="majorHAnsi" w:cstheme="majorBidi"/>
          <w:b/>
          <w:bCs/>
        </w:rPr>
        <w:t xml:space="preserve">Human Resources: </w:t>
      </w:r>
      <w:r w:rsidRPr="693C210E">
        <w:rPr>
          <w:rFonts w:asciiTheme="majorHAnsi" w:hAnsiTheme="majorHAnsi" w:cstheme="majorBidi"/>
        </w:rPr>
        <w:t>jij wil graag met mensen aan de slag! Hoe zorg je als bedrijf ervoor dat de juiste werknemer op de juiste plaats zit? Hoe hou</w:t>
      </w:r>
      <w:r w:rsidR="7BA19140" w:rsidRPr="693C210E">
        <w:rPr>
          <w:rFonts w:asciiTheme="majorHAnsi" w:hAnsiTheme="majorHAnsi" w:cstheme="majorBidi"/>
        </w:rPr>
        <w:t>d</w:t>
      </w:r>
      <w:r w:rsidRPr="693C210E">
        <w:rPr>
          <w:rFonts w:asciiTheme="majorHAnsi" w:hAnsiTheme="majorHAnsi" w:cstheme="majorBidi"/>
        </w:rPr>
        <w:t xml:space="preserve"> je de skills van je werknemers up</w:t>
      </w:r>
      <w:r w:rsidR="47CC6B44" w:rsidRPr="693C210E">
        <w:rPr>
          <w:rFonts w:asciiTheme="majorHAnsi" w:hAnsiTheme="majorHAnsi" w:cstheme="majorBidi"/>
        </w:rPr>
        <w:t>-</w:t>
      </w:r>
      <w:r w:rsidRPr="693C210E">
        <w:rPr>
          <w:rFonts w:asciiTheme="majorHAnsi" w:hAnsiTheme="majorHAnsi" w:cstheme="majorBidi"/>
        </w:rPr>
        <w:t>to</w:t>
      </w:r>
      <w:r w:rsidR="4EF8DF8E" w:rsidRPr="693C210E">
        <w:rPr>
          <w:rFonts w:asciiTheme="majorHAnsi" w:hAnsiTheme="majorHAnsi" w:cstheme="majorBidi"/>
        </w:rPr>
        <w:t>-</w:t>
      </w:r>
      <w:r w:rsidRPr="693C210E">
        <w:rPr>
          <w:rFonts w:asciiTheme="majorHAnsi" w:hAnsiTheme="majorHAnsi" w:cstheme="majorBidi"/>
        </w:rPr>
        <w:t>date? Hoe trekt je goed personeel aan? Ontdek de boeiende wereld van HR!</w:t>
      </w:r>
    </w:p>
    <w:p w14:paraId="596719B8" w14:textId="27413729" w:rsidR="007B5975" w:rsidRPr="0012203F" w:rsidRDefault="007B5975" w:rsidP="693C210E">
      <w:pPr>
        <w:pStyle w:val="Lijstalinea"/>
        <w:numPr>
          <w:ilvl w:val="0"/>
          <w:numId w:val="9"/>
        </w:numPr>
        <w:rPr>
          <w:rFonts w:asciiTheme="majorHAnsi" w:eastAsiaTheme="minorEastAsia" w:hAnsiTheme="majorHAnsi" w:cstheme="majorBidi"/>
        </w:rPr>
      </w:pPr>
      <w:r w:rsidRPr="693C210E">
        <w:rPr>
          <w:rFonts w:asciiTheme="majorHAnsi" w:hAnsiTheme="majorHAnsi" w:cstheme="majorBidi"/>
          <w:b/>
          <w:bCs/>
        </w:rPr>
        <w:t>Eventmanagement:</w:t>
      </w:r>
      <w:r w:rsidRPr="693C210E">
        <w:rPr>
          <w:rFonts w:asciiTheme="majorHAnsi" w:hAnsiTheme="majorHAnsi" w:cstheme="majorBidi"/>
        </w:rPr>
        <w:t xml:space="preserve"> </w:t>
      </w:r>
      <w:r w:rsidR="32A137B4" w:rsidRPr="693C210E">
        <w:rPr>
          <w:rFonts w:asciiTheme="majorHAnsi" w:hAnsiTheme="majorHAnsi" w:cstheme="majorBidi"/>
        </w:rPr>
        <w:t>w</w:t>
      </w:r>
      <w:r w:rsidRPr="693C210E">
        <w:rPr>
          <w:rFonts w:asciiTheme="majorHAnsi" w:hAnsiTheme="majorHAnsi" w:cstheme="majorBidi"/>
        </w:rPr>
        <w:t xml:space="preserve">e leren je from scratch een event organiseren, budgetteren en promoten bij je doelpubliek en een maximale beleving creëren. Als eventmanager weet jij precies wat er nodig is om een creatief idee om te vormen naar een winstgevende realisatie. </w:t>
      </w:r>
    </w:p>
    <w:p w14:paraId="63527BB0" w14:textId="77777777" w:rsidR="007B5975" w:rsidRPr="0012203F" w:rsidRDefault="007B5975" w:rsidP="007B5975">
      <w:pPr>
        <w:pStyle w:val="Lijstalinea"/>
        <w:numPr>
          <w:ilvl w:val="0"/>
          <w:numId w:val="9"/>
        </w:numPr>
        <w:rPr>
          <w:rFonts w:asciiTheme="majorHAnsi" w:hAnsiTheme="majorHAnsi" w:cstheme="majorHAnsi"/>
        </w:rPr>
      </w:pPr>
      <w:r w:rsidRPr="0012203F">
        <w:rPr>
          <w:rFonts w:asciiTheme="majorHAnsi" w:hAnsiTheme="majorHAnsi" w:cstheme="majorHAnsi"/>
          <w:b/>
          <w:bCs/>
        </w:rPr>
        <w:t>X-large:</w:t>
      </w:r>
      <w:r w:rsidRPr="0012203F">
        <w:rPr>
          <w:rFonts w:asciiTheme="majorHAnsi" w:hAnsiTheme="majorHAnsi" w:cstheme="majorHAnsi"/>
        </w:rPr>
        <w:t xml:space="preserve"> jij wil je communicatieve skills gebruiken om mensen te overtuigen en dit in meerdere talen? In het keuzetraject X-large krijg jij de allerbeste training in meertalige zakelijke communicatietechnieken.</w:t>
      </w:r>
    </w:p>
    <w:p w14:paraId="6E5FF297"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xml:space="preserve">Opleidingsinformatie: </w:t>
      </w:r>
      <w:hyperlink r:id="rId18">
        <w:r w:rsidRPr="0012203F">
          <w:rPr>
            <w:rStyle w:val="Hyperlink"/>
            <w:rFonts w:asciiTheme="majorHAnsi" w:hAnsiTheme="majorHAnsi" w:cstheme="majorHAnsi"/>
          </w:rPr>
          <w:t>https://www.pxl.be/business-and-languages</w:t>
        </w:r>
      </w:hyperlink>
      <w:r w:rsidRPr="0012203F">
        <w:rPr>
          <w:rFonts w:asciiTheme="majorHAnsi" w:hAnsiTheme="majorHAnsi" w:cstheme="majorHAnsi"/>
        </w:rPr>
        <w:t xml:space="preserve"> </w:t>
      </w:r>
    </w:p>
    <w:p w14:paraId="71EA7B05" w14:textId="77777777" w:rsidR="007B5975" w:rsidRPr="0012203F" w:rsidRDefault="007B5975" w:rsidP="007B5975">
      <w:pPr>
        <w:rPr>
          <w:rFonts w:asciiTheme="majorHAnsi" w:hAnsiTheme="majorHAnsi" w:cstheme="majorHAnsi"/>
        </w:rPr>
      </w:pPr>
    </w:p>
    <w:p w14:paraId="4B7E6BDF" w14:textId="77777777" w:rsidR="007B5975" w:rsidRPr="0012203F" w:rsidRDefault="007B5975" w:rsidP="007B5975">
      <w:pPr>
        <w:pStyle w:val="Kop3"/>
        <w:rPr>
          <w:rStyle w:val="Intensieveverwijzing"/>
          <w:rFonts w:cstheme="majorHAnsi"/>
        </w:rPr>
      </w:pPr>
      <w:bookmarkStart w:id="19" w:name="_Toc144300056"/>
      <w:r w:rsidRPr="0012203F">
        <w:rPr>
          <w:rStyle w:val="Intensieveverwijzing"/>
          <w:rFonts w:cstheme="majorHAnsi"/>
        </w:rPr>
        <w:t>Organisatie en Management (Business translation &amp; interpreting) (PBA)</w:t>
      </w:r>
      <w:bookmarkEnd w:id="19"/>
    </w:p>
    <w:p w14:paraId="4BFD29FF" w14:textId="77777777" w:rsidR="007B5975" w:rsidRPr="0012203F" w:rsidRDefault="007B5975" w:rsidP="007B5975">
      <w:pPr>
        <w:rPr>
          <w:rFonts w:asciiTheme="majorHAnsi" w:hAnsiTheme="majorHAnsi" w:cstheme="majorHAnsi"/>
        </w:rPr>
      </w:pPr>
    </w:p>
    <w:p w14:paraId="4A40E943" w14:textId="76F5C7EA" w:rsidR="007B5975" w:rsidRPr="0012203F" w:rsidRDefault="007B5975" w:rsidP="693C210E">
      <w:pPr>
        <w:rPr>
          <w:rFonts w:asciiTheme="majorHAnsi" w:hAnsiTheme="majorHAnsi" w:cstheme="majorBidi"/>
        </w:rPr>
      </w:pPr>
      <w:r w:rsidRPr="693C210E">
        <w:rPr>
          <w:rFonts w:asciiTheme="majorHAnsi" w:hAnsiTheme="majorHAnsi" w:cstheme="majorBidi"/>
        </w:rPr>
        <w:t xml:space="preserve">Heb je van nature een talenknobbel en is vertalen echt je ding? Jij wordt de specialist in klantgerichte en creatieve communicatie in het Nederlands, Frans, Engels en Duits. Jij kan de contacten met klanten onderhouden, projectmatig met opdrachten aan de slag gaan en foutloze vertalingen aanleveren die helemaal aansluiten bij de wensen van de klant en de verwachtingen van het doelpubliek. Dankzij jouw talenkennis én commerciële flair ben je erg gegeerd voor vertaal- en redactiewerk in zowel multinationale ondernemingen als in </w:t>
      </w:r>
      <w:r w:rsidR="4EAB0933" w:rsidRPr="693C210E">
        <w:rPr>
          <w:rFonts w:asciiTheme="majorHAnsi" w:hAnsiTheme="majorHAnsi" w:cstheme="majorBidi"/>
        </w:rPr>
        <w:t>kmo</w:t>
      </w:r>
      <w:r w:rsidRPr="693C210E">
        <w:rPr>
          <w:rFonts w:asciiTheme="majorHAnsi" w:hAnsiTheme="majorHAnsi" w:cstheme="majorBidi"/>
        </w:rPr>
        <w:t xml:space="preserve">'s, reclame- en </w:t>
      </w:r>
      <w:r w:rsidR="34B9B485" w:rsidRPr="693C210E">
        <w:rPr>
          <w:rFonts w:asciiTheme="majorHAnsi" w:hAnsiTheme="majorHAnsi" w:cstheme="majorBidi"/>
        </w:rPr>
        <w:t>pr</w:t>
      </w:r>
      <w:r w:rsidRPr="693C210E">
        <w:rPr>
          <w:rFonts w:asciiTheme="majorHAnsi" w:hAnsiTheme="majorHAnsi" w:cstheme="majorBidi"/>
        </w:rPr>
        <w:t xml:space="preserve">-bureaus en zelfs bij overheidsbesturen en hogescholen. </w:t>
      </w:r>
    </w:p>
    <w:p w14:paraId="37419013"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xml:space="preserve">Opleidingsinformatie: </w:t>
      </w:r>
      <w:hyperlink r:id="rId19">
        <w:r w:rsidRPr="0012203F">
          <w:rPr>
            <w:rStyle w:val="Hyperlink"/>
            <w:rFonts w:asciiTheme="majorHAnsi" w:hAnsiTheme="majorHAnsi" w:cstheme="majorHAnsi"/>
          </w:rPr>
          <w:t>https://www.pxl.be/business-translation-and-interpretation</w:t>
        </w:r>
      </w:hyperlink>
      <w:r w:rsidRPr="0012203F">
        <w:rPr>
          <w:rFonts w:asciiTheme="majorHAnsi" w:hAnsiTheme="majorHAnsi" w:cstheme="majorHAnsi"/>
        </w:rPr>
        <w:t xml:space="preserve"> </w:t>
      </w:r>
    </w:p>
    <w:p w14:paraId="6940EF7C" w14:textId="77777777" w:rsidR="007B5975" w:rsidRPr="0012203F" w:rsidRDefault="007B5975" w:rsidP="007B5975">
      <w:pPr>
        <w:rPr>
          <w:rFonts w:asciiTheme="majorHAnsi" w:hAnsiTheme="majorHAnsi" w:cstheme="majorHAnsi"/>
        </w:rPr>
      </w:pPr>
    </w:p>
    <w:p w14:paraId="7B3045EE" w14:textId="77777777" w:rsidR="007B5975" w:rsidRPr="0012203F" w:rsidRDefault="007B5975" w:rsidP="007B5975">
      <w:pPr>
        <w:pStyle w:val="Kop3"/>
        <w:rPr>
          <w:rStyle w:val="Intensieveverwijzing"/>
          <w:rFonts w:cstheme="majorHAnsi"/>
        </w:rPr>
      </w:pPr>
      <w:bookmarkStart w:id="20" w:name="_Toc144300057"/>
      <w:r w:rsidRPr="0012203F">
        <w:rPr>
          <w:rStyle w:val="Intensieveverwijzing"/>
          <w:rFonts w:cstheme="majorHAnsi"/>
        </w:rPr>
        <w:t>Organisatie en Management (Health Care Management) (PBA)</w:t>
      </w:r>
      <w:bookmarkEnd w:id="20"/>
    </w:p>
    <w:p w14:paraId="05F7AC28" w14:textId="77777777" w:rsidR="007B5975" w:rsidRPr="0012203F" w:rsidRDefault="007B5975" w:rsidP="007B5975">
      <w:pPr>
        <w:rPr>
          <w:rFonts w:asciiTheme="majorHAnsi" w:hAnsiTheme="majorHAnsi" w:cstheme="majorHAnsi"/>
        </w:rPr>
      </w:pPr>
    </w:p>
    <w:p w14:paraId="09943534" w14:textId="186961A3" w:rsidR="007B5975" w:rsidRPr="0012203F" w:rsidRDefault="007B5975" w:rsidP="693C210E">
      <w:pPr>
        <w:rPr>
          <w:rFonts w:asciiTheme="majorHAnsi" w:hAnsiTheme="majorHAnsi" w:cstheme="majorBidi"/>
        </w:rPr>
      </w:pPr>
      <w:r w:rsidRPr="693C210E">
        <w:rPr>
          <w:rFonts w:asciiTheme="majorHAnsi" w:hAnsiTheme="majorHAnsi" w:cstheme="majorBidi"/>
        </w:rPr>
        <w:t xml:space="preserve">Twijfel je tussen </w:t>
      </w:r>
      <w:r w:rsidR="79BE383B" w:rsidRPr="693C210E">
        <w:rPr>
          <w:rFonts w:asciiTheme="majorHAnsi" w:hAnsiTheme="majorHAnsi" w:cstheme="majorBidi"/>
        </w:rPr>
        <w:t>h</w:t>
      </w:r>
      <w:r w:rsidRPr="693C210E">
        <w:rPr>
          <w:rFonts w:asciiTheme="majorHAnsi" w:hAnsiTheme="majorHAnsi" w:cstheme="majorBidi"/>
        </w:rPr>
        <w:t xml:space="preserve">ealthcare en </w:t>
      </w:r>
      <w:r w:rsidR="510220A7" w:rsidRPr="693C210E">
        <w:rPr>
          <w:rFonts w:asciiTheme="majorHAnsi" w:hAnsiTheme="majorHAnsi" w:cstheme="majorBidi"/>
        </w:rPr>
        <w:t>b</w:t>
      </w:r>
      <w:r w:rsidRPr="693C210E">
        <w:rPr>
          <w:rFonts w:asciiTheme="majorHAnsi" w:hAnsiTheme="majorHAnsi" w:cstheme="majorBidi"/>
        </w:rPr>
        <w:t xml:space="preserve">usiness? Why choose? </w:t>
      </w:r>
    </w:p>
    <w:p w14:paraId="15C9C7FC" w14:textId="113BB61E" w:rsidR="007B5975" w:rsidRPr="0012203F" w:rsidRDefault="007B5975" w:rsidP="693C210E">
      <w:pPr>
        <w:rPr>
          <w:rFonts w:asciiTheme="majorHAnsi" w:hAnsiTheme="majorHAnsi" w:cstheme="majorBidi"/>
        </w:rPr>
      </w:pPr>
      <w:r w:rsidRPr="693C210E">
        <w:rPr>
          <w:rFonts w:asciiTheme="majorHAnsi" w:hAnsiTheme="majorHAnsi" w:cstheme="majorBidi"/>
        </w:rPr>
        <w:t xml:space="preserve">Als </w:t>
      </w:r>
      <w:r w:rsidR="52947590" w:rsidRPr="693C210E">
        <w:rPr>
          <w:rFonts w:asciiTheme="majorHAnsi" w:hAnsiTheme="majorHAnsi" w:cstheme="majorBidi"/>
        </w:rPr>
        <w:t>h</w:t>
      </w:r>
      <w:r w:rsidRPr="693C210E">
        <w:rPr>
          <w:rFonts w:asciiTheme="majorHAnsi" w:hAnsiTheme="majorHAnsi" w:cstheme="majorBidi"/>
        </w:rPr>
        <w:t xml:space="preserve">ealthcare </w:t>
      </w:r>
      <w:r w:rsidR="55929C41" w:rsidRPr="693C210E">
        <w:rPr>
          <w:rFonts w:asciiTheme="majorHAnsi" w:hAnsiTheme="majorHAnsi" w:cstheme="majorBidi"/>
        </w:rPr>
        <w:t>m</w:t>
      </w:r>
      <w:r w:rsidRPr="693C210E">
        <w:rPr>
          <w:rFonts w:asciiTheme="majorHAnsi" w:hAnsiTheme="majorHAnsi" w:cstheme="majorBidi"/>
        </w:rPr>
        <w:t>anager combineer je medische én business skills en word je de spilfiguur van een medische organisatie. Je bent communicatief, hebt oog voor detail en je bent een flexibele co-manager met heel wat kennis van de medische en farmaceutische wereld. Jij stuurt medische organisaties zoals ziekenhuizen mee aan samen met artsen en het management. Dankzij je commerciële en communicatieve skills staan ook farmaceutische bedrijven met open armen voor je klaar.</w:t>
      </w:r>
    </w:p>
    <w:p w14:paraId="7909DBF2"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xml:space="preserve">Opleidingsinformatie: </w:t>
      </w:r>
      <w:hyperlink r:id="rId20">
        <w:r w:rsidRPr="0012203F">
          <w:rPr>
            <w:rStyle w:val="Hyperlink"/>
            <w:rFonts w:asciiTheme="majorHAnsi" w:hAnsiTheme="majorHAnsi" w:cstheme="majorHAnsi"/>
          </w:rPr>
          <w:t>https://www.pxl.be/healthcare-management</w:t>
        </w:r>
      </w:hyperlink>
      <w:r w:rsidRPr="0012203F">
        <w:rPr>
          <w:rFonts w:asciiTheme="majorHAnsi" w:hAnsiTheme="majorHAnsi" w:cstheme="majorHAnsi"/>
        </w:rPr>
        <w:t xml:space="preserve"> </w:t>
      </w:r>
    </w:p>
    <w:p w14:paraId="0A47C51C" w14:textId="77777777" w:rsidR="007B5975" w:rsidRPr="0012203F" w:rsidRDefault="007B5975" w:rsidP="007B5975">
      <w:pPr>
        <w:rPr>
          <w:rFonts w:asciiTheme="majorHAnsi" w:hAnsiTheme="majorHAnsi" w:cstheme="majorHAnsi"/>
        </w:rPr>
      </w:pPr>
    </w:p>
    <w:p w14:paraId="515DCF44" w14:textId="77777777" w:rsidR="00C77EA3" w:rsidRDefault="00C77EA3">
      <w:pPr>
        <w:rPr>
          <w:rStyle w:val="Intensieveverwijzing"/>
          <w:rFonts w:asciiTheme="majorHAnsi" w:eastAsiaTheme="majorEastAsia" w:hAnsiTheme="majorHAnsi" w:cstheme="majorHAnsi"/>
          <w:sz w:val="24"/>
          <w:szCs w:val="24"/>
        </w:rPr>
      </w:pPr>
      <w:r>
        <w:rPr>
          <w:rStyle w:val="Intensieveverwijzing"/>
          <w:rFonts w:cstheme="majorHAnsi"/>
        </w:rPr>
        <w:br w:type="page"/>
      </w:r>
    </w:p>
    <w:p w14:paraId="7E616FC0" w14:textId="611DDAC0" w:rsidR="007B5975" w:rsidRPr="0012203F" w:rsidRDefault="007B5975" w:rsidP="007B5975">
      <w:pPr>
        <w:pStyle w:val="Kop3"/>
        <w:rPr>
          <w:rStyle w:val="Intensieveverwijzing"/>
          <w:rFonts w:cstheme="majorHAnsi"/>
        </w:rPr>
      </w:pPr>
      <w:bookmarkStart w:id="21" w:name="_Toc144300058"/>
      <w:r w:rsidRPr="0012203F">
        <w:rPr>
          <w:rStyle w:val="Intensieveverwijzing"/>
          <w:rFonts w:cstheme="majorHAnsi"/>
        </w:rPr>
        <w:lastRenderedPageBreak/>
        <w:t>Rechtspraktijk (PBA)</w:t>
      </w:r>
      <w:bookmarkEnd w:id="21"/>
    </w:p>
    <w:p w14:paraId="7B091BDF" w14:textId="77777777" w:rsidR="007B5975" w:rsidRPr="0012203F" w:rsidRDefault="007B5975" w:rsidP="007B5975">
      <w:pPr>
        <w:rPr>
          <w:rFonts w:asciiTheme="majorHAnsi" w:hAnsiTheme="majorHAnsi" w:cstheme="majorHAnsi"/>
        </w:rPr>
      </w:pPr>
    </w:p>
    <w:p w14:paraId="277F356C"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xml:space="preserve">Je bent gepassioneerd door recht en juridische zaken en wil dat op een praktijkgerichte manier leren kennen. Een diploma Rechtspraktijk opent de deuren naar de juridische wereld, maar ook naar andere bedrijven en organisaties. Je kan haast overal terecht. In deze proefles maak je kennis met de opleiding Rechtspraktijk. </w:t>
      </w:r>
    </w:p>
    <w:p w14:paraId="56312A01"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xml:space="preserve">Opleidingsinformatie: </w:t>
      </w:r>
      <w:hyperlink r:id="rId21">
        <w:r w:rsidRPr="0012203F">
          <w:rPr>
            <w:rStyle w:val="Hyperlink"/>
            <w:rFonts w:asciiTheme="majorHAnsi" w:hAnsiTheme="majorHAnsi" w:cstheme="majorHAnsi"/>
          </w:rPr>
          <w:t>https://www.pxl.be/rechtspraktijk</w:t>
        </w:r>
      </w:hyperlink>
    </w:p>
    <w:p w14:paraId="372543ED"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w:t>
      </w:r>
    </w:p>
    <w:p w14:paraId="2BABB397" w14:textId="77777777" w:rsidR="007B5975" w:rsidRPr="0012203F" w:rsidRDefault="007B5975" w:rsidP="007B5975">
      <w:pPr>
        <w:pStyle w:val="Kop3"/>
        <w:rPr>
          <w:rStyle w:val="Intensieveverwijzing"/>
          <w:rFonts w:cstheme="majorHAnsi"/>
        </w:rPr>
      </w:pPr>
      <w:bookmarkStart w:id="22" w:name="_Toc144300059"/>
      <w:r w:rsidRPr="0012203F">
        <w:rPr>
          <w:rStyle w:val="Intensieveverwijzing"/>
          <w:rFonts w:cstheme="majorHAnsi"/>
        </w:rPr>
        <w:t>Transport en Logistiek (GRA)</w:t>
      </w:r>
      <w:bookmarkEnd w:id="22"/>
    </w:p>
    <w:p w14:paraId="75156F2F" w14:textId="77777777" w:rsidR="007B5975" w:rsidRPr="0012203F" w:rsidRDefault="007B5975" w:rsidP="007B5975">
      <w:pPr>
        <w:spacing w:after="0" w:line="240" w:lineRule="auto"/>
        <w:rPr>
          <w:rFonts w:asciiTheme="majorHAnsi" w:hAnsiTheme="majorHAnsi" w:cstheme="majorHAnsi"/>
        </w:rPr>
      </w:pPr>
    </w:p>
    <w:p w14:paraId="52575B47" w14:textId="77777777" w:rsidR="007B5975" w:rsidRPr="0012203F" w:rsidRDefault="007B5975" w:rsidP="007B5975">
      <w:pPr>
        <w:spacing w:after="0" w:line="240" w:lineRule="auto"/>
        <w:textAlignment w:val="baseline"/>
        <w:rPr>
          <w:rFonts w:asciiTheme="majorHAnsi" w:hAnsiTheme="majorHAnsi" w:cstheme="majorHAnsi"/>
        </w:rPr>
      </w:pPr>
      <w:r w:rsidRPr="0012203F">
        <w:rPr>
          <w:rFonts w:asciiTheme="majorHAnsi" w:hAnsiTheme="majorHAnsi" w:cstheme="majorHAnsi"/>
        </w:rPr>
        <w:t>Wil jij mensen en goederen in beweging krijgen, want communicatie en organiseren zit in je bloed? Wil je hands-on leren en al doende door je opleiding navigeren? Dan is de graduaatsopleiding Transport en logistiek je op het lijf geschreven!</w:t>
      </w:r>
    </w:p>
    <w:p w14:paraId="7C55A0B6" w14:textId="77777777" w:rsidR="007B5975" w:rsidRPr="0012203F" w:rsidRDefault="007B5975" w:rsidP="007B5975">
      <w:pPr>
        <w:spacing w:after="0" w:line="240" w:lineRule="auto"/>
        <w:textAlignment w:val="baseline"/>
        <w:rPr>
          <w:rFonts w:asciiTheme="majorHAnsi" w:hAnsiTheme="majorHAnsi" w:cstheme="majorHAnsi"/>
        </w:rPr>
      </w:pPr>
    </w:p>
    <w:p w14:paraId="7C0351DC" w14:textId="02D07325" w:rsidR="007B5975" w:rsidRPr="0012203F" w:rsidRDefault="007B5975" w:rsidP="693C210E">
      <w:pPr>
        <w:spacing w:after="0" w:line="240" w:lineRule="auto"/>
        <w:textAlignment w:val="baseline"/>
        <w:rPr>
          <w:rFonts w:asciiTheme="majorHAnsi" w:hAnsiTheme="majorHAnsi" w:cstheme="majorBidi"/>
        </w:rPr>
      </w:pPr>
      <w:r w:rsidRPr="693C210E">
        <w:rPr>
          <w:rFonts w:asciiTheme="majorHAnsi" w:hAnsiTheme="majorHAnsi" w:cstheme="majorBidi"/>
        </w:rPr>
        <w:t>Tijdens deze proefles krijg je alvast een goed zicht op wat deze opleiding te bieden heeft.</w:t>
      </w:r>
    </w:p>
    <w:p w14:paraId="26686CEB" w14:textId="77777777" w:rsidR="007B5975" w:rsidRPr="0012203F" w:rsidRDefault="007B5975" w:rsidP="007B5975">
      <w:pPr>
        <w:rPr>
          <w:rFonts w:asciiTheme="majorHAnsi" w:hAnsiTheme="majorHAnsi" w:cstheme="majorHAnsi"/>
          <w:b/>
          <w:bCs/>
          <w:highlight w:val="yellow"/>
        </w:rPr>
      </w:pPr>
      <w:r w:rsidRPr="0012203F">
        <w:rPr>
          <w:rFonts w:asciiTheme="majorHAnsi" w:hAnsiTheme="majorHAnsi" w:cstheme="majorHAnsi"/>
        </w:rPr>
        <w:t xml:space="preserve">Opleidingsinformatie: </w:t>
      </w:r>
      <w:hyperlink r:id="rId22">
        <w:r w:rsidRPr="0012203F">
          <w:rPr>
            <w:rStyle w:val="Hyperlink"/>
            <w:rFonts w:asciiTheme="majorHAnsi" w:hAnsiTheme="majorHAnsi" w:cstheme="majorHAnsi"/>
          </w:rPr>
          <w:t>https://www.pxl.be/transport-en-logistiek</w:t>
        </w:r>
      </w:hyperlink>
    </w:p>
    <w:p w14:paraId="0F2740ED" w14:textId="77777777" w:rsidR="007B5975" w:rsidRPr="0012203F" w:rsidRDefault="007B5975" w:rsidP="007B5975">
      <w:pPr>
        <w:rPr>
          <w:rFonts w:asciiTheme="majorHAnsi" w:hAnsiTheme="majorHAnsi" w:cstheme="majorHAnsi"/>
          <w:b/>
          <w:bCs/>
        </w:rPr>
      </w:pPr>
    </w:p>
    <w:p w14:paraId="6FF2777F" w14:textId="77777777" w:rsidR="007B5975" w:rsidRPr="0012203F" w:rsidRDefault="007B5975" w:rsidP="007B5975">
      <w:pPr>
        <w:pStyle w:val="Kop3"/>
        <w:rPr>
          <w:rStyle w:val="Intensieveverwijzing"/>
          <w:rFonts w:cstheme="majorHAnsi"/>
        </w:rPr>
      </w:pPr>
      <w:r w:rsidRPr="0012203F">
        <w:rPr>
          <w:rStyle w:val="Intensieveverwijzing"/>
          <w:rFonts w:cstheme="majorHAnsi"/>
        </w:rPr>
        <w:t xml:space="preserve"> </w:t>
      </w:r>
      <w:bookmarkStart w:id="23" w:name="_Toc144300060"/>
      <w:r w:rsidRPr="0012203F">
        <w:rPr>
          <w:rStyle w:val="Intensieveverwijzing"/>
          <w:rFonts w:cstheme="majorHAnsi"/>
        </w:rPr>
        <w:t>Verkeerskunde en Mobiliteit (GRA)</w:t>
      </w:r>
      <w:bookmarkEnd w:id="23"/>
    </w:p>
    <w:p w14:paraId="43DF3434" w14:textId="77777777" w:rsidR="007B5975" w:rsidRPr="0012203F" w:rsidRDefault="007B5975" w:rsidP="007B5975">
      <w:pPr>
        <w:rPr>
          <w:rFonts w:asciiTheme="majorHAnsi" w:hAnsiTheme="majorHAnsi" w:cstheme="majorHAnsi"/>
        </w:rPr>
      </w:pPr>
    </w:p>
    <w:p w14:paraId="64E28C79" w14:textId="0D20F27A" w:rsidR="007B5975" w:rsidRPr="0012203F" w:rsidRDefault="007B5975" w:rsidP="693C210E">
      <w:pPr>
        <w:rPr>
          <w:rFonts w:asciiTheme="majorHAnsi" w:hAnsiTheme="majorHAnsi" w:cstheme="majorBidi"/>
        </w:rPr>
      </w:pPr>
      <w:r w:rsidRPr="693C210E">
        <w:rPr>
          <w:rFonts w:asciiTheme="majorHAnsi" w:hAnsiTheme="majorHAnsi" w:cstheme="majorBidi"/>
        </w:rPr>
        <w:t>Iedereen heeft dagelijks te maken met mobiliteit. Zonder ons te verplaatsen, geraken we nergens: naar het werk of school, naar training of repetitie, gaan winkelen of naar de film gaan, ... Kortom, iedereen verplaatst zich meerdere malen per dag. Al deze verplaatsingen op een duurzame manier doen, vormt DE maatschappelijke uitdaging in de 21ste eeuw. In de pers en media gaat het dagelijks wel over de vele problemen rondom mobiliteit: files, vervuiling, tijdverlies, ... Maar zelden of nooit hebben we het over de positieve kant van mobiliteit: waar veel mensen zich verplaatsen, is het goed om te zijn! Wil je meewerken aan de uitbouw van onze mobiliteit en daar rechtstreeks aan verbonden de welvaart van onze maatschappij? Wil je een positieve bijdrage leveren aan onze maatschappij en ben je iemand die niet bang is van een uitdagende job? Dan zal de arbeidsmarktgerichte graduaatsopleiding Verkeerskunde en mobiliteit zeker je verwachtingen inlossen! De sector is in alle geval aan het wachten op jou om de vele openstaande vacatures in te vullen!</w:t>
      </w:r>
    </w:p>
    <w:p w14:paraId="6233F923" w14:textId="77777777" w:rsidR="007B5975" w:rsidRPr="0012203F" w:rsidRDefault="007B5975" w:rsidP="007B5975">
      <w:pPr>
        <w:spacing w:after="0" w:line="240" w:lineRule="auto"/>
        <w:textAlignment w:val="baseline"/>
        <w:rPr>
          <w:rFonts w:asciiTheme="majorHAnsi" w:hAnsiTheme="majorHAnsi" w:cstheme="majorHAnsi"/>
        </w:rPr>
      </w:pPr>
      <w:r w:rsidRPr="0012203F">
        <w:rPr>
          <w:rFonts w:asciiTheme="majorHAnsi" w:hAnsiTheme="majorHAnsi" w:cstheme="majorHAnsi"/>
        </w:rPr>
        <w:t>Tijdens deze proefles krijg je alvast een goede zicht op wat deze opleiding te bieden heeft.</w:t>
      </w:r>
    </w:p>
    <w:p w14:paraId="7EE9A53A"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xml:space="preserve">Opleidingsinformatie: </w:t>
      </w:r>
      <w:hyperlink r:id="rId23">
        <w:r w:rsidRPr="0012203F">
          <w:rPr>
            <w:rStyle w:val="Hyperlink"/>
            <w:rFonts w:asciiTheme="majorHAnsi" w:hAnsiTheme="majorHAnsi" w:cstheme="majorHAnsi"/>
          </w:rPr>
          <w:t>https://www.pxl.be/transport-en-logistiek</w:t>
        </w:r>
      </w:hyperlink>
    </w:p>
    <w:p w14:paraId="6474A964" w14:textId="77777777" w:rsidR="007B5975" w:rsidRPr="0012203F" w:rsidRDefault="007B5975" w:rsidP="007B5975">
      <w:pPr>
        <w:rPr>
          <w:rFonts w:asciiTheme="majorHAnsi" w:hAnsiTheme="majorHAnsi" w:cstheme="majorHAnsi"/>
        </w:rPr>
      </w:pPr>
    </w:p>
    <w:p w14:paraId="745CC4D2" w14:textId="77777777" w:rsidR="00C77EA3" w:rsidRDefault="00C77EA3">
      <w:pPr>
        <w:rPr>
          <w:rStyle w:val="Intensieveverwijzing"/>
          <w:rFonts w:asciiTheme="majorHAnsi" w:eastAsiaTheme="majorEastAsia" w:hAnsiTheme="majorHAnsi" w:cstheme="majorHAnsi"/>
          <w:sz w:val="24"/>
          <w:szCs w:val="24"/>
        </w:rPr>
      </w:pPr>
      <w:r>
        <w:rPr>
          <w:rStyle w:val="Intensieveverwijzing"/>
          <w:rFonts w:cstheme="majorHAnsi"/>
        </w:rPr>
        <w:br w:type="page"/>
      </w:r>
    </w:p>
    <w:p w14:paraId="6A933CF7" w14:textId="58A69699" w:rsidR="007B5975" w:rsidRPr="0012203F" w:rsidRDefault="007B5975" w:rsidP="693C210E">
      <w:pPr>
        <w:pStyle w:val="Kop3"/>
        <w:rPr>
          <w:rStyle w:val="Intensieveverwijzing"/>
        </w:rPr>
      </w:pPr>
      <w:bookmarkStart w:id="24" w:name="_Toc144300061"/>
      <w:r w:rsidRPr="693C210E">
        <w:rPr>
          <w:rStyle w:val="Intensieveverwijzing"/>
        </w:rPr>
        <w:lastRenderedPageBreak/>
        <w:t>Winkelmanagement</w:t>
      </w:r>
      <w:r w:rsidR="7A426A5D" w:rsidRPr="693C210E">
        <w:rPr>
          <w:rStyle w:val="Intensieveverwijzing"/>
        </w:rPr>
        <w:t xml:space="preserve"> </w:t>
      </w:r>
      <w:r w:rsidRPr="693C210E">
        <w:rPr>
          <w:rStyle w:val="Intensieveverwijzing"/>
        </w:rPr>
        <w:t>/</w:t>
      </w:r>
      <w:r w:rsidR="7A426A5D" w:rsidRPr="693C210E">
        <w:rPr>
          <w:rStyle w:val="Intensieveverwijzing"/>
        </w:rPr>
        <w:t xml:space="preserve"> </w:t>
      </w:r>
      <w:r w:rsidR="00061AA8" w:rsidRPr="693C210E">
        <w:rPr>
          <w:rStyle w:val="Intensieveverwijzing"/>
        </w:rPr>
        <w:t>Sales support</w:t>
      </w:r>
      <w:r w:rsidR="516442E9" w:rsidRPr="693C210E">
        <w:rPr>
          <w:rStyle w:val="Intensieveverwijzing"/>
        </w:rPr>
        <w:t xml:space="preserve"> </w:t>
      </w:r>
      <w:r w:rsidRPr="693C210E">
        <w:rPr>
          <w:rStyle w:val="Intensieveverwijzing"/>
        </w:rPr>
        <w:t>/ Marketing- en commununicatiesupport (GRA)</w:t>
      </w:r>
      <w:bookmarkEnd w:id="24"/>
    </w:p>
    <w:p w14:paraId="2D96AF31" w14:textId="77777777" w:rsidR="007B5975" w:rsidRPr="0012203F" w:rsidRDefault="007B5975" w:rsidP="007B5975">
      <w:pPr>
        <w:rPr>
          <w:rFonts w:asciiTheme="majorHAnsi" w:hAnsiTheme="majorHAnsi" w:cstheme="majorHAnsi"/>
        </w:rPr>
      </w:pPr>
    </w:p>
    <w:p w14:paraId="08CBAE04" w14:textId="748B977F" w:rsidR="007B5975" w:rsidRPr="0012203F" w:rsidRDefault="007B5975" w:rsidP="693C210E">
      <w:pPr>
        <w:rPr>
          <w:rFonts w:asciiTheme="majorHAnsi" w:hAnsiTheme="majorHAnsi" w:cstheme="majorBidi"/>
        </w:rPr>
      </w:pPr>
      <w:r w:rsidRPr="693C210E">
        <w:rPr>
          <w:rFonts w:asciiTheme="majorHAnsi" w:hAnsiTheme="majorHAnsi" w:cstheme="majorBidi"/>
        </w:rPr>
        <w:t xml:space="preserve">Heb je je al afgevraagd hoe het komt dat </w:t>
      </w:r>
      <w:r w:rsidR="7460061B" w:rsidRPr="693C210E">
        <w:rPr>
          <w:rFonts w:asciiTheme="majorHAnsi" w:hAnsiTheme="majorHAnsi" w:cstheme="majorBidi"/>
        </w:rPr>
        <w:t>G</w:t>
      </w:r>
      <w:r w:rsidRPr="693C210E">
        <w:rPr>
          <w:rFonts w:asciiTheme="majorHAnsi" w:hAnsiTheme="majorHAnsi" w:cstheme="majorBidi"/>
        </w:rPr>
        <w:t xml:space="preserve">oogle weet welke producten je recent hebt aangekocht via webwinkels?  Vraag je je af of er nog een toekomst is voor de ‘fysieke winkel’?  Wil je impact maken op het koopgedrag van klanten via onder meer social media?  Wil je weten waarom beleving zo belangrijk is? Wil je leren hoe je ‘leads’ omzet in een effectief verkoopsorder? Dan zijn de PXL-graduaatsopleidingen Marketing- en communicatiesupport, Sales support en Winkelmanagement je op het lijf geschreven.  In deze tweejarige, doorgedreven praktijkopleidingen leer je twee dagen/week in de hogeschool en leer je twee dagen/week de job van marketeer, customer service officer of winkelmanager op de werkplek. Studeren is solliciteren en je zal na afstuderen onmiddellijk inzetbaar zijn. Wil je na het behalen van je graduaatsdiploma toch nog verder studeren en je verder verdiepen in marktonderzoek, digitale marketing, strategisch management en leiderschap? Via een vervolgtraject van 1,5 jaar kan je nadien je diploma bachelor </w:t>
      </w:r>
      <w:r w:rsidR="53B278B4" w:rsidRPr="693C210E">
        <w:rPr>
          <w:rFonts w:asciiTheme="majorHAnsi" w:hAnsiTheme="majorHAnsi" w:cstheme="majorBidi"/>
        </w:rPr>
        <w:t>B</w:t>
      </w:r>
      <w:r w:rsidRPr="693C210E">
        <w:rPr>
          <w:rFonts w:asciiTheme="majorHAnsi" w:hAnsiTheme="majorHAnsi" w:cstheme="majorBidi"/>
        </w:rPr>
        <w:t xml:space="preserve">edrijfsmanagement: </w:t>
      </w:r>
      <w:r w:rsidR="694D6926" w:rsidRPr="693C210E">
        <w:rPr>
          <w:rFonts w:asciiTheme="majorHAnsi" w:hAnsiTheme="majorHAnsi" w:cstheme="majorBidi"/>
        </w:rPr>
        <w:t>M</w:t>
      </w:r>
      <w:r w:rsidRPr="693C210E">
        <w:rPr>
          <w:rFonts w:asciiTheme="majorHAnsi" w:hAnsiTheme="majorHAnsi" w:cstheme="majorBidi"/>
        </w:rPr>
        <w:t>arketing behalen. In 3,5 jaar tijd behaal je zo zowel een graduaats- als bachelordiploma en combineer je best of both worlds!</w:t>
      </w:r>
    </w:p>
    <w:p w14:paraId="08DF804F" w14:textId="66863E9A" w:rsidR="007B5975" w:rsidRDefault="007B5975" w:rsidP="007B5975">
      <w:r w:rsidRPr="0012203F">
        <w:rPr>
          <w:rFonts w:asciiTheme="majorHAnsi" w:hAnsiTheme="majorHAnsi" w:cstheme="majorHAnsi"/>
        </w:rPr>
        <w:t xml:space="preserve">Meer info over de graduaatsopleidingen Winkelmanagement / </w:t>
      </w:r>
      <w:r w:rsidR="00B3563C">
        <w:rPr>
          <w:rFonts w:asciiTheme="majorHAnsi" w:hAnsiTheme="majorHAnsi" w:cstheme="majorHAnsi"/>
        </w:rPr>
        <w:t>Sales support</w:t>
      </w:r>
      <w:r w:rsidRPr="0012203F">
        <w:rPr>
          <w:rFonts w:asciiTheme="majorHAnsi" w:hAnsiTheme="majorHAnsi" w:cstheme="majorHAnsi"/>
        </w:rPr>
        <w:t xml:space="preserve"> / Marketing- en communicatiesupport vind je op </w:t>
      </w:r>
    </w:p>
    <w:p w14:paraId="2869CAAE" w14:textId="36704FAD" w:rsidR="0085450C" w:rsidRDefault="00000000" w:rsidP="007B5975">
      <w:pPr>
        <w:rPr>
          <w:rFonts w:asciiTheme="majorHAnsi" w:hAnsiTheme="majorHAnsi" w:cstheme="majorHAnsi"/>
        </w:rPr>
      </w:pPr>
      <w:hyperlink r:id="rId24" w:history="1">
        <w:r w:rsidR="00C078F4" w:rsidRPr="000F014F">
          <w:rPr>
            <w:rStyle w:val="Hyperlink"/>
            <w:rFonts w:asciiTheme="majorHAnsi" w:hAnsiTheme="majorHAnsi" w:cstheme="majorHAnsi"/>
          </w:rPr>
          <w:t>https://www.pxl.be/winkelmanagement</w:t>
        </w:r>
      </w:hyperlink>
    </w:p>
    <w:p w14:paraId="4E55FE72" w14:textId="43A9E349" w:rsidR="00C078F4" w:rsidRDefault="00000000" w:rsidP="007B5975">
      <w:pPr>
        <w:rPr>
          <w:rFonts w:asciiTheme="majorHAnsi" w:hAnsiTheme="majorHAnsi" w:cstheme="majorHAnsi"/>
        </w:rPr>
      </w:pPr>
      <w:hyperlink r:id="rId25" w:history="1">
        <w:r w:rsidR="00C078F4" w:rsidRPr="000F014F">
          <w:rPr>
            <w:rStyle w:val="Hyperlink"/>
            <w:rFonts w:asciiTheme="majorHAnsi" w:hAnsiTheme="majorHAnsi" w:cstheme="majorHAnsi"/>
          </w:rPr>
          <w:t>https://www.pxl.be/salessupport</w:t>
        </w:r>
      </w:hyperlink>
    </w:p>
    <w:p w14:paraId="2B41E44B" w14:textId="3F767D61" w:rsidR="00B3563C" w:rsidRDefault="00000000" w:rsidP="007B5975">
      <w:pPr>
        <w:rPr>
          <w:rFonts w:asciiTheme="majorHAnsi" w:hAnsiTheme="majorHAnsi" w:cstheme="majorHAnsi"/>
        </w:rPr>
      </w:pPr>
      <w:hyperlink r:id="rId26" w:history="1">
        <w:r w:rsidR="0085450C" w:rsidRPr="000F014F">
          <w:rPr>
            <w:rStyle w:val="Hyperlink"/>
            <w:rFonts w:asciiTheme="majorHAnsi" w:hAnsiTheme="majorHAnsi" w:cstheme="majorHAnsi"/>
          </w:rPr>
          <w:t>https://www.pxl.be/marketing-en-communicatiesupport</w:t>
        </w:r>
      </w:hyperlink>
    </w:p>
    <w:p w14:paraId="47062043" w14:textId="77777777" w:rsidR="0085450C" w:rsidRPr="0012203F" w:rsidRDefault="0085450C" w:rsidP="007B5975">
      <w:pPr>
        <w:rPr>
          <w:rFonts w:asciiTheme="majorHAnsi" w:hAnsiTheme="majorHAnsi" w:cstheme="majorHAnsi"/>
        </w:rPr>
      </w:pPr>
    </w:p>
    <w:p w14:paraId="014A1AAA" w14:textId="77777777" w:rsidR="007B5975" w:rsidRPr="0012203F" w:rsidRDefault="007B5975" w:rsidP="007B5975">
      <w:pPr>
        <w:rPr>
          <w:rFonts w:asciiTheme="majorHAnsi" w:hAnsiTheme="majorHAnsi" w:cstheme="majorHAnsi"/>
        </w:rPr>
      </w:pPr>
    </w:p>
    <w:p w14:paraId="12ED9592" w14:textId="77777777" w:rsidR="007B5975" w:rsidRPr="0012203F" w:rsidRDefault="007B5975" w:rsidP="007B5975">
      <w:pPr>
        <w:pStyle w:val="Kop3"/>
        <w:rPr>
          <w:rFonts w:cstheme="majorHAnsi"/>
          <w:b/>
          <w:bCs/>
          <w:color w:val="FF0000"/>
        </w:rPr>
      </w:pPr>
      <w:r w:rsidRPr="0012203F">
        <w:rPr>
          <w:rStyle w:val="Intensieveverwijzing"/>
          <w:rFonts w:cstheme="majorHAnsi"/>
        </w:rPr>
        <w:t xml:space="preserve"> </w:t>
      </w:r>
      <w:r w:rsidRPr="0012203F">
        <w:rPr>
          <w:rFonts w:cstheme="majorHAnsi"/>
          <w:b/>
          <w:bCs/>
          <w:color w:val="FF0000"/>
        </w:rPr>
        <w:br w:type="page"/>
      </w:r>
    </w:p>
    <w:p w14:paraId="3F8FC327" w14:textId="77777777" w:rsidR="007B5975" w:rsidRPr="0012203F" w:rsidRDefault="007B5975" w:rsidP="007B5975">
      <w:pPr>
        <w:pStyle w:val="Kop1"/>
        <w:rPr>
          <w:rFonts w:cstheme="majorHAnsi"/>
        </w:rPr>
      </w:pPr>
      <w:bookmarkStart w:id="25" w:name="_Toc144300062"/>
      <w:r w:rsidRPr="0012203F">
        <w:rPr>
          <w:rFonts w:cstheme="majorHAnsi"/>
        </w:rPr>
        <w:lastRenderedPageBreak/>
        <w:t>PXL-DIGITAL</w:t>
      </w:r>
      <w:bookmarkEnd w:id="25"/>
    </w:p>
    <w:p w14:paraId="09E5E054" w14:textId="77777777" w:rsidR="00F74524" w:rsidRPr="0012203F" w:rsidRDefault="00F74524" w:rsidP="00F74524">
      <w:pPr>
        <w:rPr>
          <w:rStyle w:val="Intensieveverwijzing"/>
          <w:rFonts w:asciiTheme="majorHAnsi" w:eastAsiaTheme="majorEastAsia" w:hAnsiTheme="majorHAnsi" w:cstheme="majorHAnsi"/>
          <w:sz w:val="24"/>
          <w:szCs w:val="24"/>
        </w:rPr>
      </w:pPr>
    </w:p>
    <w:p w14:paraId="6BEC1DBF" w14:textId="74724129" w:rsidR="00F74524" w:rsidRPr="0012203F" w:rsidRDefault="00F74524" w:rsidP="693C210E">
      <w:pPr>
        <w:pStyle w:val="Kop3"/>
        <w:rPr>
          <w:rStyle w:val="Intensieveverwijzing"/>
        </w:rPr>
      </w:pPr>
      <w:bookmarkStart w:id="26" w:name="_Toc144300063"/>
      <w:r w:rsidRPr="693C210E">
        <w:rPr>
          <w:rStyle w:val="Intensieveverwijzing"/>
        </w:rPr>
        <w:t>Ele</w:t>
      </w:r>
      <w:r w:rsidR="048597B6" w:rsidRPr="693C210E">
        <w:rPr>
          <w:rStyle w:val="Intensieveverwijzing"/>
        </w:rPr>
        <w:t>k</w:t>
      </w:r>
      <w:r w:rsidRPr="693C210E">
        <w:rPr>
          <w:rStyle w:val="Intensieveverwijzing"/>
        </w:rPr>
        <w:t>tronica-ICT (PBA):</w:t>
      </w:r>
      <w:bookmarkEnd w:id="26"/>
      <w:r w:rsidRPr="693C210E">
        <w:rPr>
          <w:rStyle w:val="Intensieveverwijzing"/>
        </w:rPr>
        <w:t xml:space="preserve"> </w:t>
      </w:r>
    </w:p>
    <w:p w14:paraId="08763BEB" w14:textId="1F586472" w:rsidR="00F74524" w:rsidRPr="0012203F" w:rsidRDefault="00F74524" w:rsidP="00D844E6">
      <w:pPr>
        <w:rPr>
          <w:rStyle w:val="Intensieveverwijzing"/>
          <w:rFonts w:asciiTheme="majorHAnsi" w:eastAsiaTheme="majorEastAsia" w:hAnsiTheme="majorHAnsi" w:cstheme="majorHAnsi"/>
          <w:sz w:val="24"/>
          <w:szCs w:val="24"/>
        </w:rPr>
      </w:pPr>
    </w:p>
    <w:p w14:paraId="675592BD" w14:textId="19EBE193" w:rsidR="00D844E6" w:rsidRPr="0012203F" w:rsidRDefault="00D844E6" w:rsidP="00D844E6">
      <w:pPr>
        <w:pStyle w:val="Geenafstand"/>
        <w:rPr>
          <w:rFonts w:asciiTheme="majorHAnsi" w:eastAsia="Calibri Light" w:hAnsiTheme="majorHAnsi" w:cstheme="majorHAnsi"/>
          <w:color w:val="333333"/>
        </w:rPr>
      </w:pPr>
      <w:r w:rsidRPr="0012203F">
        <w:rPr>
          <w:rFonts w:asciiTheme="majorHAnsi" w:eastAsia="Calibri Light" w:hAnsiTheme="majorHAnsi" w:cstheme="majorHAnsi"/>
          <w:color w:val="333333"/>
        </w:rPr>
        <w:t>Heb je interesse in een elektronica-informatica opleiding? Wil je kennismaken met een boeiende en maatschappelijk noodzakelijke technologie? Zoek je een combinatie van softwareontwikkelaar met kennis van hardware of omgekeerd?</w:t>
      </w:r>
    </w:p>
    <w:p w14:paraId="1D1219BF" w14:textId="611C9B36" w:rsidR="00D844E6" w:rsidRPr="0012203F" w:rsidRDefault="00D844E6" w:rsidP="00D844E6">
      <w:pPr>
        <w:pStyle w:val="Geenafstand"/>
        <w:rPr>
          <w:rFonts w:asciiTheme="majorHAnsi" w:eastAsia="Calibri Light" w:hAnsiTheme="majorHAnsi" w:cstheme="majorHAnsi"/>
          <w:color w:val="333333"/>
        </w:rPr>
      </w:pPr>
      <w:r w:rsidRPr="0012203F">
        <w:rPr>
          <w:rFonts w:asciiTheme="majorHAnsi" w:eastAsia="Calibri Light" w:hAnsiTheme="majorHAnsi" w:cstheme="majorHAnsi"/>
          <w:color w:val="333333"/>
        </w:rPr>
        <w:t>Wil je uit een brede waaier aan technologieën een job kiezen? Dan ben je hier aan het juiste adres! Start je carrière met als bagage een brede technologie-informatica opleiding. Kiezen voor een opleiding Elektronica-ICT maakt van jou een electronic engineer met competenties in verschillende vakgebieden in de elektronica. Het gedeelte ICT maakt van jou een softwareontwikkelaar die elektrotechnische apparaten kan configureren en programmeren.</w:t>
      </w:r>
    </w:p>
    <w:p w14:paraId="217B5391" w14:textId="022F3278" w:rsidR="00D844E6" w:rsidRPr="0012203F" w:rsidRDefault="00D844E6" w:rsidP="00D844E6">
      <w:pPr>
        <w:pStyle w:val="Geenafstand"/>
        <w:rPr>
          <w:rFonts w:asciiTheme="majorHAnsi" w:eastAsia="Calibri Light" w:hAnsiTheme="majorHAnsi" w:cstheme="majorHAnsi"/>
          <w:color w:val="333333"/>
        </w:rPr>
      </w:pPr>
    </w:p>
    <w:p w14:paraId="67AFCB0E" w14:textId="03A957FC" w:rsidR="00D844E6" w:rsidRDefault="00D844E6" w:rsidP="00D844E6">
      <w:pPr>
        <w:pStyle w:val="Geenafstand"/>
        <w:rPr>
          <w:rStyle w:val="Hyperlink"/>
          <w:rFonts w:asciiTheme="majorHAnsi" w:eastAsia="Calibri Light" w:hAnsiTheme="majorHAnsi" w:cstheme="majorHAnsi"/>
        </w:rPr>
      </w:pPr>
      <w:r w:rsidRPr="0012203F">
        <w:rPr>
          <w:rFonts w:asciiTheme="majorHAnsi" w:eastAsia="Calibri Light" w:hAnsiTheme="majorHAnsi" w:cstheme="majorHAnsi"/>
          <w:color w:val="333333"/>
        </w:rPr>
        <w:t xml:space="preserve">Meer informatie over deze opleiding vind je op </w:t>
      </w:r>
      <w:hyperlink r:id="rId27" w:history="1">
        <w:r w:rsidRPr="0012203F">
          <w:rPr>
            <w:rStyle w:val="Hyperlink"/>
            <w:rFonts w:asciiTheme="majorHAnsi" w:eastAsia="Calibri Light" w:hAnsiTheme="majorHAnsi" w:cstheme="majorHAnsi"/>
          </w:rPr>
          <w:t>https://www.pxl.be/elektronica-ICT</w:t>
        </w:r>
      </w:hyperlink>
    </w:p>
    <w:p w14:paraId="1DC3758E" w14:textId="77777777" w:rsidR="00DA30B7" w:rsidRDefault="00DA30B7" w:rsidP="00D844E6">
      <w:pPr>
        <w:pStyle w:val="Geenafstand"/>
        <w:rPr>
          <w:rStyle w:val="Hyperlink"/>
          <w:rFonts w:asciiTheme="majorHAnsi" w:eastAsia="Calibri Light" w:hAnsiTheme="majorHAnsi" w:cstheme="majorHAnsi"/>
        </w:rPr>
      </w:pPr>
    </w:p>
    <w:p w14:paraId="7AB1CA43" w14:textId="06A687AE" w:rsidR="00DA30B7" w:rsidRPr="00FB7651" w:rsidRDefault="00DA30B7" w:rsidP="00D844E6">
      <w:pPr>
        <w:pStyle w:val="Geenafstand"/>
        <w:rPr>
          <w:color w:val="333333"/>
          <w:highlight w:val="yellow"/>
        </w:rPr>
      </w:pPr>
      <w:r w:rsidRPr="00FB7651">
        <w:rPr>
          <w:color w:val="333333"/>
          <w:highlight w:val="yellow"/>
        </w:rPr>
        <w:t>LET OP: Deze sessie gaa</w:t>
      </w:r>
      <w:r w:rsidR="0080535D">
        <w:rPr>
          <w:color w:val="333333"/>
          <w:highlight w:val="yellow"/>
        </w:rPr>
        <w:t xml:space="preserve">t </w:t>
      </w:r>
      <w:r w:rsidR="0080535D" w:rsidRPr="004C4052">
        <w:rPr>
          <w:b/>
          <w:bCs/>
          <w:color w:val="333333"/>
          <w:highlight w:val="yellow"/>
        </w:rPr>
        <w:t>enkel door op 29 februari 2024</w:t>
      </w:r>
      <w:r w:rsidR="0080535D">
        <w:rPr>
          <w:color w:val="333333"/>
          <w:highlight w:val="yellow"/>
        </w:rPr>
        <w:t xml:space="preserve"> </w:t>
      </w:r>
      <w:r w:rsidRPr="00FB7651">
        <w:rPr>
          <w:color w:val="333333"/>
          <w:highlight w:val="yellow"/>
        </w:rPr>
        <w:t xml:space="preserve">van 9u30 tot 11u30 op de </w:t>
      </w:r>
      <w:r w:rsidRPr="00FB7651">
        <w:rPr>
          <w:b/>
          <w:bCs/>
          <w:color w:val="333333"/>
          <w:highlight w:val="yellow"/>
        </w:rPr>
        <w:t>Corda Campus.</w:t>
      </w:r>
      <w:r w:rsidRPr="00FB7651">
        <w:rPr>
          <w:color w:val="333333"/>
          <w:highlight w:val="yellow"/>
        </w:rPr>
        <w:t xml:space="preserve"> </w:t>
      </w:r>
    </w:p>
    <w:p w14:paraId="766069AA" w14:textId="2962E609" w:rsidR="00DA30B7" w:rsidRPr="00FB7651" w:rsidRDefault="00DA30B7" w:rsidP="00D844E6">
      <w:pPr>
        <w:pStyle w:val="Geenafstand"/>
        <w:rPr>
          <w:color w:val="333333"/>
          <w:highlight w:val="yellow"/>
        </w:rPr>
      </w:pPr>
      <w:r w:rsidRPr="00FB7651">
        <w:rPr>
          <w:color w:val="333333"/>
          <w:highlight w:val="yellow"/>
        </w:rPr>
        <w:t xml:space="preserve">Wij voorzien een bus die vanaf de grenslandhallen vertrekt en die nadien in Hasselt weer afzet. </w:t>
      </w:r>
    </w:p>
    <w:p w14:paraId="1DBA90E4" w14:textId="59B36A4C" w:rsidR="00DA30B7" w:rsidRPr="0012203F" w:rsidRDefault="00DA30B7" w:rsidP="00D844E6">
      <w:pPr>
        <w:pStyle w:val="Geenafstand"/>
        <w:rPr>
          <w:rFonts w:asciiTheme="majorHAnsi" w:eastAsia="Calibri Light" w:hAnsiTheme="majorHAnsi" w:cstheme="majorHAnsi"/>
          <w:color w:val="333333"/>
        </w:rPr>
      </w:pPr>
      <w:r w:rsidRPr="00FB7651">
        <w:rPr>
          <w:color w:val="333333"/>
          <w:highlight w:val="yellow"/>
        </w:rPr>
        <w:t>De bus vertrekt</w:t>
      </w:r>
      <w:r w:rsidR="00FB7651" w:rsidRPr="00FB7651">
        <w:rPr>
          <w:color w:val="333333"/>
          <w:highlight w:val="yellow"/>
        </w:rPr>
        <w:t xml:space="preserve"> ten laatste om 9u op de parking van de grenslandhallen.</w:t>
      </w:r>
      <w:r w:rsidR="00FB7651" w:rsidRPr="00FB7651">
        <w:rPr>
          <w:color w:val="333333"/>
        </w:rPr>
        <w:t xml:space="preserve"> </w:t>
      </w:r>
    </w:p>
    <w:p w14:paraId="569F03DB" w14:textId="77777777" w:rsidR="00D844E6" w:rsidRPr="0012203F" w:rsidRDefault="00D844E6" w:rsidP="00D844E6">
      <w:pPr>
        <w:pStyle w:val="Geenafstand"/>
        <w:rPr>
          <w:rFonts w:asciiTheme="majorHAnsi" w:eastAsia="Calibri Light" w:hAnsiTheme="majorHAnsi" w:cstheme="majorHAnsi"/>
          <w:color w:val="333333"/>
        </w:rPr>
      </w:pPr>
    </w:p>
    <w:p w14:paraId="093E8E98" w14:textId="7319BF55" w:rsidR="007B5975" w:rsidRDefault="00F74524" w:rsidP="0012203F">
      <w:pPr>
        <w:pStyle w:val="Kop3"/>
        <w:rPr>
          <w:rStyle w:val="Intensieveverwijzing"/>
          <w:rFonts w:cstheme="majorHAnsi"/>
        </w:rPr>
      </w:pPr>
      <w:bookmarkStart w:id="27" w:name="_Toc144300064"/>
      <w:r w:rsidRPr="0012203F">
        <w:rPr>
          <w:rStyle w:val="Intensieveverwijzing"/>
          <w:rFonts w:cstheme="majorHAnsi"/>
        </w:rPr>
        <w:t>Internet of Things (GRA):</w:t>
      </w:r>
      <w:bookmarkEnd w:id="27"/>
      <w:r w:rsidRPr="0012203F">
        <w:rPr>
          <w:rStyle w:val="Intensieveverwijzing"/>
          <w:rFonts w:cstheme="majorHAnsi"/>
        </w:rPr>
        <w:t xml:space="preserve"> </w:t>
      </w:r>
    </w:p>
    <w:p w14:paraId="3DCE08A1" w14:textId="77777777" w:rsidR="0012203F" w:rsidRPr="0012203F" w:rsidRDefault="0012203F" w:rsidP="0012203F"/>
    <w:p w14:paraId="39D65F8D" w14:textId="4972DECE" w:rsidR="0012203F" w:rsidRPr="0012203F" w:rsidRDefault="0012203F" w:rsidP="0012203F">
      <w:pPr>
        <w:pStyle w:val="Geenafstand"/>
        <w:rPr>
          <w:rStyle w:val="Intensieveverwijzing"/>
          <w:rFonts w:asciiTheme="majorHAnsi" w:hAnsiTheme="majorHAnsi" w:cstheme="majorHAnsi"/>
          <w:b w:val="0"/>
          <w:bCs w:val="0"/>
          <w:smallCaps w:val="0"/>
          <w:color w:val="auto"/>
          <w:spacing w:val="0"/>
        </w:rPr>
      </w:pPr>
      <w:r w:rsidRPr="0012203F">
        <w:rPr>
          <w:rStyle w:val="Intensieveverwijzing"/>
          <w:rFonts w:asciiTheme="majorHAnsi" w:hAnsiTheme="majorHAnsi" w:cstheme="majorHAnsi"/>
          <w:b w:val="0"/>
          <w:bCs w:val="0"/>
          <w:smallCaps w:val="0"/>
          <w:color w:val="auto"/>
          <w:spacing w:val="0"/>
        </w:rPr>
        <w:t>Het licht bedienen met sensoren, de koffie automatisch klaarzetten tegen dat je thuiskomt of van op vakantie je huis in de gaten houden? Dat is de wereld van het Internet of Things. Bedrijven hebben één missie: de nieuwe generatie professionals zoeken die netwerken inzetten om van jouw huis of werkplek een smart home of smart business te maken. In de graduaatsopleiding Internet of Things stomen we je klaar als moderne integrator! Leer de kneepjes van het vak door middel van co-creatie met het werkveld en een uniek onderwijsconcept. Vanaf dag één stap je met beide voeten in de praktijk van een toekomstgericht beroep!</w:t>
      </w:r>
    </w:p>
    <w:p w14:paraId="56DA7082" w14:textId="77777777" w:rsidR="0012203F" w:rsidRPr="0012203F" w:rsidRDefault="0012203F" w:rsidP="0012203F">
      <w:pPr>
        <w:pStyle w:val="Geenafstand"/>
        <w:rPr>
          <w:rStyle w:val="Intensieveverwijzing"/>
          <w:rFonts w:asciiTheme="majorHAnsi" w:hAnsiTheme="majorHAnsi" w:cstheme="majorHAnsi"/>
          <w:b w:val="0"/>
          <w:bCs w:val="0"/>
          <w:smallCaps w:val="0"/>
          <w:color w:val="auto"/>
          <w:spacing w:val="0"/>
        </w:rPr>
      </w:pPr>
    </w:p>
    <w:p w14:paraId="346DA2DE" w14:textId="1E8EBCFE" w:rsidR="0012203F" w:rsidRPr="0012203F" w:rsidRDefault="0012203F" w:rsidP="0012203F">
      <w:pPr>
        <w:pStyle w:val="Geenafstand"/>
        <w:rPr>
          <w:rFonts w:asciiTheme="majorHAnsi" w:eastAsia="Calibri Light" w:hAnsiTheme="majorHAnsi" w:cstheme="majorHAnsi"/>
          <w:color w:val="333333"/>
        </w:rPr>
      </w:pPr>
      <w:r w:rsidRPr="0012203F">
        <w:rPr>
          <w:rFonts w:asciiTheme="majorHAnsi" w:eastAsia="Calibri Light" w:hAnsiTheme="majorHAnsi" w:cstheme="majorHAnsi"/>
          <w:color w:val="333333"/>
        </w:rPr>
        <w:t xml:space="preserve">Meer informatie over deze opleiding vind je op </w:t>
      </w:r>
      <w:hyperlink r:id="rId28" w:history="1">
        <w:r w:rsidRPr="0012203F">
          <w:rPr>
            <w:rStyle w:val="Hyperlink"/>
            <w:rFonts w:asciiTheme="majorHAnsi" w:eastAsia="Calibri Light" w:hAnsiTheme="majorHAnsi" w:cstheme="majorHAnsi"/>
          </w:rPr>
          <w:t>https://www.pxl.be/internet-of-things</w:t>
        </w:r>
      </w:hyperlink>
    </w:p>
    <w:p w14:paraId="26059F6A" w14:textId="77777777" w:rsidR="00D844E6" w:rsidRDefault="00D844E6" w:rsidP="0012203F">
      <w:pPr>
        <w:pStyle w:val="Geenafstand"/>
        <w:rPr>
          <w:rStyle w:val="Intensieveverwijzing"/>
          <w:rFonts w:asciiTheme="majorHAnsi" w:hAnsiTheme="majorHAnsi" w:cstheme="majorHAnsi"/>
        </w:rPr>
      </w:pPr>
    </w:p>
    <w:p w14:paraId="6BB2A569" w14:textId="77777777" w:rsidR="00CB7B77" w:rsidRDefault="00CB7B77" w:rsidP="00CB7B77">
      <w:pPr>
        <w:pStyle w:val="Geenafstand"/>
        <w:rPr>
          <w:rStyle w:val="Hyperlink"/>
          <w:rFonts w:asciiTheme="majorHAnsi" w:eastAsia="Calibri Light" w:hAnsiTheme="majorHAnsi" w:cstheme="majorHAnsi"/>
        </w:rPr>
      </w:pPr>
    </w:p>
    <w:p w14:paraId="3F80948C" w14:textId="100A8CF0" w:rsidR="00CB7B77" w:rsidRPr="00FB7651" w:rsidRDefault="00CB7B77" w:rsidP="00CB7B77">
      <w:pPr>
        <w:pStyle w:val="Geenafstand"/>
        <w:rPr>
          <w:color w:val="333333"/>
          <w:highlight w:val="yellow"/>
        </w:rPr>
      </w:pPr>
      <w:r w:rsidRPr="00FB7651">
        <w:rPr>
          <w:color w:val="333333"/>
          <w:highlight w:val="yellow"/>
        </w:rPr>
        <w:t xml:space="preserve">LET OP: Deze sessie </w:t>
      </w:r>
      <w:r w:rsidR="004C4052" w:rsidRPr="00FB7651">
        <w:rPr>
          <w:color w:val="333333"/>
          <w:highlight w:val="yellow"/>
        </w:rPr>
        <w:t>gaa</w:t>
      </w:r>
      <w:r w:rsidR="004C4052">
        <w:rPr>
          <w:color w:val="333333"/>
          <w:highlight w:val="yellow"/>
        </w:rPr>
        <w:t xml:space="preserve">t </w:t>
      </w:r>
      <w:r w:rsidR="004C4052" w:rsidRPr="004C4052">
        <w:rPr>
          <w:b/>
          <w:bCs/>
          <w:color w:val="333333"/>
          <w:highlight w:val="yellow"/>
        </w:rPr>
        <w:t xml:space="preserve">enkel door op </w:t>
      </w:r>
      <w:r w:rsidR="004C4052">
        <w:rPr>
          <w:b/>
          <w:bCs/>
          <w:color w:val="333333"/>
          <w:highlight w:val="yellow"/>
        </w:rPr>
        <w:t>24 oktober 2023</w:t>
      </w:r>
      <w:r w:rsidR="004C4052">
        <w:rPr>
          <w:color w:val="333333"/>
          <w:highlight w:val="yellow"/>
        </w:rPr>
        <w:t xml:space="preserve"> </w:t>
      </w:r>
      <w:r w:rsidRPr="00FB7651">
        <w:rPr>
          <w:color w:val="333333"/>
          <w:highlight w:val="yellow"/>
        </w:rPr>
        <w:t xml:space="preserve">van 9u30 tot 11u30 op de </w:t>
      </w:r>
      <w:r w:rsidRPr="00FB7651">
        <w:rPr>
          <w:b/>
          <w:bCs/>
          <w:color w:val="333333"/>
          <w:highlight w:val="yellow"/>
        </w:rPr>
        <w:t>Corda Campus.</w:t>
      </w:r>
      <w:r w:rsidRPr="00FB7651">
        <w:rPr>
          <w:color w:val="333333"/>
          <w:highlight w:val="yellow"/>
        </w:rPr>
        <w:t xml:space="preserve"> </w:t>
      </w:r>
    </w:p>
    <w:p w14:paraId="42CF8BD0" w14:textId="77777777" w:rsidR="00CB7B77" w:rsidRPr="00FB7651" w:rsidRDefault="00CB7B77" w:rsidP="00CB7B77">
      <w:pPr>
        <w:pStyle w:val="Geenafstand"/>
        <w:rPr>
          <w:color w:val="333333"/>
          <w:highlight w:val="yellow"/>
        </w:rPr>
      </w:pPr>
      <w:r w:rsidRPr="00FB7651">
        <w:rPr>
          <w:color w:val="333333"/>
          <w:highlight w:val="yellow"/>
        </w:rPr>
        <w:t xml:space="preserve">Wij voorzien een bus die vanaf de grenslandhallen vertrekt en die nadien in Hasselt weer afzet. </w:t>
      </w:r>
    </w:p>
    <w:p w14:paraId="2F3372F2" w14:textId="77777777" w:rsidR="00CB7B77" w:rsidRPr="0012203F" w:rsidRDefault="00CB7B77" w:rsidP="00CB7B77">
      <w:pPr>
        <w:pStyle w:val="Geenafstand"/>
        <w:rPr>
          <w:rFonts w:asciiTheme="majorHAnsi" w:eastAsia="Calibri Light" w:hAnsiTheme="majorHAnsi" w:cstheme="majorHAnsi"/>
          <w:color w:val="333333"/>
        </w:rPr>
      </w:pPr>
      <w:r w:rsidRPr="00FB7651">
        <w:rPr>
          <w:color w:val="333333"/>
          <w:highlight w:val="yellow"/>
        </w:rPr>
        <w:t>De bus vertrekt ten laatste om 9u op de parking van de grenslandhallen.</w:t>
      </w:r>
      <w:r w:rsidRPr="00FB7651">
        <w:rPr>
          <w:color w:val="333333"/>
        </w:rPr>
        <w:t xml:space="preserve"> </w:t>
      </w:r>
    </w:p>
    <w:p w14:paraId="26A49D19" w14:textId="77777777" w:rsidR="00CB7B77" w:rsidRDefault="00CB7B77" w:rsidP="0012203F">
      <w:pPr>
        <w:pStyle w:val="Geenafstand"/>
        <w:rPr>
          <w:rStyle w:val="Intensieveverwijzing"/>
          <w:rFonts w:asciiTheme="majorHAnsi" w:hAnsiTheme="majorHAnsi" w:cstheme="majorHAnsi"/>
        </w:rPr>
      </w:pPr>
    </w:p>
    <w:p w14:paraId="44A4B138" w14:textId="77777777" w:rsidR="00CB7B77" w:rsidRPr="0012203F" w:rsidRDefault="00CB7B77" w:rsidP="0012203F">
      <w:pPr>
        <w:pStyle w:val="Geenafstand"/>
        <w:rPr>
          <w:rStyle w:val="Intensieveverwijzing"/>
          <w:rFonts w:asciiTheme="majorHAnsi" w:hAnsiTheme="majorHAnsi" w:cstheme="majorHAnsi"/>
        </w:rPr>
      </w:pPr>
    </w:p>
    <w:p w14:paraId="0B2463A0" w14:textId="13DF1E5D" w:rsidR="007B5975" w:rsidRPr="0012203F" w:rsidRDefault="007B5975" w:rsidP="007B5975">
      <w:pPr>
        <w:pStyle w:val="Kop3"/>
        <w:rPr>
          <w:rStyle w:val="Intensieveverwijzing"/>
          <w:rFonts w:cstheme="majorHAnsi"/>
        </w:rPr>
      </w:pPr>
      <w:bookmarkStart w:id="28" w:name="_Toc144300065"/>
      <w:r w:rsidRPr="0012203F">
        <w:rPr>
          <w:rStyle w:val="Intensieveverwijzing"/>
          <w:rFonts w:cstheme="majorHAnsi"/>
        </w:rPr>
        <w:t>Toegepaste informatica  (PBA):</w:t>
      </w:r>
      <w:bookmarkEnd w:id="28"/>
    </w:p>
    <w:p w14:paraId="0E0EA7D3" w14:textId="77777777" w:rsidR="007B5975" w:rsidRPr="0012203F" w:rsidRDefault="007B5975" w:rsidP="007B5975">
      <w:pPr>
        <w:rPr>
          <w:rFonts w:asciiTheme="majorHAnsi" w:hAnsiTheme="majorHAnsi" w:cstheme="majorHAnsi"/>
        </w:rPr>
      </w:pPr>
    </w:p>
    <w:p w14:paraId="6349140E" w14:textId="722C4B7E" w:rsidR="007B5975" w:rsidRPr="0012203F" w:rsidRDefault="007B5975" w:rsidP="693C210E">
      <w:pPr>
        <w:rPr>
          <w:rFonts w:asciiTheme="majorHAnsi" w:hAnsiTheme="majorHAnsi" w:cstheme="majorBidi"/>
        </w:rPr>
      </w:pPr>
      <w:r w:rsidRPr="693C210E">
        <w:rPr>
          <w:rFonts w:asciiTheme="majorHAnsi" w:eastAsia="Calibri" w:hAnsiTheme="majorHAnsi" w:cstheme="majorBidi"/>
          <w:b/>
          <w:bCs/>
        </w:rPr>
        <w:t>Toegepaste informatica (Artificiële Intelligentie) (PBA)</w:t>
      </w:r>
    </w:p>
    <w:p w14:paraId="05934517" w14:textId="05F3ED06" w:rsidR="007B5975" w:rsidRPr="0012203F" w:rsidRDefault="007B5975" w:rsidP="693C210E">
      <w:pPr>
        <w:rPr>
          <w:rFonts w:asciiTheme="majorHAnsi" w:hAnsiTheme="majorHAnsi" w:cstheme="majorBidi"/>
        </w:rPr>
      </w:pPr>
      <w:r w:rsidRPr="693C210E">
        <w:rPr>
          <w:rFonts w:asciiTheme="majorHAnsi" w:eastAsia="Calibri" w:hAnsiTheme="majorHAnsi" w:cstheme="majorBidi"/>
        </w:rPr>
        <w:t xml:space="preserve">Artificiële Intelligentie gaat ons leven op korte termijn ingrijpend veranderen. In deze sessie laten we jou via verschillende demonstraties en toepassingen deze nieuwe wereld verkennen. We reiken een aantal basisconcepten aan en zoomen in op zelfrijdende auto’s.  </w:t>
      </w:r>
    </w:p>
    <w:p w14:paraId="7DCE3B53" w14:textId="77777777" w:rsidR="007B5975" w:rsidRPr="0012203F" w:rsidRDefault="007B5975" w:rsidP="007B5975">
      <w:pPr>
        <w:rPr>
          <w:rFonts w:asciiTheme="majorHAnsi" w:hAnsiTheme="majorHAnsi" w:cstheme="majorHAnsi"/>
        </w:rPr>
      </w:pPr>
      <w:r w:rsidRPr="0012203F">
        <w:rPr>
          <w:rFonts w:asciiTheme="majorHAnsi" w:eastAsia="Calibri Light" w:hAnsiTheme="majorHAnsi" w:cstheme="majorHAnsi"/>
          <w:color w:val="333333"/>
        </w:rPr>
        <w:t>Meer informatie over deze opleiding vind je op:</w:t>
      </w:r>
      <w:r w:rsidRPr="0012203F">
        <w:rPr>
          <w:rFonts w:asciiTheme="majorHAnsi" w:eastAsia="Calibri" w:hAnsiTheme="majorHAnsi" w:cstheme="majorHAnsi"/>
        </w:rPr>
        <w:t xml:space="preserve"> </w:t>
      </w:r>
      <w:hyperlink r:id="rId29" w:history="1">
        <w:r w:rsidRPr="0012203F">
          <w:rPr>
            <w:rStyle w:val="Hyperlink"/>
            <w:rFonts w:asciiTheme="majorHAnsi" w:hAnsiTheme="majorHAnsi" w:cstheme="majorHAnsi"/>
          </w:rPr>
          <w:t>https://www.pxl.be/toegepaste-informatica</w:t>
        </w:r>
      </w:hyperlink>
    </w:p>
    <w:p w14:paraId="6BC6D34A" w14:textId="77777777" w:rsidR="007B5975" w:rsidRPr="0012203F" w:rsidRDefault="007B5975" w:rsidP="007B5975">
      <w:pPr>
        <w:rPr>
          <w:rFonts w:asciiTheme="majorHAnsi" w:hAnsiTheme="majorHAnsi" w:cstheme="majorHAnsi"/>
        </w:rPr>
      </w:pPr>
    </w:p>
    <w:p w14:paraId="0C25DCE2" w14:textId="77777777" w:rsidR="007B5975" w:rsidRPr="0012203F" w:rsidRDefault="007B5975" w:rsidP="007B5975">
      <w:pPr>
        <w:pStyle w:val="Kop1"/>
        <w:rPr>
          <w:rFonts w:cstheme="majorHAnsi"/>
        </w:rPr>
      </w:pPr>
      <w:bookmarkStart w:id="29" w:name="_Toc144300066"/>
      <w:r w:rsidRPr="0012203F">
        <w:rPr>
          <w:rFonts w:cstheme="majorHAnsi"/>
        </w:rPr>
        <w:lastRenderedPageBreak/>
        <w:t>PXL-EDUCATION</w:t>
      </w:r>
      <w:bookmarkEnd w:id="29"/>
    </w:p>
    <w:p w14:paraId="23977B55" w14:textId="77777777" w:rsidR="007B5975" w:rsidRPr="0012203F" w:rsidRDefault="007B5975" w:rsidP="007B5975">
      <w:pPr>
        <w:rPr>
          <w:rFonts w:asciiTheme="majorHAnsi" w:hAnsiTheme="majorHAnsi" w:cstheme="majorHAnsi"/>
        </w:rPr>
      </w:pPr>
    </w:p>
    <w:p w14:paraId="05632C52" w14:textId="77777777" w:rsidR="007B5975" w:rsidRPr="0012203F" w:rsidRDefault="007B5975" w:rsidP="007B5975">
      <w:pPr>
        <w:pStyle w:val="Kop3"/>
        <w:rPr>
          <w:rStyle w:val="Intensieveverwijzing"/>
          <w:rFonts w:cstheme="majorHAnsi"/>
        </w:rPr>
      </w:pPr>
      <w:bookmarkStart w:id="30" w:name="_Toc144300067"/>
      <w:r w:rsidRPr="0012203F">
        <w:rPr>
          <w:rStyle w:val="Intensieveverwijzing"/>
          <w:rFonts w:cstheme="majorHAnsi"/>
        </w:rPr>
        <w:t>Kleuteronderwijs (EBA)</w:t>
      </w:r>
      <w:bookmarkEnd w:id="30"/>
      <w:r w:rsidRPr="0012203F">
        <w:rPr>
          <w:rStyle w:val="Intensieveverwijzing"/>
          <w:rFonts w:cstheme="majorHAnsi"/>
        </w:rPr>
        <w:t xml:space="preserve"> </w:t>
      </w:r>
    </w:p>
    <w:p w14:paraId="48A8015B" w14:textId="77777777" w:rsidR="007B5975" w:rsidRPr="0012203F" w:rsidRDefault="007B5975" w:rsidP="007B5975">
      <w:pPr>
        <w:rPr>
          <w:rFonts w:asciiTheme="majorHAnsi" w:hAnsiTheme="majorHAnsi" w:cstheme="majorHAnsi"/>
        </w:rPr>
      </w:pPr>
    </w:p>
    <w:p w14:paraId="7048E968" w14:textId="18A0CB60" w:rsidR="007B5975" w:rsidRPr="0012203F" w:rsidRDefault="007B5975" w:rsidP="693C210E">
      <w:pPr>
        <w:spacing w:line="257" w:lineRule="auto"/>
        <w:rPr>
          <w:rFonts w:asciiTheme="majorHAnsi" w:hAnsiTheme="majorHAnsi" w:cstheme="majorBidi"/>
          <w:b/>
          <w:bCs/>
        </w:rPr>
      </w:pPr>
      <w:r w:rsidRPr="693C210E">
        <w:rPr>
          <w:rFonts w:asciiTheme="majorHAnsi" w:eastAsia="Calibri" w:hAnsiTheme="majorHAnsi" w:cstheme="majorBidi"/>
          <w:color w:val="000000" w:themeColor="text1"/>
        </w:rPr>
        <w:t xml:space="preserve">Wil jij later graag met jonge kinderen werken? Ben je creatief en probleemoplossend ingesteld? Droom je ervan om leerkracht te worden? Dan is de opleiding </w:t>
      </w:r>
      <w:r w:rsidR="1BE91382" w:rsidRPr="693C210E">
        <w:rPr>
          <w:rFonts w:asciiTheme="majorHAnsi" w:eastAsia="Calibri" w:hAnsiTheme="majorHAnsi" w:cstheme="majorBidi"/>
          <w:color w:val="000000" w:themeColor="text1"/>
        </w:rPr>
        <w:t>K</w:t>
      </w:r>
      <w:r w:rsidRPr="693C210E">
        <w:rPr>
          <w:rFonts w:asciiTheme="majorHAnsi" w:eastAsia="Calibri" w:hAnsiTheme="majorHAnsi" w:cstheme="majorBidi"/>
          <w:color w:val="000000" w:themeColor="text1"/>
        </w:rPr>
        <w:t xml:space="preserve">leuteronderwijs misschien iets voor jou! Kom proeven van de opleiding </w:t>
      </w:r>
      <w:r w:rsidR="26A3F6E1" w:rsidRPr="693C210E">
        <w:rPr>
          <w:rFonts w:asciiTheme="majorHAnsi" w:eastAsia="Calibri" w:hAnsiTheme="majorHAnsi" w:cstheme="majorBidi"/>
          <w:color w:val="000000" w:themeColor="text1"/>
        </w:rPr>
        <w:t>K</w:t>
      </w:r>
      <w:r w:rsidRPr="693C210E">
        <w:rPr>
          <w:rFonts w:asciiTheme="majorHAnsi" w:eastAsia="Calibri" w:hAnsiTheme="majorHAnsi" w:cstheme="majorBidi"/>
          <w:color w:val="000000" w:themeColor="text1"/>
        </w:rPr>
        <w:t>leuteronderwijs: leer hoe de opleiding en het departement werken en volg een boeiende les mee. Na de sessie kom je in contact met enkele junior-collega’s zodat je uit eerste hand van échte studenten kan horen hoe de opleiding in elkaar zit.</w:t>
      </w:r>
    </w:p>
    <w:p w14:paraId="382F2375"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xml:space="preserve">Opleidingsinformatie:   </w:t>
      </w:r>
      <w:hyperlink r:id="rId30">
        <w:r w:rsidRPr="0012203F">
          <w:rPr>
            <w:rStyle w:val="Hyperlink"/>
            <w:rFonts w:asciiTheme="majorHAnsi" w:hAnsiTheme="majorHAnsi" w:cstheme="majorHAnsi"/>
          </w:rPr>
          <w:t>http://www.pxl.be/kleuteronderwijs</w:t>
        </w:r>
      </w:hyperlink>
    </w:p>
    <w:p w14:paraId="03700FE8" w14:textId="77777777" w:rsidR="007B5975" w:rsidRPr="0012203F" w:rsidRDefault="007B5975" w:rsidP="007B5975">
      <w:pPr>
        <w:pStyle w:val="Kop3"/>
        <w:rPr>
          <w:rStyle w:val="Intensieveverwijzing"/>
          <w:rFonts w:cstheme="majorHAnsi"/>
        </w:rPr>
      </w:pPr>
    </w:p>
    <w:p w14:paraId="7D1EE6EF" w14:textId="77777777" w:rsidR="007B5975" w:rsidRPr="0012203F" w:rsidRDefault="007B5975" w:rsidP="007B5975">
      <w:pPr>
        <w:pStyle w:val="Kop3"/>
        <w:rPr>
          <w:rStyle w:val="Intensieveverwijzing"/>
          <w:rFonts w:cstheme="majorHAnsi"/>
        </w:rPr>
      </w:pPr>
      <w:r w:rsidRPr="0012203F">
        <w:rPr>
          <w:rStyle w:val="Intensieveverwijzing"/>
          <w:rFonts w:cstheme="majorHAnsi"/>
        </w:rPr>
        <w:t xml:space="preserve"> </w:t>
      </w:r>
      <w:bookmarkStart w:id="31" w:name="_Toc144300068"/>
      <w:r w:rsidRPr="0012203F">
        <w:rPr>
          <w:rStyle w:val="Intensieveverwijzing"/>
          <w:rFonts w:cstheme="majorHAnsi"/>
        </w:rPr>
        <w:t>Lager onderwijs (EBA)</w:t>
      </w:r>
      <w:bookmarkEnd w:id="31"/>
    </w:p>
    <w:p w14:paraId="258E4CBF" w14:textId="77777777" w:rsidR="007B5975" w:rsidRPr="0012203F" w:rsidRDefault="007B5975" w:rsidP="007B5975">
      <w:pPr>
        <w:rPr>
          <w:rFonts w:asciiTheme="majorHAnsi" w:hAnsiTheme="majorHAnsi" w:cstheme="majorHAnsi"/>
        </w:rPr>
      </w:pPr>
    </w:p>
    <w:p w14:paraId="5F2300D8"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Wil jij graag kinderen tussen 6 en 12 jaar begeleiden tijdens hun leerproces en in hun persoonlijke groei? Heb je genoeg uitstraling en enthousiasme om een groep energieke kinderen te boeien? Dan is de lerarenopleiding lager onderwijs iets voor jou! Kom proeven van de opleiding: leer hoe de opleiding en het departement werken en volg een boeiende les. Nadien kan je napraten met échte studenten – jouw toekomstige collega’s?</w:t>
      </w:r>
    </w:p>
    <w:p w14:paraId="5CE446EB"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xml:space="preserve">Opleidingsinformatie:  </w:t>
      </w:r>
      <w:hyperlink r:id="rId31">
        <w:r w:rsidRPr="0012203F">
          <w:rPr>
            <w:rStyle w:val="Hyperlink"/>
            <w:rFonts w:asciiTheme="majorHAnsi" w:hAnsiTheme="majorHAnsi" w:cstheme="majorHAnsi"/>
          </w:rPr>
          <w:t>http://www.pxl.be/lageronderwijs</w:t>
        </w:r>
      </w:hyperlink>
    </w:p>
    <w:p w14:paraId="3C818727" w14:textId="77777777" w:rsidR="007B5975" w:rsidRPr="0012203F" w:rsidRDefault="007B5975" w:rsidP="007B5975">
      <w:pPr>
        <w:pStyle w:val="Kop3"/>
        <w:rPr>
          <w:rStyle w:val="Intensieveverwijzing"/>
          <w:rFonts w:cstheme="majorHAnsi"/>
        </w:rPr>
      </w:pPr>
    </w:p>
    <w:p w14:paraId="502ABE94" w14:textId="48F30F32" w:rsidR="007B5975" w:rsidRPr="0012203F" w:rsidRDefault="001E06A7" w:rsidP="007B5975">
      <w:pPr>
        <w:pStyle w:val="Kop3"/>
        <w:rPr>
          <w:rStyle w:val="Intensieveverwijzing"/>
          <w:rFonts w:cstheme="majorHAnsi"/>
        </w:rPr>
      </w:pPr>
      <w:bookmarkStart w:id="32" w:name="_Toc144300069"/>
      <w:r>
        <w:rPr>
          <w:rStyle w:val="Intensieveverwijzing"/>
          <w:rFonts w:cstheme="majorHAnsi"/>
        </w:rPr>
        <w:t xml:space="preserve">Secundair onderwijs: </w:t>
      </w:r>
      <w:r w:rsidR="007B5975" w:rsidRPr="0012203F">
        <w:rPr>
          <w:rStyle w:val="Intensieveverwijzing"/>
          <w:rFonts w:cstheme="majorHAnsi"/>
        </w:rPr>
        <w:t>Lichamelijke opvoeding (EBA)</w:t>
      </w:r>
      <w:bookmarkEnd w:id="32"/>
    </w:p>
    <w:p w14:paraId="12DE24B0" w14:textId="77777777" w:rsidR="007B5975" w:rsidRPr="0012203F" w:rsidRDefault="007B5975" w:rsidP="007B5975">
      <w:pPr>
        <w:rPr>
          <w:rFonts w:asciiTheme="majorHAnsi" w:hAnsiTheme="majorHAnsi" w:cstheme="majorHAnsi"/>
        </w:rPr>
      </w:pPr>
    </w:p>
    <w:p w14:paraId="6F321D25" w14:textId="56B2507E" w:rsidR="007B5975" w:rsidRPr="0012203F" w:rsidRDefault="007B5975" w:rsidP="693C210E">
      <w:pPr>
        <w:rPr>
          <w:rFonts w:asciiTheme="majorHAnsi" w:hAnsiTheme="majorHAnsi" w:cstheme="majorBidi"/>
        </w:rPr>
      </w:pPr>
      <w:r w:rsidRPr="693C210E">
        <w:rPr>
          <w:rFonts w:asciiTheme="majorHAnsi" w:hAnsiTheme="majorHAnsi" w:cstheme="majorBidi"/>
        </w:rPr>
        <w:t xml:space="preserve">Je bent sportief? Je werkt graag samen met anderen? Je wil je kennis verder uitbouwen om anderen aan te zetten tot meer en betere sportieve activiteiten? Wel, dan bezit je al heel wat eigenschappen die een student Lichamelijke </w:t>
      </w:r>
      <w:r w:rsidR="6EA94899" w:rsidRPr="693C210E">
        <w:rPr>
          <w:rFonts w:asciiTheme="majorHAnsi" w:hAnsiTheme="majorHAnsi" w:cstheme="majorBidi"/>
        </w:rPr>
        <w:t>o</w:t>
      </w:r>
      <w:r w:rsidRPr="693C210E">
        <w:rPr>
          <w:rFonts w:asciiTheme="majorHAnsi" w:hAnsiTheme="majorHAnsi" w:cstheme="majorBidi"/>
        </w:rPr>
        <w:t>pvoeding moet hebben.</w:t>
      </w:r>
    </w:p>
    <w:p w14:paraId="709510E5"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xml:space="preserve">Kom zeker een kijkje nemen in onze toffe en energieke opleiding LO en bewegingsrecreatie en maak er een sportieve uitstap van! </w:t>
      </w:r>
      <w:r w:rsidRPr="0012203F">
        <w:rPr>
          <w:rFonts w:asciiTheme="majorHAnsi" w:hAnsiTheme="majorHAnsi" w:cstheme="majorHAnsi"/>
          <w:highlight w:val="yellow"/>
        </w:rPr>
        <w:t>(OPM. Sportieve outfit en sportschoenen aangewezen! Je kan je ter plaatse eventueel omkleden.)</w:t>
      </w:r>
    </w:p>
    <w:p w14:paraId="21B61628"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xml:space="preserve">Opleidingsinformatie: </w:t>
      </w:r>
      <w:hyperlink r:id="rId32" w:anchor="LO">
        <w:r w:rsidRPr="0012203F">
          <w:rPr>
            <w:rStyle w:val="Hyperlink"/>
            <w:rFonts w:asciiTheme="majorHAnsi" w:hAnsiTheme="majorHAnsi" w:cstheme="majorHAnsi"/>
          </w:rPr>
          <w:t>http://www.pxl.be/secundair-onderwijs#LO</w:t>
        </w:r>
      </w:hyperlink>
    </w:p>
    <w:p w14:paraId="617CC4D6" w14:textId="77777777" w:rsidR="007B5975" w:rsidRPr="0012203F" w:rsidRDefault="007B5975" w:rsidP="007B5975">
      <w:pPr>
        <w:pStyle w:val="Kop3"/>
        <w:rPr>
          <w:rStyle w:val="Intensieveverwijzing"/>
          <w:rFonts w:cstheme="majorHAnsi"/>
        </w:rPr>
      </w:pPr>
    </w:p>
    <w:p w14:paraId="0A982A73" w14:textId="77777777" w:rsidR="007B5975" w:rsidRPr="0012203F" w:rsidRDefault="007B5975" w:rsidP="007B5975">
      <w:pPr>
        <w:pStyle w:val="Kop3"/>
        <w:rPr>
          <w:rStyle w:val="Intensieveverwijzing"/>
          <w:rFonts w:cstheme="majorHAnsi"/>
        </w:rPr>
      </w:pPr>
      <w:bookmarkStart w:id="33" w:name="_Toc144300070"/>
      <w:r w:rsidRPr="0012203F">
        <w:rPr>
          <w:rStyle w:val="Intensieveverwijzing"/>
          <w:rFonts w:cstheme="majorHAnsi"/>
        </w:rPr>
        <w:t>Secundair onderwijs (EBA)</w:t>
      </w:r>
      <w:bookmarkEnd w:id="33"/>
    </w:p>
    <w:p w14:paraId="0AA1360D" w14:textId="77777777" w:rsidR="007B5975" w:rsidRPr="0012203F" w:rsidRDefault="007B5975" w:rsidP="007B5975">
      <w:pPr>
        <w:rPr>
          <w:rFonts w:asciiTheme="majorHAnsi" w:hAnsiTheme="majorHAnsi" w:cstheme="majorHAnsi"/>
        </w:rPr>
      </w:pPr>
    </w:p>
    <w:p w14:paraId="212008CA" w14:textId="77777777" w:rsidR="00170B6F" w:rsidRPr="0012203F" w:rsidRDefault="00170B6F" w:rsidP="00170B6F">
      <w:pPr>
        <w:rPr>
          <w:rFonts w:asciiTheme="majorHAnsi" w:hAnsiTheme="majorHAnsi" w:cstheme="majorHAnsi"/>
        </w:rPr>
      </w:pPr>
      <w:r w:rsidRPr="0012203F">
        <w:rPr>
          <w:rFonts w:asciiTheme="majorHAnsi" w:hAnsiTheme="majorHAnsi" w:cstheme="majorHAnsi"/>
        </w:rPr>
        <w:t>Kom ontdekken op welke manier je jongeren kan motiveren om het beste uit zichzelf te halen. Leer op welke manier je niet enkel een leerrijke, maar ook ‘leuke’ les kan uitwerken waardoor je jouw passie voor een vak kan overbrengen op jongeren. Maak kennis met het onderwijs van de toekomst en test uit of jij de leraar met de X-factor zou kunnen worden!  Tijdens en na de sessie kom je in contact met enkele junior-collega’s zodat je uit eerste hand kan horen hoe de opleiding in elkaar zit.</w:t>
      </w:r>
    </w:p>
    <w:p w14:paraId="45DAAEE9"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xml:space="preserve"> Opleidingsinformatie: </w:t>
      </w:r>
      <w:hyperlink r:id="rId33">
        <w:r w:rsidRPr="0012203F">
          <w:rPr>
            <w:rStyle w:val="Hyperlink"/>
            <w:rFonts w:asciiTheme="majorHAnsi" w:hAnsiTheme="majorHAnsi" w:cstheme="majorHAnsi"/>
          </w:rPr>
          <w:t>http://www.pxl.be/secundair-onderwijs</w:t>
        </w:r>
      </w:hyperlink>
    </w:p>
    <w:p w14:paraId="717506D8" w14:textId="77777777" w:rsidR="007B5975" w:rsidRPr="0012203F" w:rsidRDefault="007B5975" w:rsidP="007B5975">
      <w:pPr>
        <w:pStyle w:val="Kop1"/>
        <w:rPr>
          <w:rFonts w:cstheme="majorHAnsi"/>
        </w:rPr>
      </w:pPr>
      <w:bookmarkStart w:id="34" w:name="_Toc144300071"/>
      <w:r w:rsidRPr="0012203F">
        <w:rPr>
          <w:rFonts w:cstheme="majorHAnsi"/>
        </w:rPr>
        <w:lastRenderedPageBreak/>
        <w:t>PXL-GREEN &amp; TECH</w:t>
      </w:r>
      <w:bookmarkEnd w:id="34"/>
    </w:p>
    <w:p w14:paraId="31948362" w14:textId="77777777" w:rsidR="007B5975" w:rsidRPr="0012203F" w:rsidRDefault="007B5975" w:rsidP="007B5975">
      <w:pPr>
        <w:rPr>
          <w:rFonts w:asciiTheme="majorHAnsi" w:hAnsiTheme="majorHAnsi" w:cstheme="majorHAnsi"/>
        </w:rPr>
      </w:pPr>
    </w:p>
    <w:p w14:paraId="29810445" w14:textId="77777777" w:rsidR="007B5975" w:rsidRPr="0012203F" w:rsidRDefault="007B5975" w:rsidP="007B5975">
      <w:pPr>
        <w:pStyle w:val="Kop3"/>
        <w:rPr>
          <w:rStyle w:val="Intensieveverwijzing"/>
          <w:rFonts w:cstheme="majorHAnsi"/>
        </w:rPr>
      </w:pPr>
      <w:bookmarkStart w:id="35" w:name="_Toc144300072"/>
      <w:r w:rsidRPr="0012203F">
        <w:rPr>
          <w:rStyle w:val="Intensieveverwijzing"/>
          <w:rFonts w:cstheme="majorHAnsi"/>
        </w:rPr>
        <w:t>Biotechnologie (PBA)</w:t>
      </w:r>
      <w:bookmarkEnd w:id="35"/>
    </w:p>
    <w:p w14:paraId="558D9159" w14:textId="77777777" w:rsidR="007B5975" w:rsidRPr="0012203F" w:rsidRDefault="007B5975" w:rsidP="007B5975">
      <w:pPr>
        <w:rPr>
          <w:rFonts w:asciiTheme="majorHAnsi" w:hAnsiTheme="majorHAnsi" w:cstheme="majorHAnsi"/>
        </w:rPr>
      </w:pPr>
    </w:p>
    <w:p w14:paraId="330DEBB5"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xml:space="preserve">Heb je interesse in de sector van de biotechnologie? </w:t>
      </w:r>
    </w:p>
    <w:p w14:paraId="38185991"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xml:space="preserve">Wil je eens weten welke praktische toepassingen er zijn voor de wetenschappelijke vakken chemie en biologie? </w:t>
      </w:r>
    </w:p>
    <w:p w14:paraId="1930EF36" w14:textId="26B998E8" w:rsidR="007B5975" w:rsidRPr="0012203F" w:rsidRDefault="007B5975" w:rsidP="693C210E">
      <w:pPr>
        <w:rPr>
          <w:rFonts w:asciiTheme="majorHAnsi" w:hAnsiTheme="majorHAnsi" w:cstheme="majorBidi"/>
        </w:rPr>
      </w:pPr>
      <w:r w:rsidRPr="693C210E">
        <w:rPr>
          <w:rFonts w:asciiTheme="majorHAnsi" w:hAnsiTheme="majorHAnsi" w:cstheme="majorBidi"/>
        </w:rPr>
        <w:t xml:space="preserve">Kom dan enkele experimenten doen in ons labo en maak kennis met DNA-technologie, voedingstechnologie of milieutoxicologie. </w:t>
      </w:r>
    </w:p>
    <w:p w14:paraId="0555B4CD"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xml:space="preserve">Opleidingsinformatie: </w:t>
      </w:r>
      <w:hyperlink r:id="rId34">
        <w:r w:rsidRPr="0012203F">
          <w:rPr>
            <w:rStyle w:val="Hyperlink"/>
            <w:rFonts w:asciiTheme="majorHAnsi" w:hAnsiTheme="majorHAnsi" w:cstheme="majorHAnsi"/>
          </w:rPr>
          <w:t>https://www.pxl.be/biotechnologie</w:t>
        </w:r>
      </w:hyperlink>
    </w:p>
    <w:p w14:paraId="4405C934" w14:textId="77777777" w:rsidR="007B5975" w:rsidRPr="0012203F" w:rsidRDefault="007B5975" w:rsidP="007B5975">
      <w:pPr>
        <w:rPr>
          <w:rFonts w:asciiTheme="majorHAnsi" w:hAnsiTheme="majorHAnsi" w:cstheme="majorHAnsi"/>
          <w:b/>
          <w:bCs/>
        </w:rPr>
      </w:pPr>
    </w:p>
    <w:p w14:paraId="2D04BA97" w14:textId="77777777" w:rsidR="007B5975" w:rsidRPr="0012203F" w:rsidRDefault="007B5975" w:rsidP="007B5975">
      <w:pPr>
        <w:pStyle w:val="Kop3"/>
        <w:rPr>
          <w:rStyle w:val="Intensieveverwijzing"/>
          <w:rFonts w:cstheme="majorHAnsi"/>
        </w:rPr>
      </w:pPr>
      <w:bookmarkStart w:id="36" w:name="_Toc144300073"/>
      <w:r w:rsidRPr="0012203F">
        <w:rPr>
          <w:rStyle w:val="Intensieveverwijzing"/>
          <w:rFonts w:cstheme="majorHAnsi"/>
        </w:rPr>
        <w:t>Bouw (PBA)</w:t>
      </w:r>
      <w:bookmarkEnd w:id="36"/>
    </w:p>
    <w:p w14:paraId="2976FF82" w14:textId="77777777" w:rsidR="007B5975" w:rsidRPr="0012203F" w:rsidRDefault="007B5975" w:rsidP="007B5975">
      <w:pPr>
        <w:rPr>
          <w:rFonts w:asciiTheme="majorHAnsi" w:hAnsiTheme="majorHAnsi" w:cstheme="majorHAnsi"/>
        </w:rPr>
      </w:pPr>
    </w:p>
    <w:p w14:paraId="5534F119" w14:textId="49EDBE57" w:rsidR="007B5975" w:rsidRPr="0012203F" w:rsidRDefault="007B5975" w:rsidP="693C210E">
      <w:pPr>
        <w:rPr>
          <w:rFonts w:asciiTheme="majorHAnsi" w:hAnsiTheme="majorHAnsi" w:cstheme="majorBidi"/>
        </w:rPr>
      </w:pPr>
      <w:r w:rsidRPr="693C210E">
        <w:rPr>
          <w:rFonts w:asciiTheme="majorHAnsi" w:hAnsiTheme="majorHAnsi" w:cstheme="majorBidi"/>
        </w:rPr>
        <w:t xml:space="preserve">Bouwen is enkel maar bakstenen en beton? No </w:t>
      </w:r>
      <w:r w:rsidR="41B2C08C" w:rsidRPr="693C210E">
        <w:rPr>
          <w:rFonts w:asciiTheme="majorHAnsi" w:hAnsiTheme="majorHAnsi" w:cstheme="majorBidi"/>
        </w:rPr>
        <w:t>w</w:t>
      </w:r>
      <w:r w:rsidRPr="693C210E">
        <w:rPr>
          <w:rFonts w:asciiTheme="majorHAnsi" w:hAnsiTheme="majorHAnsi" w:cstheme="majorBidi"/>
        </w:rPr>
        <w:t>ay! Kom in deze workshop Bouw 4.0 ontdekken.</w:t>
      </w:r>
      <w:r>
        <w:br/>
      </w:r>
      <w:r w:rsidRPr="693C210E">
        <w:rPr>
          <w:rFonts w:asciiTheme="majorHAnsi" w:hAnsiTheme="majorHAnsi" w:cstheme="majorBidi"/>
        </w:rPr>
        <w:t xml:space="preserve">We laten je kennismaken met de laatste nieuwe digitale innovaties uit de bouwwereld waarbij onze eigen campus het Living Lab is waarmee je aan de slag gaat. </w:t>
      </w:r>
    </w:p>
    <w:p w14:paraId="6B1221DF"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xml:space="preserve">Opleidingsinformatie PB Bouw: </w:t>
      </w:r>
      <w:hyperlink r:id="rId35">
        <w:r w:rsidRPr="0012203F">
          <w:rPr>
            <w:rStyle w:val="Hyperlink"/>
            <w:rFonts w:asciiTheme="majorHAnsi" w:hAnsiTheme="majorHAnsi" w:cstheme="majorHAnsi"/>
          </w:rPr>
          <w:t>http://www.pxl.be/bouw</w:t>
        </w:r>
      </w:hyperlink>
    </w:p>
    <w:p w14:paraId="31AA6764" w14:textId="77777777" w:rsidR="007B5975" w:rsidRPr="0012203F" w:rsidRDefault="007B5975" w:rsidP="007B5975">
      <w:pPr>
        <w:pStyle w:val="Kop3"/>
        <w:rPr>
          <w:rStyle w:val="Intensieveverwijzing"/>
          <w:rFonts w:cstheme="majorHAnsi"/>
        </w:rPr>
      </w:pPr>
    </w:p>
    <w:p w14:paraId="714D3912" w14:textId="7D84FCAC" w:rsidR="007B5975" w:rsidRPr="0012203F" w:rsidRDefault="007B5975" w:rsidP="693C210E">
      <w:pPr>
        <w:pStyle w:val="Kop3"/>
        <w:rPr>
          <w:rStyle w:val="Intensieveverwijzing"/>
        </w:rPr>
      </w:pPr>
      <w:bookmarkStart w:id="37" w:name="_Toc144300074"/>
      <w:r w:rsidRPr="693C210E">
        <w:rPr>
          <w:rStyle w:val="Intensieveverwijzing"/>
        </w:rPr>
        <w:t>Bouwkundig tekenen &amp; Werforganisatie</w:t>
      </w:r>
      <w:r w:rsidR="57108897" w:rsidRPr="693C210E">
        <w:rPr>
          <w:rStyle w:val="Intensieveverwijzing"/>
        </w:rPr>
        <w:t xml:space="preserve"> </w:t>
      </w:r>
      <w:r w:rsidRPr="693C210E">
        <w:rPr>
          <w:rStyle w:val="Intensieveverwijzing"/>
        </w:rPr>
        <w:t>(GRA)</w:t>
      </w:r>
      <w:bookmarkEnd w:id="37"/>
    </w:p>
    <w:p w14:paraId="3A936E43" w14:textId="77777777" w:rsidR="007B5975" w:rsidRPr="0012203F" w:rsidRDefault="007B5975" w:rsidP="007B5975">
      <w:pPr>
        <w:rPr>
          <w:rFonts w:asciiTheme="majorHAnsi" w:hAnsiTheme="majorHAnsi" w:cstheme="majorHAnsi"/>
        </w:rPr>
      </w:pPr>
    </w:p>
    <w:p w14:paraId="44F9CA98"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Heb je interesse in de bouwsector? Wil je werken als bouwkundig tekenaar of werforganisator?</w:t>
      </w:r>
    </w:p>
    <w:p w14:paraId="3DDE0348" w14:textId="28B2145B" w:rsidR="007B5975" w:rsidRPr="0012203F" w:rsidRDefault="007B5975" w:rsidP="693C210E">
      <w:pPr>
        <w:rPr>
          <w:rFonts w:asciiTheme="majorHAnsi" w:hAnsiTheme="majorHAnsi" w:cstheme="majorBidi"/>
        </w:rPr>
      </w:pPr>
      <w:r w:rsidRPr="693C210E">
        <w:rPr>
          <w:rFonts w:asciiTheme="majorHAnsi" w:hAnsiTheme="majorHAnsi" w:cstheme="majorBidi"/>
        </w:rPr>
        <w:t xml:space="preserve">Kom dan naar de sessie binnen de opleiding </w:t>
      </w:r>
      <w:r w:rsidR="64C2982A" w:rsidRPr="693C210E">
        <w:rPr>
          <w:rFonts w:asciiTheme="majorHAnsi" w:hAnsiTheme="majorHAnsi" w:cstheme="majorBidi"/>
        </w:rPr>
        <w:t>G</w:t>
      </w:r>
      <w:r w:rsidRPr="693C210E">
        <w:rPr>
          <w:rFonts w:asciiTheme="majorHAnsi" w:hAnsiTheme="majorHAnsi" w:cstheme="majorBidi"/>
        </w:rPr>
        <w:t xml:space="preserve">raduaat in het </w:t>
      </w:r>
      <w:r w:rsidR="50FF2A20" w:rsidRPr="693C210E">
        <w:rPr>
          <w:rFonts w:asciiTheme="majorHAnsi" w:hAnsiTheme="majorHAnsi" w:cstheme="majorBidi"/>
        </w:rPr>
        <w:t>B</w:t>
      </w:r>
      <w:r w:rsidRPr="693C210E">
        <w:rPr>
          <w:rFonts w:asciiTheme="majorHAnsi" w:hAnsiTheme="majorHAnsi" w:cstheme="majorBidi"/>
        </w:rPr>
        <w:t>ouwkundig tekenen</w:t>
      </w:r>
      <w:r w:rsidR="1691D801" w:rsidRPr="693C210E">
        <w:rPr>
          <w:rFonts w:asciiTheme="majorHAnsi" w:hAnsiTheme="majorHAnsi" w:cstheme="majorBidi"/>
        </w:rPr>
        <w:t xml:space="preserve"> </w:t>
      </w:r>
      <w:r w:rsidRPr="693C210E">
        <w:rPr>
          <w:rFonts w:asciiTheme="majorHAnsi" w:hAnsiTheme="majorHAnsi" w:cstheme="majorBidi"/>
        </w:rPr>
        <w:t>/</w:t>
      </w:r>
      <w:r w:rsidR="1691D801" w:rsidRPr="693C210E">
        <w:rPr>
          <w:rFonts w:asciiTheme="majorHAnsi" w:hAnsiTheme="majorHAnsi" w:cstheme="majorBidi"/>
        </w:rPr>
        <w:t xml:space="preserve"> W</w:t>
      </w:r>
      <w:r w:rsidRPr="693C210E">
        <w:rPr>
          <w:rFonts w:asciiTheme="majorHAnsi" w:hAnsiTheme="majorHAnsi" w:cstheme="majorBidi"/>
        </w:rPr>
        <w:t xml:space="preserve">erforganisatie. </w:t>
      </w:r>
    </w:p>
    <w:p w14:paraId="0930C7BD"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In de proefles doe je mee aan de opmeting en de uitzetting van een bestaande constructie. Proef van de manier waarop je in het graduaat al doende de competenties aanleert van een bouwkundig tekenaar en een werforganisator.</w:t>
      </w:r>
    </w:p>
    <w:p w14:paraId="2F6B4453"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xml:space="preserve">Opleidingsinformatie:  </w:t>
      </w:r>
    </w:p>
    <w:p w14:paraId="4128F380" w14:textId="77777777" w:rsidR="007B5975" w:rsidRPr="0012203F" w:rsidRDefault="00000000" w:rsidP="007B5975">
      <w:pPr>
        <w:rPr>
          <w:rFonts w:asciiTheme="majorHAnsi" w:hAnsiTheme="majorHAnsi" w:cstheme="majorHAnsi"/>
        </w:rPr>
      </w:pPr>
      <w:hyperlink r:id="rId36">
        <w:r w:rsidR="007B5975" w:rsidRPr="0012203F">
          <w:rPr>
            <w:rStyle w:val="Hyperlink"/>
            <w:rFonts w:asciiTheme="majorHAnsi" w:hAnsiTheme="majorHAnsi" w:cstheme="majorHAnsi"/>
          </w:rPr>
          <w:t>https://www.pxl.be/bouwkundig-tekenen</w:t>
        </w:r>
      </w:hyperlink>
    </w:p>
    <w:p w14:paraId="5B125D0D" w14:textId="77777777" w:rsidR="007B5975" w:rsidRPr="0012203F" w:rsidRDefault="00000000" w:rsidP="007B5975">
      <w:pPr>
        <w:rPr>
          <w:rFonts w:asciiTheme="majorHAnsi" w:hAnsiTheme="majorHAnsi" w:cstheme="majorHAnsi"/>
          <w:lang w:val="en-GB"/>
        </w:rPr>
      </w:pPr>
      <w:hyperlink r:id="rId37">
        <w:r w:rsidR="007B5975" w:rsidRPr="0012203F">
          <w:rPr>
            <w:rStyle w:val="Hyperlink"/>
            <w:rFonts w:asciiTheme="majorHAnsi" w:hAnsiTheme="majorHAnsi" w:cstheme="majorHAnsi"/>
            <w:lang w:val="en-GB"/>
          </w:rPr>
          <w:t>https://www.pxl.be/werforganisatie</w:t>
        </w:r>
      </w:hyperlink>
    </w:p>
    <w:p w14:paraId="6A88969C" w14:textId="77777777" w:rsidR="007B5975" w:rsidRPr="0012203F" w:rsidRDefault="007B5975" w:rsidP="007B5975">
      <w:pPr>
        <w:pStyle w:val="Kop3"/>
        <w:rPr>
          <w:rStyle w:val="Intensieveverwijzing"/>
          <w:rFonts w:cstheme="majorHAnsi"/>
          <w:lang w:val="en-GB"/>
        </w:rPr>
      </w:pPr>
    </w:p>
    <w:p w14:paraId="1506C52D" w14:textId="77777777" w:rsidR="007B5975" w:rsidRPr="0012203F" w:rsidRDefault="007B5975" w:rsidP="007B5975">
      <w:pPr>
        <w:rPr>
          <w:rFonts w:asciiTheme="majorHAnsi" w:hAnsiTheme="majorHAnsi" w:cstheme="majorHAnsi"/>
          <w:lang w:val="en-GB"/>
        </w:rPr>
      </w:pPr>
    </w:p>
    <w:p w14:paraId="3FC71568" w14:textId="77777777" w:rsidR="007B5975" w:rsidRPr="0012203F" w:rsidRDefault="007B5975" w:rsidP="007B5975">
      <w:pPr>
        <w:pStyle w:val="Kop3"/>
        <w:rPr>
          <w:rStyle w:val="Intensieveverwijzing"/>
          <w:rFonts w:cstheme="majorHAnsi"/>
          <w:lang w:val="en-GB"/>
        </w:rPr>
      </w:pPr>
      <w:bookmarkStart w:id="38" w:name="_Toc144300075"/>
      <w:r w:rsidRPr="0012203F">
        <w:rPr>
          <w:rStyle w:val="Intensieveverwijzing"/>
          <w:rFonts w:cstheme="majorHAnsi"/>
          <w:lang w:val="en-GB"/>
        </w:rPr>
        <w:t>Elektromechanica (PBA)</w:t>
      </w:r>
      <w:bookmarkEnd w:id="38"/>
    </w:p>
    <w:p w14:paraId="538D0A40" w14:textId="77777777" w:rsidR="007B5975" w:rsidRPr="0012203F" w:rsidRDefault="007B5975" w:rsidP="007B5975">
      <w:pPr>
        <w:rPr>
          <w:rFonts w:asciiTheme="majorHAnsi" w:hAnsiTheme="majorHAnsi" w:cstheme="majorHAnsi"/>
          <w:lang w:val="en-GB"/>
        </w:rPr>
      </w:pPr>
    </w:p>
    <w:p w14:paraId="64CF206D" w14:textId="21C84D58" w:rsidR="007B5975" w:rsidRPr="0012203F" w:rsidRDefault="007B5975" w:rsidP="693C210E">
      <w:pPr>
        <w:rPr>
          <w:rFonts w:asciiTheme="majorHAnsi" w:eastAsia="Calibri" w:hAnsiTheme="majorHAnsi" w:cstheme="majorBidi"/>
        </w:rPr>
      </w:pPr>
      <w:r w:rsidRPr="693C210E">
        <w:rPr>
          <w:rFonts w:asciiTheme="majorHAnsi" w:eastAsia="Calibri" w:hAnsiTheme="majorHAnsi" w:cstheme="majorBidi"/>
        </w:rPr>
        <w:t xml:space="preserve">Een Bachelor in de Elektromechanica is in de hedendaagse industrie en bouw een onmisbare pion. Op de proefdag zal je in verschillende sessies zelf mogen experimenteren met automatisering, virtuele machines en 3D-scannen en -ontwerpen. </w:t>
      </w:r>
    </w:p>
    <w:p w14:paraId="791BD401" w14:textId="77777777" w:rsidR="007B5975" w:rsidRPr="0012203F" w:rsidRDefault="007B5975" w:rsidP="007B5975">
      <w:pPr>
        <w:rPr>
          <w:rFonts w:asciiTheme="majorHAnsi" w:eastAsia="Calibri" w:hAnsiTheme="majorHAnsi" w:cstheme="majorHAnsi"/>
        </w:rPr>
      </w:pPr>
      <w:r w:rsidRPr="0012203F">
        <w:rPr>
          <w:rFonts w:asciiTheme="majorHAnsi" w:eastAsia="Calibri" w:hAnsiTheme="majorHAnsi" w:cstheme="majorHAnsi"/>
        </w:rPr>
        <w:lastRenderedPageBreak/>
        <w:t xml:space="preserve">Door hun brede technische kennis en vaardigheden kunnen bachelors in de Elektromechanica zich snel inwerken in diverse industriële en HVAC-installaties. Dit gecombineerd met communicatieve skills en een projectmatige aanpak maakt hen direct inzetbaar in alle toekomstige industriële omgevingen. Meer informatie over deze richting vind je op: </w:t>
      </w:r>
      <w:hyperlink r:id="rId38">
        <w:r w:rsidRPr="0012203F">
          <w:rPr>
            <w:rStyle w:val="Hyperlink"/>
            <w:rFonts w:asciiTheme="majorHAnsi" w:eastAsia="Calibri" w:hAnsiTheme="majorHAnsi" w:cstheme="majorHAnsi"/>
            <w:color w:val="auto"/>
          </w:rPr>
          <w:t>https://www.pxl.be/elektromechanica</w:t>
        </w:r>
      </w:hyperlink>
    </w:p>
    <w:p w14:paraId="3BA12579" w14:textId="77777777" w:rsidR="007B5975" w:rsidRPr="0012203F" w:rsidRDefault="007B5975" w:rsidP="007B5975">
      <w:pPr>
        <w:pStyle w:val="Kop3"/>
        <w:rPr>
          <w:rStyle w:val="Intensieveverwijzing"/>
          <w:rFonts w:cstheme="majorHAnsi"/>
        </w:rPr>
      </w:pPr>
    </w:p>
    <w:p w14:paraId="30275738" w14:textId="77777777" w:rsidR="007B5975" w:rsidRPr="0012203F" w:rsidRDefault="007B5975" w:rsidP="007B5975">
      <w:pPr>
        <w:pStyle w:val="Kop3"/>
        <w:rPr>
          <w:rStyle w:val="Intensieveverwijzing"/>
          <w:rFonts w:cstheme="majorHAnsi"/>
        </w:rPr>
      </w:pPr>
      <w:bookmarkStart w:id="39" w:name="_Toc144300076"/>
      <w:r w:rsidRPr="0012203F">
        <w:rPr>
          <w:rStyle w:val="Intensieveverwijzing"/>
          <w:rFonts w:cstheme="majorHAnsi"/>
        </w:rPr>
        <w:t>Elektromechanische systemen (GRA)</w:t>
      </w:r>
      <w:bookmarkEnd w:id="39"/>
    </w:p>
    <w:p w14:paraId="7049C506" w14:textId="77777777" w:rsidR="007B5975" w:rsidRPr="0012203F" w:rsidRDefault="007B5975" w:rsidP="007B5975">
      <w:pPr>
        <w:rPr>
          <w:rFonts w:asciiTheme="majorHAnsi" w:hAnsiTheme="majorHAnsi" w:cstheme="majorHAnsi"/>
        </w:rPr>
      </w:pPr>
    </w:p>
    <w:p w14:paraId="59187489" w14:textId="59835257" w:rsidR="007B5975" w:rsidRPr="0012203F" w:rsidRDefault="4AC15373" w:rsidP="693C210E">
      <w:pPr>
        <w:rPr>
          <w:rFonts w:asciiTheme="majorHAnsi" w:eastAsia="Calibri" w:hAnsiTheme="majorHAnsi" w:cstheme="majorBidi"/>
        </w:rPr>
      </w:pPr>
      <w:r w:rsidRPr="693C210E">
        <w:rPr>
          <w:rFonts w:asciiTheme="majorHAnsi" w:eastAsia="Calibri" w:hAnsiTheme="majorHAnsi" w:cstheme="majorBidi"/>
        </w:rPr>
        <w:t>“</w:t>
      </w:r>
      <w:r w:rsidR="007B5975" w:rsidRPr="693C210E">
        <w:rPr>
          <w:rFonts w:asciiTheme="majorHAnsi" w:eastAsia="Calibri" w:hAnsiTheme="majorHAnsi" w:cstheme="majorBidi"/>
        </w:rPr>
        <w:t>Alles loopt gesmeerd!</w:t>
      </w:r>
      <w:r w:rsidR="364F81EA" w:rsidRPr="693C210E">
        <w:rPr>
          <w:rFonts w:asciiTheme="majorHAnsi" w:eastAsia="Calibri" w:hAnsiTheme="majorHAnsi" w:cstheme="majorBidi"/>
        </w:rPr>
        <w:t>”</w:t>
      </w:r>
      <w:r w:rsidR="007B5975" w:rsidRPr="693C210E">
        <w:rPr>
          <w:rFonts w:asciiTheme="majorHAnsi" w:eastAsia="Calibri" w:hAnsiTheme="majorHAnsi" w:cstheme="majorBidi"/>
        </w:rPr>
        <w:t>, zegt men wel eens als alles goed gaat. De graduaat Elektromechanische systemen checkt op regelmatige basis of dit zo is. Infraroodmetingen zijn hierbij een belangrijk hulpmiddel. We nemen je in deze proefles o.a. mee op zoek naar ‘hot spots’ met behulp van een infraroo</w:t>
      </w:r>
      <w:r w:rsidR="2483C16C" w:rsidRPr="693C210E">
        <w:rPr>
          <w:rFonts w:asciiTheme="majorHAnsi" w:eastAsia="Calibri" w:hAnsiTheme="majorHAnsi" w:cstheme="majorBidi"/>
        </w:rPr>
        <w:t>d</w:t>
      </w:r>
      <w:r w:rsidR="007B5975" w:rsidRPr="693C210E">
        <w:rPr>
          <w:rFonts w:asciiTheme="majorHAnsi" w:eastAsia="Calibri" w:hAnsiTheme="majorHAnsi" w:cstheme="majorBidi"/>
        </w:rPr>
        <w:t>meter.</w:t>
      </w:r>
    </w:p>
    <w:p w14:paraId="1A3B8144"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Opleidingsinformatie:</w:t>
      </w:r>
      <w:r w:rsidRPr="0012203F">
        <w:rPr>
          <w:rFonts w:asciiTheme="majorHAnsi" w:hAnsiTheme="majorHAnsi" w:cstheme="majorHAnsi"/>
        </w:rPr>
        <w:br/>
      </w:r>
      <w:hyperlink r:id="rId39">
        <w:r w:rsidRPr="0012203F">
          <w:rPr>
            <w:rStyle w:val="Hyperlink"/>
            <w:rFonts w:asciiTheme="majorHAnsi" w:hAnsiTheme="majorHAnsi" w:cstheme="majorHAnsi"/>
          </w:rPr>
          <w:t>https://www.pxl.be/elektromechanische-systemen</w:t>
        </w:r>
      </w:hyperlink>
    </w:p>
    <w:p w14:paraId="77DACAD7" w14:textId="77777777" w:rsidR="007B5975" w:rsidRPr="0012203F" w:rsidRDefault="007B5975" w:rsidP="007B5975">
      <w:pPr>
        <w:pStyle w:val="Kop3"/>
        <w:rPr>
          <w:rStyle w:val="Intensieveverwijzing"/>
          <w:rFonts w:cstheme="majorHAnsi"/>
        </w:rPr>
      </w:pPr>
    </w:p>
    <w:p w14:paraId="1FA4A2B4" w14:textId="77777777" w:rsidR="007B5975" w:rsidRPr="0012203F" w:rsidRDefault="007B5975" w:rsidP="007B5975">
      <w:pPr>
        <w:pStyle w:val="Kop3"/>
        <w:rPr>
          <w:rStyle w:val="Intensieveverwijzing"/>
          <w:rFonts w:cstheme="majorHAnsi"/>
        </w:rPr>
      </w:pPr>
      <w:bookmarkStart w:id="40" w:name="_Toc144300077"/>
      <w:r w:rsidRPr="0012203F">
        <w:rPr>
          <w:rStyle w:val="Intensieveverwijzing"/>
          <w:rFonts w:cstheme="majorHAnsi"/>
        </w:rPr>
        <w:t>Groenmanagement (PBA)</w:t>
      </w:r>
      <w:bookmarkEnd w:id="40"/>
    </w:p>
    <w:p w14:paraId="0A028BF7" w14:textId="77777777" w:rsidR="007B5975" w:rsidRPr="0012203F" w:rsidRDefault="007B5975" w:rsidP="007B5975">
      <w:pPr>
        <w:rPr>
          <w:rFonts w:asciiTheme="majorHAnsi" w:hAnsiTheme="majorHAnsi" w:cstheme="majorHAnsi"/>
        </w:rPr>
      </w:pPr>
    </w:p>
    <w:p w14:paraId="1EC03B87" w14:textId="1DB294F6" w:rsidR="007B5975" w:rsidRPr="0012203F" w:rsidRDefault="007B5975" w:rsidP="693C210E">
      <w:pPr>
        <w:rPr>
          <w:rFonts w:asciiTheme="majorHAnsi" w:hAnsiTheme="majorHAnsi" w:cstheme="majorBidi"/>
        </w:rPr>
      </w:pPr>
      <w:r w:rsidRPr="693C210E">
        <w:rPr>
          <w:rFonts w:asciiTheme="majorHAnsi" w:hAnsiTheme="majorHAnsi" w:cstheme="majorBidi"/>
        </w:rPr>
        <w:t xml:space="preserve">Hoe kan een groene stadsomgeving verkoeling brengen in warme zomers? Kunnen bomen echt lucht zuiveren? Mogen wolven hier echt blijven? Ben je geboeid door de natuur en zou je graag meer planten en bomen in de stad zien? Kom alvast even speuren naar biodiversiteit in de groene omgeving van ons schoolgebouw naast de Demer. We vertellen je hoe groenmanagers, en misschien ook jij, voor een groenere toekomst gaan zorgen met natuur en openbaar groen waar mensen van genieten en dieren van leven! </w:t>
      </w:r>
    </w:p>
    <w:p w14:paraId="4FB877BE"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Opleidingsinformatie:</w:t>
      </w:r>
    </w:p>
    <w:p w14:paraId="72D69BB9" w14:textId="77777777" w:rsidR="007B5975" w:rsidRPr="0012203F" w:rsidRDefault="00000000" w:rsidP="007B5975">
      <w:pPr>
        <w:rPr>
          <w:rFonts w:asciiTheme="majorHAnsi" w:hAnsiTheme="majorHAnsi" w:cstheme="majorHAnsi"/>
        </w:rPr>
      </w:pPr>
      <w:hyperlink r:id="rId40">
        <w:r w:rsidR="007B5975" w:rsidRPr="0012203F">
          <w:rPr>
            <w:rStyle w:val="Hyperlink"/>
            <w:rFonts w:asciiTheme="majorHAnsi" w:hAnsiTheme="majorHAnsi" w:cstheme="majorHAnsi"/>
          </w:rPr>
          <w:t>https://www.pxl.be/groenmanagement</w:t>
        </w:r>
      </w:hyperlink>
    </w:p>
    <w:p w14:paraId="2E20F108" w14:textId="77777777" w:rsidR="007B5975" w:rsidRPr="0012203F" w:rsidRDefault="007B5975" w:rsidP="007B5975">
      <w:pPr>
        <w:rPr>
          <w:rFonts w:asciiTheme="majorHAnsi" w:hAnsiTheme="majorHAnsi" w:cstheme="majorHAnsi"/>
        </w:rPr>
      </w:pPr>
    </w:p>
    <w:p w14:paraId="40CB9E3E" w14:textId="77777777" w:rsidR="007B5975" w:rsidRPr="0012203F" w:rsidRDefault="007B5975" w:rsidP="007B5975">
      <w:pPr>
        <w:pStyle w:val="Kop3"/>
        <w:rPr>
          <w:rStyle w:val="Intensieveverwijzing"/>
          <w:rFonts w:cstheme="majorHAnsi"/>
        </w:rPr>
      </w:pPr>
      <w:bookmarkStart w:id="41" w:name="_Toc144300078"/>
      <w:r w:rsidRPr="0012203F">
        <w:rPr>
          <w:rStyle w:val="Intensieveverwijzing"/>
          <w:rFonts w:cstheme="majorHAnsi"/>
        </w:rPr>
        <w:t>Hernieuwbare energiesystemen (GRA) en HVAC-systemen (GRA)</w:t>
      </w:r>
      <w:bookmarkEnd w:id="41"/>
    </w:p>
    <w:p w14:paraId="5E827E4C" w14:textId="77777777" w:rsidR="007B5975" w:rsidRPr="0012203F" w:rsidRDefault="007B5975" w:rsidP="007B5975">
      <w:pPr>
        <w:rPr>
          <w:rFonts w:asciiTheme="majorHAnsi" w:hAnsiTheme="majorHAnsi" w:cstheme="majorHAnsi"/>
        </w:rPr>
      </w:pPr>
    </w:p>
    <w:p w14:paraId="4F341847" w14:textId="3E085A82" w:rsidR="007B5975" w:rsidRPr="0012203F" w:rsidRDefault="007B5975" w:rsidP="693C210E">
      <w:pPr>
        <w:rPr>
          <w:rFonts w:asciiTheme="majorHAnsi" w:eastAsiaTheme="minorEastAsia" w:hAnsiTheme="majorHAnsi" w:cstheme="majorBidi"/>
        </w:rPr>
      </w:pPr>
      <w:r w:rsidRPr="693C210E">
        <w:rPr>
          <w:rFonts w:asciiTheme="majorHAnsi" w:eastAsiaTheme="minorEastAsia" w:hAnsiTheme="majorHAnsi" w:cstheme="majorBidi"/>
        </w:rPr>
        <w:t xml:space="preserve">De toekomst van onze planeet is onlosmakelijk verbonden met hernieuwbare energie en moderne HVAC-systemen. Ontdek in deze proefles hoe een verwarmingsinstallatie is opgebouwd en hoe we deze in optimale conditie kunnen laten werken. Ervaar ook praktisch hoe een systeem met zonnepanelen samengesteld en in dienst wordt genomen. Kortom: in deze sessie leer je waar de opleidingen Graduaat </w:t>
      </w:r>
      <w:r w:rsidR="5FAA1856" w:rsidRPr="693C210E">
        <w:rPr>
          <w:rFonts w:asciiTheme="majorHAnsi" w:eastAsiaTheme="minorEastAsia" w:hAnsiTheme="majorHAnsi" w:cstheme="majorBidi"/>
        </w:rPr>
        <w:t xml:space="preserve">in de </w:t>
      </w:r>
      <w:r w:rsidRPr="693C210E">
        <w:rPr>
          <w:rFonts w:asciiTheme="majorHAnsi" w:eastAsiaTheme="minorEastAsia" w:hAnsiTheme="majorHAnsi" w:cstheme="majorBidi"/>
        </w:rPr>
        <w:t>Hernieuwbare energiesystemen en Graduaat</w:t>
      </w:r>
      <w:r w:rsidR="1E992B7E" w:rsidRPr="693C210E">
        <w:rPr>
          <w:rFonts w:asciiTheme="majorHAnsi" w:eastAsiaTheme="minorEastAsia" w:hAnsiTheme="majorHAnsi" w:cstheme="majorBidi"/>
        </w:rPr>
        <w:t xml:space="preserve"> in de</w:t>
      </w:r>
      <w:r w:rsidRPr="693C210E">
        <w:rPr>
          <w:rFonts w:asciiTheme="majorHAnsi" w:eastAsiaTheme="minorEastAsia" w:hAnsiTheme="majorHAnsi" w:cstheme="majorBidi"/>
        </w:rPr>
        <w:t xml:space="preserve"> HVAC-systemen samenkomen en waarom het zo belangrijk is dat beide goed kunnen samenwerken. </w:t>
      </w:r>
    </w:p>
    <w:p w14:paraId="1C944080"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Opleidingsinformatie:</w:t>
      </w:r>
      <w:r w:rsidRPr="0012203F">
        <w:rPr>
          <w:rFonts w:asciiTheme="majorHAnsi" w:hAnsiTheme="majorHAnsi" w:cstheme="majorHAnsi"/>
        </w:rPr>
        <w:br/>
      </w:r>
      <w:hyperlink r:id="rId41">
        <w:r w:rsidRPr="0012203F">
          <w:rPr>
            <w:rStyle w:val="Hyperlink"/>
            <w:rFonts w:asciiTheme="majorHAnsi" w:hAnsiTheme="majorHAnsi" w:cstheme="majorHAnsi"/>
          </w:rPr>
          <w:t>https://www.pxl.be/hernieuwbare-energiesystemen</w:t>
        </w:r>
      </w:hyperlink>
    </w:p>
    <w:p w14:paraId="7E7B26C5" w14:textId="77777777" w:rsidR="007B5975" w:rsidRPr="0012203F" w:rsidRDefault="00000000" w:rsidP="007B5975">
      <w:pPr>
        <w:rPr>
          <w:rFonts w:asciiTheme="majorHAnsi" w:hAnsiTheme="majorHAnsi" w:cstheme="majorHAnsi"/>
        </w:rPr>
      </w:pPr>
      <w:hyperlink r:id="rId42">
        <w:r w:rsidR="007B5975" w:rsidRPr="0012203F">
          <w:rPr>
            <w:rStyle w:val="Hyperlink"/>
            <w:rFonts w:asciiTheme="majorHAnsi" w:hAnsiTheme="majorHAnsi" w:cstheme="majorHAnsi"/>
          </w:rPr>
          <w:t>https://www.pxl.be/hvac-systemen</w:t>
        </w:r>
      </w:hyperlink>
    </w:p>
    <w:p w14:paraId="558B3D37" w14:textId="77777777" w:rsidR="007B5975" w:rsidRPr="0012203F" w:rsidRDefault="007B5975" w:rsidP="007B5975">
      <w:pPr>
        <w:rPr>
          <w:rFonts w:asciiTheme="majorHAnsi" w:hAnsiTheme="majorHAnsi" w:cstheme="majorHAnsi"/>
        </w:rPr>
      </w:pPr>
    </w:p>
    <w:p w14:paraId="59B84550" w14:textId="77777777" w:rsidR="007B5975" w:rsidRPr="0012203F" w:rsidRDefault="007B5975" w:rsidP="007B5975">
      <w:pPr>
        <w:rPr>
          <w:rFonts w:asciiTheme="majorHAnsi" w:hAnsiTheme="majorHAnsi" w:cstheme="majorHAnsi"/>
          <w:b/>
          <w:bCs/>
          <w:color w:val="FF0000"/>
        </w:rPr>
      </w:pPr>
      <w:r w:rsidRPr="0012203F">
        <w:rPr>
          <w:rFonts w:asciiTheme="majorHAnsi" w:hAnsiTheme="majorHAnsi" w:cstheme="majorHAnsi"/>
          <w:b/>
          <w:bCs/>
          <w:color w:val="FF0000"/>
        </w:rPr>
        <w:br w:type="page"/>
      </w:r>
    </w:p>
    <w:p w14:paraId="0D480234" w14:textId="77777777" w:rsidR="007B5975" w:rsidRPr="0012203F" w:rsidRDefault="007B5975" w:rsidP="007B5975">
      <w:pPr>
        <w:pStyle w:val="Kop1"/>
        <w:rPr>
          <w:rFonts w:cstheme="majorHAnsi"/>
        </w:rPr>
      </w:pPr>
      <w:bookmarkStart w:id="42" w:name="_Toc144300079"/>
      <w:r w:rsidRPr="0012203F">
        <w:rPr>
          <w:rFonts w:cstheme="majorHAnsi"/>
        </w:rPr>
        <w:lastRenderedPageBreak/>
        <w:t>PXL-HEALTHCARE</w:t>
      </w:r>
      <w:bookmarkEnd w:id="42"/>
    </w:p>
    <w:p w14:paraId="1E894D33" w14:textId="77777777" w:rsidR="007B5975" w:rsidRPr="0012203F" w:rsidRDefault="007B5975" w:rsidP="007B5975">
      <w:pPr>
        <w:rPr>
          <w:rFonts w:asciiTheme="majorHAnsi" w:hAnsiTheme="majorHAnsi" w:cstheme="majorHAnsi"/>
          <w:b/>
          <w:bCs/>
        </w:rPr>
      </w:pPr>
    </w:p>
    <w:p w14:paraId="14635BDF" w14:textId="77777777" w:rsidR="007B5975" w:rsidRPr="0012203F" w:rsidRDefault="007B5975" w:rsidP="007B5975">
      <w:pPr>
        <w:pStyle w:val="Kop3"/>
        <w:rPr>
          <w:rStyle w:val="Intensieveverwijzing"/>
          <w:rFonts w:cstheme="majorHAnsi"/>
        </w:rPr>
      </w:pPr>
      <w:bookmarkStart w:id="43" w:name="_Toc144300080"/>
      <w:r w:rsidRPr="0012203F">
        <w:rPr>
          <w:rStyle w:val="Intensieveverwijzing"/>
          <w:rFonts w:cstheme="majorHAnsi"/>
        </w:rPr>
        <w:t>Ergotherapie (PBA)</w:t>
      </w:r>
      <w:bookmarkEnd w:id="43"/>
    </w:p>
    <w:p w14:paraId="42C83248" w14:textId="77777777" w:rsidR="007B5975" w:rsidRPr="0012203F" w:rsidRDefault="007B5975" w:rsidP="007B5975">
      <w:pPr>
        <w:rPr>
          <w:rFonts w:asciiTheme="majorHAnsi" w:hAnsiTheme="majorHAnsi" w:cstheme="majorHAnsi"/>
        </w:rPr>
      </w:pPr>
    </w:p>
    <w:p w14:paraId="153DDDCF" w14:textId="3228F76C" w:rsidR="007B5975" w:rsidRPr="0012203F" w:rsidRDefault="007B5975" w:rsidP="693C210E">
      <w:pPr>
        <w:rPr>
          <w:rFonts w:asciiTheme="majorHAnsi" w:hAnsiTheme="majorHAnsi" w:cstheme="majorBidi"/>
        </w:rPr>
      </w:pPr>
      <w:r w:rsidRPr="693C210E">
        <w:rPr>
          <w:rFonts w:asciiTheme="majorHAnsi" w:hAnsiTheme="majorHAnsi" w:cstheme="majorBidi"/>
        </w:rPr>
        <w:t xml:space="preserve">Ben jij creatief en innovatief ingesteld? Wil jij later personen met een beperking helpen om de dingen die voor hen belangrijk zijn (weer) zelf te doen? Ben je een echte problemsolver en communicator? Kom dan even proeven van de opleiding </w:t>
      </w:r>
      <w:r w:rsidR="17E86724" w:rsidRPr="693C210E">
        <w:rPr>
          <w:rFonts w:asciiTheme="majorHAnsi" w:hAnsiTheme="majorHAnsi" w:cstheme="majorBidi"/>
        </w:rPr>
        <w:t>E</w:t>
      </w:r>
      <w:r w:rsidRPr="693C210E">
        <w:rPr>
          <w:rFonts w:asciiTheme="majorHAnsi" w:hAnsiTheme="majorHAnsi" w:cstheme="majorBidi"/>
        </w:rPr>
        <w:t>rgotherapie: een boeiende en uitdagende studie waar biomedische, humane en ergotherapeutische wetenschappen elkaar ontmoeten.</w:t>
      </w:r>
    </w:p>
    <w:p w14:paraId="01730606"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xml:space="preserve">Opleidingsinformatie </w:t>
      </w:r>
      <w:hyperlink r:id="rId43">
        <w:r w:rsidRPr="0012203F">
          <w:rPr>
            <w:rStyle w:val="Hyperlink"/>
            <w:rFonts w:asciiTheme="majorHAnsi" w:hAnsiTheme="majorHAnsi" w:cstheme="majorHAnsi"/>
          </w:rPr>
          <w:t>https://www.pxl.be/ergotherapie</w:t>
        </w:r>
      </w:hyperlink>
    </w:p>
    <w:p w14:paraId="34BAD405" w14:textId="77777777" w:rsidR="007B5975" w:rsidRPr="0012203F" w:rsidRDefault="007B5975" w:rsidP="007B5975">
      <w:pPr>
        <w:rPr>
          <w:rFonts w:asciiTheme="majorHAnsi" w:hAnsiTheme="majorHAnsi" w:cstheme="majorHAnsi"/>
        </w:rPr>
      </w:pPr>
    </w:p>
    <w:p w14:paraId="7E64945D" w14:textId="77777777" w:rsidR="007B5975" w:rsidRPr="0012203F" w:rsidRDefault="007B5975" w:rsidP="007B5975">
      <w:pPr>
        <w:pStyle w:val="Kop3"/>
        <w:rPr>
          <w:rStyle w:val="Intensieveverwijzing"/>
          <w:rFonts w:cstheme="majorHAnsi"/>
        </w:rPr>
      </w:pPr>
      <w:bookmarkStart w:id="44" w:name="_Toc144300081"/>
      <w:r w:rsidRPr="0012203F">
        <w:rPr>
          <w:rStyle w:val="Intensieveverwijzing"/>
          <w:rFonts w:cstheme="majorHAnsi"/>
        </w:rPr>
        <w:t>Verpleegkunde (PBA)</w:t>
      </w:r>
      <w:bookmarkEnd w:id="44"/>
    </w:p>
    <w:p w14:paraId="739CA33D" w14:textId="77777777" w:rsidR="007B5975" w:rsidRPr="0012203F" w:rsidRDefault="007B5975" w:rsidP="007B5975">
      <w:pPr>
        <w:rPr>
          <w:rFonts w:asciiTheme="majorHAnsi" w:hAnsiTheme="majorHAnsi" w:cstheme="majorHAnsi"/>
        </w:rPr>
      </w:pPr>
    </w:p>
    <w:p w14:paraId="5B2F4F86"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xml:space="preserve">Ben je niet snel weggeblazen door een beetje verantwoordelijkheid, ben je creatief in het oplossen van complexe problemen én wil je telkens weer in nieuwe situaties terechtkomen? </w:t>
      </w:r>
    </w:p>
    <w:p w14:paraId="410AA4F7" w14:textId="3A40FFED" w:rsidR="007B5975" w:rsidRPr="0012203F" w:rsidRDefault="007B5975" w:rsidP="693C210E">
      <w:pPr>
        <w:rPr>
          <w:rFonts w:asciiTheme="majorHAnsi" w:hAnsiTheme="majorHAnsi" w:cstheme="majorBidi"/>
        </w:rPr>
      </w:pPr>
      <w:r w:rsidRPr="693C210E">
        <w:rPr>
          <w:rFonts w:asciiTheme="majorHAnsi" w:hAnsiTheme="majorHAnsi" w:cstheme="majorBidi"/>
        </w:rPr>
        <w:t xml:space="preserve">Wil je graag uitgroeien tot zorgverlener, teamplayer en manager? </w:t>
      </w:r>
    </w:p>
    <w:p w14:paraId="5067770A" w14:textId="1AD94A40" w:rsidR="007B5975" w:rsidRPr="0012203F" w:rsidRDefault="007B5975" w:rsidP="693C210E">
      <w:pPr>
        <w:rPr>
          <w:rFonts w:asciiTheme="majorHAnsi" w:hAnsiTheme="majorHAnsi" w:cstheme="majorBidi"/>
        </w:rPr>
      </w:pPr>
      <w:r w:rsidRPr="693C210E">
        <w:rPr>
          <w:rFonts w:asciiTheme="majorHAnsi" w:hAnsiTheme="majorHAnsi" w:cstheme="majorBidi"/>
        </w:rPr>
        <w:t xml:space="preserve">Kortom: wil je graag zin voor technologie en wetenschap combineren met een hart voor mensen, kom dan zeker proeven van de bacheloropleiding in de </w:t>
      </w:r>
      <w:r w:rsidR="78A31070" w:rsidRPr="693C210E">
        <w:rPr>
          <w:rFonts w:asciiTheme="majorHAnsi" w:hAnsiTheme="majorHAnsi" w:cstheme="majorBidi"/>
        </w:rPr>
        <w:t>V</w:t>
      </w:r>
      <w:r w:rsidRPr="693C210E">
        <w:rPr>
          <w:rFonts w:asciiTheme="majorHAnsi" w:hAnsiTheme="majorHAnsi" w:cstheme="majorBidi"/>
        </w:rPr>
        <w:t>erpleegkunde!</w:t>
      </w:r>
    </w:p>
    <w:p w14:paraId="2C4E9646"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xml:space="preserve">Opleidingsinformatie </w:t>
      </w:r>
      <w:hyperlink r:id="rId44">
        <w:r w:rsidRPr="0012203F">
          <w:rPr>
            <w:rStyle w:val="Hyperlink"/>
            <w:rFonts w:asciiTheme="majorHAnsi" w:hAnsiTheme="majorHAnsi" w:cstheme="majorHAnsi"/>
          </w:rPr>
          <w:t>https://www.pxl.be/verpleegkunde</w:t>
        </w:r>
      </w:hyperlink>
      <w:r w:rsidRPr="0012203F">
        <w:rPr>
          <w:rFonts w:asciiTheme="majorHAnsi" w:hAnsiTheme="majorHAnsi" w:cstheme="majorHAnsi"/>
        </w:rPr>
        <w:t xml:space="preserve"> </w:t>
      </w:r>
    </w:p>
    <w:p w14:paraId="5DE7B486" w14:textId="77777777" w:rsidR="007B5975" w:rsidRPr="0012203F" w:rsidRDefault="007B5975" w:rsidP="007B5975">
      <w:pPr>
        <w:pStyle w:val="Kop3"/>
        <w:rPr>
          <w:rStyle w:val="Intensieveverwijzing"/>
          <w:rFonts w:cstheme="majorHAnsi"/>
        </w:rPr>
      </w:pPr>
    </w:p>
    <w:p w14:paraId="1D056242" w14:textId="77777777" w:rsidR="007B5975" w:rsidRPr="0012203F" w:rsidRDefault="007B5975" w:rsidP="007B5975">
      <w:pPr>
        <w:pStyle w:val="Kop3"/>
        <w:rPr>
          <w:rStyle w:val="Intensieveverwijzing"/>
          <w:rFonts w:cstheme="majorHAnsi"/>
        </w:rPr>
      </w:pPr>
      <w:r w:rsidRPr="0012203F">
        <w:rPr>
          <w:rStyle w:val="Intensieveverwijzing"/>
          <w:rFonts w:cstheme="majorHAnsi"/>
        </w:rPr>
        <w:t xml:space="preserve"> </w:t>
      </w:r>
      <w:bookmarkStart w:id="45" w:name="_Toc144300082"/>
      <w:r w:rsidRPr="0012203F">
        <w:rPr>
          <w:rStyle w:val="Intensieveverwijzing"/>
          <w:rFonts w:cstheme="majorHAnsi"/>
        </w:rPr>
        <w:t>Vroedkunde (PBA)</w:t>
      </w:r>
      <w:bookmarkEnd w:id="45"/>
    </w:p>
    <w:p w14:paraId="72972ED4" w14:textId="77777777" w:rsidR="007B5975" w:rsidRPr="0012203F" w:rsidRDefault="007B5975" w:rsidP="007B5975">
      <w:pPr>
        <w:rPr>
          <w:rFonts w:asciiTheme="majorHAnsi" w:hAnsiTheme="majorHAnsi" w:cstheme="majorHAnsi"/>
        </w:rPr>
      </w:pPr>
    </w:p>
    <w:p w14:paraId="2CEC6557" w14:textId="77777777" w:rsidR="007B5975" w:rsidRPr="0012203F" w:rsidRDefault="007B5975" w:rsidP="007B5975">
      <w:pPr>
        <w:rPr>
          <w:rFonts w:asciiTheme="majorHAnsi" w:hAnsiTheme="majorHAnsi" w:cstheme="majorHAnsi"/>
        </w:rPr>
      </w:pPr>
      <w:r w:rsidRPr="0012203F">
        <w:rPr>
          <w:rFonts w:asciiTheme="majorHAnsi" w:eastAsia="Calibri" w:hAnsiTheme="majorHAnsi" w:cstheme="majorHAnsi"/>
          <w:color w:val="000000" w:themeColor="text1"/>
        </w:rPr>
        <w:t>Ben je geboeid door nieuw leven, zwangerschappen, zorg en wetenschap? Wil je graag weten hoe uitdagend het werk van een vroedvrouw is? Kom dan even kijken op onze proefdagen. Je krijgt de kans om dan kennis te maken met verschillende facetten van het beroep.</w:t>
      </w:r>
      <w:r w:rsidRPr="0012203F">
        <w:rPr>
          <w:rFonts w:asciiTheme="majorHAnsi" w:hAnsiTheme="majorHAnsi" w:cstheme="majorHAnsi"/>
        </w:rPr>
        <w:t xml:space="preserve"> </w:t>
      </w:r>
    </w:p>
    <w:p w14:paraId="03F88ADC"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xml:space="preserve">Opleidingsinformatie  </w:t>
      </w:r>
      <w:hyperlink r:id="rId45">
        <w:r w:rsidRPr="0012203F">
          <w:rPr>
            <w:rStyle w:val="Hyperlink"/>
            <w:rFonts w:asciiTheme="majorHAnsi" w:hAnsiTheme="majorHAnsi" w:cstheme="majorHAnsi"/>
          </w:rPr>
          <w:t>https://www.pxl.be/vroedkunde</w:t>
        </w:r>
      </w:hyperlink>
    </w:p>
    <w:p w14:paraId="70F3BBA3" w14:textId="77777777" w:rsidR="007B5975" w:rsidRPr="0012203F" w:rsidRDefault="007B5975" w:rsidP="007B5975">
      <w:pPr>
        <w:rPr>
          <w:rFonts w:asciiTheme="majorHAnsi" w:hAnsiTheme="majorHAnsi" w:cstheme="majorHAnsi"/>
        </w:rPr>
      </w:pPr>
    </w:p>
    <w:p w14:paraId="51725260" w14:textId="77777777" w:rsidR="007B5975" w:rsidRPr="0012203F" w:rsidRDefault="007B5975" w:rsidP="007B5975">
      <w:pPr>
        <w:rPr>
          <w:rFonts w:asciiTheme="majorHAnsi" w:hAnsiTheme="majorHAnsi" w:cstheme="majorHAnsi"/>
        </w:rPr>
      </w:pPr>
    </w:p>
    <w:p w14:paraId="29CF17F3" w14:textId="77777777" w:rsidR="007B5975" w:rsidRPr="0012203F" w:rsidRDefault="007B5975" w:rsidP="007B5975">
      <w:pPr>
        <w:rPr>
          <w:rFonts w:asciiTheme="majorHAnsi" w:hAnsiTheme="majorHAnsi" w:cstheme="majorHAnsi"/>
        </w:rPr>
      </w:pPr>
    </w:p>
    <w:p w14:paraId="08D68E69"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w:t>
      </w:r>
    </w:p>
    <w:p w14:paraId="2A221069" w14:textId="77777777" w:rsidR="007B5975" w:rsidRPr="0012203F" w:rsidRDefault="007B5975" w:rsidP="007B5975">
      <w:pPr>
        <w:rPr>
          <w:rFonts w:asciiTheme="majorHAnsi" w:hAnsiTheme="majorHAnsi" w:cstheme="majorHAnsi"/>
          <w:b/>
          <w:bCs/>
          <w:color w:val="FF0000"/>
        </w:rPr>
      </w:pPr>
      <w:r w:rsidRPr="0012203F">
        <w:rPr>
          <w:rFonts w:asciiTheme="majorHAnsi" w:hAnsiTheme="majorHAnsi" w:cstheme="majorHAnsi"/>
          <w:b/>
          <w:bCs/>
          <w:color w:val="FF0000"/>
        </w:rPr>
        <w:br w:type="page"/>
      </w:r>
    </w:p>
    <w:p w14:paraId="77DC63CF" w14:textId="77777777" w:rsidR="007B5975" w:rsidRPr="0012203F" w:rsidRDefault="007B5975" w:rsidP="007B5975">
      <w:pPr>
        <w:pStyle w:val="Kop1"/>
        <w:rPr>
          <w:rFonts w:cstheme="majorHAnsi"/>
        </w:rPr>
      </w:pPr>
      <w:bookmarkStart w:id="46" w:name="_Toc144300083"/>
      <w:r w:rsidRPr="0012203F">
        <w:rPr>
          <w:rFonts w:cstheme="majorHAnsi"/>
        </w:rPr>
        <w:lastRenderedPageBreak/>
        <w:t>PXL-MAD</w:t>
      </w:r>
      <w:bookmarkEnd w:id="46"/>
    </w:p>
    <w:p w14:paraId="5CEDE9F8"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w:t>
      </w:r>
    </w:p>
    <w:p w14:paraId="034DB744" w14:textId="54F3B7B4" w:rsidR="00BF6FD6" w:rsidRDefault="00E95187" w:rsidP="00E95187">
      <w:pPr>
        <w:pStyle w:val="Kop3"/>
        <w:rPr>
          <w:rStyle w:val="Intensieveverwijzing"/>
          <w:rFonts w:cstheme="majorHAnsi"/>
        </w:rPr>
      </w:pPr>
      <w:bookmarkStart w:id="47" w:name="_Toc144300084"/>
      <w:r w:rsidRPr="0012203F">
        <w:rPr>
          <w:rStyle w:val="Intensieveverwijzing"/>
          <w:rFonts w:cstheme="majorHAnsi"/>
        </w:rPr>
        <w:t>Master in de beeldende kunsten</w:t>
      </w:r>
      <w:bookmarkEnd w:id="47"/>
    </w:p>
    <w:p w14:paraId="59CC5457" w14:textId="77777777" w:rsidR="00BF6FD6" w:rsidRDefault="00BF6FD6" w:rsidP="00E95187">
      <w:pPr>
        <w:pStyle w:val="Kop3"/>
        <w:rPr>
          <w:rStyle w:val="Intensieveverwijzing"/>
          <w:rFonts w:cstheme="majorHAnsi"/>
        </w:rPr>
      </w:pPr>
    </w:p>
    <w:p w14:paraId="5EB1479F" w14:textId="577C621A" w:rsidR="00E95187" w:rsidRPr="00BF6FD6" w:rsidRDefault="00E95187" w:rsidP="005A28F0">
      <w:pPr>
        <w:pStyle w:val="Kop5"/>
        <w:rPr>
          <w:rStyle w:val="Intensieveverwijzing"/>
          <w:b w:val="0"/>
          <w:bCs w:val="0"/>
          <w:smallCaps w:val="0"/>
          <w:color w:val="2F5496" w:themeColor="accent1" w:themeShade="BF"/>
          <w:spacing w:val="0"/>
        </w:rPr>
      </w:pPr>
      <w:r w:rsidRPr="00BF6FD6">
        <w:rPr>
          <w:rStyle w:val="Intensieveverwijzing"/>
          <w:b w:val="0"/>
          <w:bCs w:val="0"/>
          <w:smallCaps w:val="0"/>
          <w:color w:val="2F5496" w:themeColor="accent1" w:themeShade="BF"/>
          <w:spacing w:val="0"/>
        </w:rPr>
        <w:t>Workshop van ontwerp tot druktechniek</w:t>
      </w:r>
    </w:p>
    <w:p w14:paraId="5AF1E86A" w14:textId="77777777" w:rsidR="00E95187" w:rsidRPr="0012203F" w:rsidRDefault="00E95187" w:rsidP="00E95187">
      <w:pPr>
        <w:rPr>
          <w:rFonts w:asciiTheme="majorHAnsi" w:hAnsiTheme="majorHAnsi" w:cstheme="majorHAnsi"/>
        </w:rPr>
      </w:pPr>
    </w:p>
    <w:p w14:paraId="1FC89AB4" w14:textId="5A757E10" w:rsidR="00E95187" w:rsidRPr="0012203F" w:rsidRDefault="00E95187" w:rsidP="693C210E">
      <w:pPr>
        <w:spacing w:before="100" w:beforeAutospacing="1" w:after="100" w:afterAutospacing="1"/>
        <w:rPr>
          <w:rFonts w:asciiTheme="majorHAnsi" w:hAnsiTheme="majorHAnsi" w:cstheme="majorBidi"/>
          <w:sz w:val="20"/>
          <w:szCs w:val="20"/>
        </w:rPr>
      </w:pPr>
      <w:r w:rsidRPr="693C210E">
        <w:rPr>
          <w:rFonts w:asciiTheme="majorHAnsi" w:hAnsiTheme="majorHAnsi" w:cstheme="majorBidi"/>
          <w:sz w:val="20"/>
          <w:szCs w:val="20"/>
        </w:rPr>
        <w:t xml:space="preserve">Binnen het departement PXL-MAD kan je de academische opleiding </w:t>
      </w:r>
      <w:r w:rsidR="00AD4A24" w:rsidRPr="693C210E">
        <w:rPr>
          <w:rFonts w:asciiTheme="majorHAnsi" w:hAnsiTheme="majorHAnsi" w:cstheme="majorBidi"/>
          <w:sz w:val="20"/>
          <w:szCs w:val="20"/>
        </w:rPr>
        <w:t>M</w:t>
      </w:r>
      <w:r w:rsidRPr="693C210E">
        <w:rPr>
          <w:rFonts w:asciiTheme="majorHAnsi" w:hAnsiTheme="majorHAnsi" w:cstheme="majorBidi"/>
          <w:sz w:val="20"/>
          <w:szCs w:val="20"/>
        </w:rPr>
        <w:t xml:space="preserve">aster in de </w:t>
      </w:r>
      <w:r w:rsidR="7501A5E3" w:rsidRPr="693C210E">
        <w:rPr>
          <w:rFonts w:asciiTheme="majorHAnsi" w:hAnsiTheme="majorHAnsi" w:cstheme="majorBidi"/>
          <w:sz w:val="20"/>
          <w:szCs w:val="20"/>
        </w:rPr>
        <w:t>B</w:t>
      </w:r>
      <w:r w:rsidRPr="693C210E">
        <w:rPr>
          <w:rFonts w:asciiTheme="majorHAnsi" w:hAnsiTheme="majorHAnsi" w:cstheme="majorBidi"/>
          <w:sz w:val="20"/>
          <w:szCs w:val="20"/>
        </w:rPr>
        <w:t xml:space="preserve">eeldende kunsten volgen. Er zijn </w:t>
      </w:r>
      <w:r w:rsidR="00AD4A24" w:rsidRPr="693C210E">
        <w:rPr>
          <w:rFonts w:asciiTheme="majorHAnsi" w:hAnsiTheme="majorHAnsi" w:cstheme="majorBidi"/>
          <w:sz w:val="20"/>
          <w:szCs w:val="20"/>
        </w:rPr>
        <w:t>vier</w:t>
      </w:r>
      <w:r w:rsidRPr="693C210E">
        <w:rPr>
          <w:rFonts w:asciiTheme="majorHAnsi" w:hAnsiTheme="majorHAnsi" w:cstheme="majorBidi"/>
          <w:sz w:val="20"/>
          <w:szCs w:val="20"/>
        </w:rPr>
        <w:t xml:space="preserve"> afstudeerrichtingen: </w:t>
      </w:r>
      <w:r w:rsidR="00AD4A24" w:rsidRPr="693C210E">
        <w:rPr>
          <w:rFonts w:asciiTheme="majorHAnsi" w:hAnsiTheme="majorHAnsi" w:cstheme="majorBidi"/>
          <w:sz w:val="20"/>
          <w:szCs w:val="20"/>
        </w:rPr>
        <w:t>G</w:t>
      </w:r>
      <w:r w:rsidRPr="693C210E">
        <w:rPr>
          <w:rFonts w:asciiTheme="majorHAnsi" w:hAnsiTheme="majorHAnsi" w:cstheme="majorBidi"/>
          <w:sz w:val="20"/>
          <w:szCs w:val="20"/>
        </w:rPr>
        <w:t>rafisch ontwerp,</w:t>
      </w:r>
      <w:r w:rsidR="00AD4A24" w:rsidRPr="693C210E">
        <w:rPr>
          <w:rFonts w:asciiTheme="majorHAnsi" w:hAnsiTheme="majorHAnsi" w:cstheme="majorBidi"/>
          <w:sz w:val="20"/>
          <w:szCs w:val="20"/>
        </w:rPr>
        <w:t xml:space="preserve"> J</w:t>
      </w:r>
      <w:r w:rsidRPr="693C210E">
        <w:rPr>
          <w:rFonts w:asciiTheme="majorHAnsi" w:hAnsiTheme="majorHAnsi" w:cstheme="majorBidi"/>
          <w:sz w:val="20"/>
          <w:szCs w:val="20"/>
        </w:rPr>
        <w:t>uweelontwerp &amp; edelsmeedkunst</w:t>
      </w:r>
      <w:r w:rsidR="00AD4A24" w:rsidRPr="693C210E">
        <w:rPr>
          <w:rFonts w:asciiTheme="majorHAnsi" w:hAnsiTheme="majorHAnsi" w:cstheme="majorBidi"/>
          <w:sz w:val="20"/>
          <w:szCs w:val="20"/>
        </w:rPr>
        <w:t>, V</w:t>
      </w:r>
      <w:r w:rsidRPr="693C210E">
        <w:rPr>
          <w:rFonts w:asciiTheme="majorHAnsi" w:hAnsiTheme="majorHAnsi" w:cstheme="majorBidi"/>
          <w:sz w:val="20"/>
          <w:szCs w:val="20"/>
        </w:rPr>
        <w:t>rije kunsten</w:t>
      </w:r>
      <w:r w:rsidR="00BD1D45" w:rsidRPr="693C210E">
        <w:rPr>
          <w:rFonts w:asciiTheme="majorHAnsi" w:hAnsiTheme="majorHAnsi" w:cstheme="majorBidi"/>
          <w:sz w:val="20"/>
          <w:szCs w:val="20"/>
        </w:rPr>
        <w:t xml:space="preserve"> en de </w:t>
      </w:r>
      <w:r w:rsidR="00AD4A24" w:rsidRPr="693C210E">
        <w:rPr>
          <w:rFonts w:asciiTheme="majorHAnsi" w:hAnsiTheme="majorHAnsi" w:cstheme="majorBidi"/>
          <w:sz w:val="20"/>
          <w:szCs w:val="20"/>
        </w:rPr>
        <w:t>E</w:t>
      </w:r>
      <w:r w:rsidR="00BD1D45" w:rsidRPr="693C210E">
        <w:rPr>
          <w:rFonts w:asciiTheme="majorHAnsi" w:hAnsiTheme="majorHAnsi" w:cstheme="majorBidi"/>
          <w:sz w:val="20"/>
          <w:szCs w:val="20"/>
        </w:rPr>
        <w:t xml:space="preserve">ducatieve </w:t>
      </w:r>
      <w:r w:rsidR="00AD4A24" w:rsidRPr="693C210E">
        <w:rPr>
          <w:rFonts w:asciiTheme="majorHAnsi" w:hAnsiTheme="majorHAnsi" w:cstheme="majorBidi"/>
          <w:sz w:val="20"/>
          <w:szCs w:val="20"/>
        </w:rPr>
        <w:t>M</w:t>
      </w:r>
      <w:r w:rsidR="00BD1D45" w:rsidRPr="693C210E">
        <w:rPr>
          <w:rFonts w:asciiTheme="majorHAnsi" w:hAnsiTheme="majorHAnsi" w:cstheme="majorBidi"/>
          <w:sz w:val="20"/>
          <w:szCs w:val="20"/>
        </w:rPr>
        <w:t>aster in de beeldende kunsten.</w:t>
      </w:r>
    </w:p>
    <w:p w14:paraId="6DE39E44" w14:textId="64E6A1F3" w:rsidR="00E95187" w:rsidRPr="0012203F" w:rsidRDefault="00E95187" w:rsidP="693C210E">
      <w:pPr>
        <w:spacing w:before="100" w:beforeAutospacing="1" w:after="100" w:afterAutospacing="1"/>
        <w:rPr>
          <w:rFonts w:asciiTheme="majorHAnsi" w:hAnsiTheme="majorHAnsi" w:cstheme="majorBidi"/>
        </w:rPr>
      </w:pPr>
      <w:r w:rsidRPr="693C210E">
        <w:rPr>
          <w:rFonts w:asciiTheme="majorHAnsi" w:hAnsiTheme="majorHAnsi" w:cstheme="majorBidi"/>
          <w:sz w:val="20"/>
          <w:szCs w:val="20"/>
        </w:rPr>
        <w:t xml:space="preserve">In Grafisch </w:t>
      </w:r>
      <w:r w:rsidR="536DBC87" w:rsidRPr="693C210E">
        <w:rPr>
          <w:rFonts w:asciiTheme="majorHAnsi" w:hAnsiTheme="majorHAnsi" w:cstheme="majorBidi"/>
          <w:sz w:val="20"/>
          <w:szCs w:val="20"/>
        </w:rPr>
        <w:t>o</w:t>
      </w:r>
      <w:r w:rsidRPr="693C210E">
        <w:rPr>
          <w:rFonts w:asciiTheme="majorHAnsi" w:hAnsiTheme="majorHAnsi" w:cstheme="majorBidi"/>
          <w:sz w:val="20"/>
          <w:szCs w:val="20"/>
        </w:rPr>
        <w:t>ntwerp staat ‘ontwerpen’ centraal. Vier disciplines die</w:t>
      </w:r>
      <w:r w:rsidR="06DEB90D" w:rsidRPr="693C210E">
        <w:rPr>
          <w:rFonts w:asciiTheme="majorHAnsi" w:hAnsiTheme="majorHAnsi" w:cstheme="majorBidi"/>
          <w:sz w:val="20"/>
          <w:szCs w:val="20"/>
        </w:rPr>
        <w:t>,</w:t>
      </w:r>
      <w:r w:rsidRPr="693C210E">
        <w:rPr>
          <w:rFonts w:asciiTheme="majorHAnsi" w:hAnsiTheme="majorHAnsi" w:cstheme="majorBidi"/>
          <w:sz w:val="20"/>
          <w:szCs w:val="20"/>
        </w:rPr>
        <w:t xml:space="preserve"> zonder dat je het beseft</w:t>
      </w:r>
      <w:r w:rsidR="1BB4E1A9" w:rsidRPr="693C210E">
        <w:rPr>
          <w:rFonts w:asciiTheme="majorHAnsi" w:hAnsiTheme="majorHAnsi" w:cstheme="majorBidi"/>
          <w:sz w:val="20"/>
          <w:szCs w:val="20"/>
        </w:rPr>
        <w:t>,</w:t>
      </w:r>
      <w:r w:rsidRPr="693C210E">
        <w:rPr>
          <w:rFonts w:asciiTheme="majorHAnsi" w:hAnsiTheme="majorHAnsi" w:cstheme="majorBidi"/>
          <w:sz w:val="20"/>
          <w:szCs w:val="20"/>
        </w:rPr>
        <w:t xml:space="preserve"> jouw wereld kleuren en aangenamer maken via illustraties, grafische vormgeving, reclame of interaction &amp; motion design! </w:t>
      </w:r>
    </w:p>
    <w:p w14:paraId="503B7D5B" w14:textId="7AB41D60" w:rsidR="00E95187" w:rsidRPr="0012203F" w:rsidRDefault="00E95187" w:rsidP="693C210E">
      <w:pPr>
        <w:spacing w:before="100" w:beforeAutospacing="1" w:after="100" w:afterAutospacing="1"/>
        <w:textAlignment w:val="baseline"/>
        <w:rPr>
          <w:rFonts w:asciiTheme="majorHAnsi" w:hAnsiTheme="majorHAnsi" w:cstheme="majorBidi"/>
        </w:rPr>
      </w:pPr>
      <w:r w:rsidRPr="693C210E">
        <w:rPr>
          <w:rFonts w:asciiTheme="majorHAnsi" w:hAnsiTheme="majorHAnsi" w:cstheme="majorBidi"/>
          <w:sz w:val="20"/>
          <w:szCs w:val="20"/>
        </w:rPr>
        <w:t xml:space="preserve">Opleidingsinformatie Grafisch </w:t>
      </w:r>
      <w:r w:rsidR="7DA17020" w:rsidRPr="693C210E">
        <w:rPr>
          <w:rFonts w:asciiTheme="majorHAnsi" w:hAnsiTheme="majorHAnsi" w:cstheme="majorBidi"/>
          <w:sz w:val="20"/>
          <w:szCs w:val="20"/>
        </w:rPr>
        <w:t>o</w:t>
      </w:r>
      <w:r w:rsidRPr="693C210E">
        <w:rPr>
          <w:rFonts w:asciiTheme="majorHAnsi" w:hAnsiTheme="majorHAnsi" w:cstheme="majorBidi"/>
          <w:sz w:val="20"/>
          <w:szCs w:val="20"/>
        </w:rPr>
        <w:t>ntwerp: h</w:t>
      </w:r>
      <w:hyperlink r:id="rId46">
        <w:r w:rsidRPr="693C210E">
          <w:rPr>
            <w:rStyle w:val="Hyperlink"/>
            <w:rFonts w:asciiTheme="majorHAnsi" w:hAnsiTheme="majorHAnsi" w:cstheme="majorBidi"/>
            <w:color w:val="0563C1"/>
            <w:sz w:val="20"/>
            <w:szCs w:val="20"/>
          </w:rPr>
          <w:t>ttps://pxl-mad.be/grafisch-ontwerp</w:t>
        </w:r>
      </w:hyperlink>
      <w:r w:rsidRPr="693C210E">
        <w:rPr>
          <w:rFonts w:asciiTheme="majorHAnsi" w:hAnsiTheme="majorHAnsi" w:cstheme="majorBidi"/>
          <w:sz w:val="20"/>
          <w:szCs w:val="20"/>
        </w:rPr>
        <w:t> </w:t>
      </w:r>
    </w:p>
    <w:p w14:paraId="1544E035" w14:textId="39CAC86A" w:rsidR="00E95187" w:rsidRPr="0012203F" w:rsidRDefault="00E95187" w:rsidP="693C210E">
      <w:pPr>
        <w:spacing w:before="100" w:beforeAutospacing="1" w:after="100" w:afterAutospacing="1"/>
        <w:rPr>
          <w:rFonts w:asciiTheme="majorHAnsi" w:hAnsiTheme="majorHAnsi" w:cstheme="majorBidi"/>
        </w:rPr>
      </w:pPr>
      <w:r w:rsidRPr="693C210E">
        <w:rPr>
          <w:rFonts w:asciiTheme="majorHAnsi" w:hAnsiTheme="majorHAnsi" w:cstheme="majorBidi"/>
          <w:sz w:val="20"/>
          <w:szCs w:val="20"/>
        </w:rPr>
        <w:t xml:space="preserve">Ben je gefascineerd door design en kunst en wil je experimenteren met allerhande materialen? Heb je interesse in innovatieve technologieën en traditionele ambachten? Wil je juwelen en objecten creëren met een eigen vormentaal en een artistiek concept? Dan is de opleiding </w:t>
      </w:r>
      <w:r w:rsidR="6621CE64" w:rsidRPr="693C210E">
        <w:rPr>
          <w:rFonts w:asciiTheme="majorHAnsi" w:hAnsiTheme="majorHAnsi" w:cstheme="majorBidi"/>
          <w:sz w:val="20"/>
          <w:szCs w:val="20"/>
        </w:rPr>
        <w:t>J</w:t>
      </w:r>
      <w:r w:rsidRPr="693C210E">
        <w:rPr>
          <w:rFonts w:asciiTheme="majorHAnsi" w:hAnsiTheme="majorHAnsi" w:cstheme="majorBidi"/>
          <w:sz w:val="20"/>
          <w:szCs w:val="20"/>
        </w:rPr>
        <w:t>uweelontwerp &amp; edelsmeedkunst interessant om te volgen.</w:t>
      </w:r>
    </w:p>
    <w:p w14:paraId="0E5A040F" w14:textId="77777777" w:rsidR="00E95187" w:rsidRPr="0012203F" w:rsidRDefault="00E95187" w:rsidP="00E95187">
      <w:pPr>
        <w:spacing w:before="100" w:beforeAutospacing="1" w:after="100" w:afterAutospacing="1"/>
        <w:textAlignment w:val="baseline"/>
        <w:rPr>
          <w:rFonts w:asciiTheme="majorHAnsi" w:hAnsiTheme="majorHAnsi" w:cstheme="majorHAnsi"/>
        </w:rPr>
      </w:pPr>
      <w:r w:rsidRPr="0012203F">
        <w:rPr>
          <w:rFonts w:asciiTheme="majorHAnsi" w:hAnsiTheme="majorHAnsi" w:cstheme="majorHAnsi"/>
          <w:sz w:val="20"/>
          <w:szCs w:val="20"/>
        </w:rPr>
        <w:t>Opleidingsinformatie:  </w:t>
      </w:r>
      <w:hyperlink r:id="rId47" w:tgtFrame="_blank" w:history="1">
        <w:r w:rsidRPr="0012203F">
          <w:rPr>
            <w:rStyle w:val="Hyperlink"/>
            <w:rFonts w:asciiTheme="majorHAnsi" w:hAnsiTheme="majorHAnsi" w:cstheme="majorHAnsi"/>
            <w:color w:val="0563C1"/>
            <w:sz w:val="20"/>
            <w:szCs w:val="20"/>
          </w:rPr>
          <w:t>https://pxl-mad.be/juweelontwerp-edelsmeedkunst</w:t>
        </w:r>
      </w:hyperlink>
      <w:r w:rsidRPr="0012203F">
        <w:rPr>
          <w:rFonts w:asciiTheme="majorHAnsi" w:hAnsiTheme="majorHAnsi" w:cstheme="majorHAnsi"/>
          <w:sz w:val="20"/>
          <w:szCs w:val="20"/>
        </w:rPr>
        <w:t> </w:t>
      </w:r>
    </w:p>
    <w:p w14:paraId="2E5A6CC5" w14:textId="615892D4" w:rsidR="00E95187" w:rsidRPr="0012203F" w:rsidRDefault="00E95187" w:rsidP="693C210E">
      <w:pPr>
        <w:spacing w:before="100" w:beforeAutospacing="1" w:after="100" w:afterAutospacing="1"/>
        <w:textAlignment w:val="baseline"/>
        <w:rPr>
          <w:rFonts w:asciiTheme="majorHAnsi" w:hAnsiTheme="majorHAnsi" w:cstheme="majorBidi"/>
        </w:rPr>
      </w:pPr>
      <w:r w:rsidRPr="693C210E">
        <w:rPr>
          <w:rFonts w:asciiTheme="majorHAnsi" w:hAnsiTheme="majorHAnsi" w:cstheme="majorBidi"/>
          <w:sz w:val="20"/>
          <w:szCs w:val="20"/>
        </w:rPr>
        <w:t xml:space="preserve">Binnen de ateliers van Vrije </w:t>
      </w:r>
      <w:r w:rsidR="0B9674C5" w:rsidRPr="693C210E">
        <w:rPr>
          <w:rFonts w:asciiTheme="majorHAnsi" w:hAnsiTheme="majorHAnsi" w:cstheme="majorBidi"/>
          <w:sz w:val="20"/>
          <w:szCs w:val="20"/>
        </w:rPr>
        <w:t>k</w:t>
      </w:r>
      <w:r w:rsidRPr="693C210E">
        <w:rPr>
          <w:rFonts w:asciiTheme="majorHAnsi" w:hAnsiTheme="majorHAnsi" w:cstheme="majorBidi"/>
          <w:sz w:val="20"/>
          <w:szCs w:val="20"/>
        </w:rPr>
        <w:t xml:space="preserve">unsten leiden we studenten op tot authentieke, eigenzinnige en onderzoekende kunstenaars in een ruime waaier van disciplines met 5 hoofdateliers: Schilderkunst, Vrije </w:t>
      </w:r>
      <w:r w:rsidR="1AEC1DE5" w:rsidRPr="693C210E">
        <w:rPr>
          <w:rFonts w:asciiTheme="majorHAnsi" w:hAnsiTheme="majorHAnsi" w:cstheme="majorBidi"/>
          <w:sz w:val="20"/>
          <w:szCs w:val="20"/>
        </w:rPr>
        <w:t>g</w:t>
      </w:r>
      <w:r w:rsidRPr="693C210E">
        <w:rPr>
          <w:rFonts w:asciiTheme="majorHAnsi" w:hAnsiTheme="majorHAnsi" w:cstheme="majorBidi"/>
          <w:sz w:val="20"/>
          <w:szCs w:val="20"/>
        </w:rPr>
        <w:t>rafiek, Sculptuur &amp; Installatie zijn de klassieke pijlers. In Keramiek komen alle keramische technieken aan bod, ook het bewerken van glas.  In Open Lab tenslotte wordt vooral op het conceptuele gefocust en staan alle technieken open. Je leert er performance, video bewerken en met alle zintuigen werken tot het maken van geuren en parfums. </w:t>
      </w:r>
    </w:p>
    <w:p w14:paraId="5E0B99AE" w14:textId="77777777" w:rsidR="00E95187" w:rsidRPr="0012203F" w:rsidRDefault="00E95187" w:rsidP="054982FE">
      <w:pPr>
        <w:spacing w:before="100" w:beforeAutospacing="1" w:after="100" w:afterAutospacing="1"/>
        <w:textAlignment w:val="baseline"/>
        <w:rPr>
          <w:rFonts w:asciiTheme="majorHAnsi" w:hAnsiTheme="majorHAnsi" w:cstheme="majorBidi"/>
        </w:rPr>
      </w:pPr>
      <w:r w:rsidRPr="054982FE">
        <w:rPr>
          <w:rFonts w:asciiTheme="majorHAnsi" w:hAnsiTheme="majorHAnsi" w:cstheme="majorBidi"/>
          <w:sz w:val="20"/>
          <w:szCs w:val="20"/>
        </w:rPr>
        <w:t>Opleidingsinformatie:  </w:t>
      </w:r>
      <w:hyperlink r:id="rId48">
        <w:r w:rsidRPr="054982FE">
          <w:rPr>
            <w:rStyle w:val="Hyperlink"/>
            <w:rFonts w:asciiTheme="majorHAnsi" w:hAnsiTheme="majorHAnsi" w:cstheme="majorBidi"/>
            <w:color w:val="0563C1"/>
            <w:sz w:val="20"/>
            <w:szCs w:val="20"/>
          </w:rPr>
          <w:t>https://pxl-mad.be/vrije-kunsten</w:t>
        </w:r>
      </w:hyperlink>
      <w:r w:rsidRPr="054982FE">
        <w:rPr>
          <w:rFonts w:asciiTheme="majorHAnsi" w:hAnsiTheme="majorHAnsi" w:cstheme="majorBidi"/>
          <w:sz w:val="20"/>
          <w:szCs w:val="20"/>
        </w:rPr>
        <w:t> </w:t>
      </w:r>
    </w:p>
    <w:p w14:paraId="2ACB5C6B" w14:textId="6EF519CE" w:rsidR="27296520" w:rsidRDefault="6127FEB8" w:rsidP="054982FE">
      <w:pPr>
        <w:rPr>
          <w:rFonts w:ascii="Calibri Light" w:eastAsia="Calibri Light" w:hAnsi="Calibri Light" w:cs="Calibri Light"/>
          <w:b/>
          <w:bCs/>
          <w:sz w:val="20"/>
          <w:szCs w:val="20"/>
          <w:highlight w:val="yellow"/>
        </w:rPr>
      </w:pPr>
      <w:r w:rsidRPr="0FAB1C5A">
        <w:rPr>
          <w:rFonts w:ascii="Calibri Light" w:eastAsia="Calibri Light" w:hAnsi="Calibri Light" w:cs="Calibri Light"/>
          <w:sz w:val="20"/>
          <w:szCs w:val="20"/>
        </w:rPr>
        <w:t xml:space="preserve">Kom proeven van een artistieke opleiding binnen het departement PXL-MAD aan de hand van een tekenworkshop. In deze workshop maak je kennis met waarnemingstekenen, een opleidingsonderdeel dat in alle afstudeerrichtingen aan bod komt. </w:t>
      </w:r>
      <w:r w:rsidRPr="0FAB1C5A">
        <w:rPr>
          <w:rFonts w:ascii="Calibri Light" w:eastAsia="Calibri Light" w:hAnsi="Calibri Light" w:cs="Calibri Light"/>
          <w:b/>
          <w:bCs/>
          <w:sz w:val="20"/>
          <w:szCs w:val="20"/>
          <w:highlight w:val="yellow"/>
        </w:rPr>
        <w:t>Je dient eigen materiaal mee te brengen: tekenpapier (min. A4), houtskool, kneed</w:t>
      </w:r>
      <w:r w:rsidR="725B79DE" w:rsidRPr="0FAB1C5A">
        <w:rPr>
          <w:rFonts w:ascii="Calibri Light" w:eastAsia="Calibri Light" w:hAnsi="Calibri Light" w:cs="Calibri Light"/>
          <w:b/>
          <w:bCs/>
          <w:sz w:val="20"/>
          <w:szCs w:val="20"/>
          <w:highlight w:val="yellow"/>
        </w:rPr>
        <w:t>g</w:t>
      </w:r>
      <w:r w:rsidRPr="0FAB1C5A">
        <w:rPr>
          <w:rFonts w:ascii="Calibri Light" w:eastAsia="Calibri Light" w:hAnsi="Calibri Light" w:cs="Calibri Light"/>
          <w:b/>
          <w:bCs/>
          <w:sz w:val="20"/>
          <w:szCs w:val="20"/>
          <w:highlight w:val="yellow"/>
        </w:rPr>
        <w:t>om, penseel.</w:t>
      </w:r>
    </w:p>
    <w:p w14:paraId="57311B63" w14:textId="6729A344" w:rsidR="054982FE" w:rsidRDefault="054982FE" w:rsidP="054982FE">
      <w:pPr>
        <w:spacing w:beforeAutospacing="1" w:afterAutospacing="1"/>
        <w:rPr>
          <w:rFonts w:asciiTheme="majorHAnsi" w:hAnsiTheme="majorHAnsi" w:cstheme="majorBidi"/>
          <w:b/>
          <w:bCs/>
          <w:sz w:val="20"/>
          <w:szCs w:val="20"/>
          <w:highlight w:val="yellow"/>
        </w:rPr>
      </w:pPr>
    </w:p>
    <w:p w14:paraId="1A8AE578" w14:textId="0F8BDC0A" w:rsidR="007B5975" w:rsidRPr="00ED1B07" w:rsidRDefault="00E95187" w:rsidP="054982FE">
      <w:pPr>
        <w:spacing w:before="100" w:beforeAutospacing="1" w:after="100" w:afterAutospacing="1"/>
        <w:rPr>
          <w:rFonts w:asciiTheme="majorHAnsi" w:hAnsiTheme="majorHAnsi" w:cstheme="majorBidi"/>
          <w:sz w:val="20"/>
          <w:szCs w:val="20"/>
        </w:rPr>
      </w:pPr>
      <w:r w:rsidRPr="054982FE">
        <w:rPr>
          <w:rFonts w:asciiTheme="majorHAnsi" w:hAnsiTheme="majorHAnsi" w:cstheme="majorBidi"/>
          <w:sz w:val="20"/>
          <w:szCs w:val="20"/>
        </w:rPr>
        <w:t> </w:t>
      </w:r>
    </w:p>
    <w:p w14:paraId="3F9BAC3B"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br w:type="page"/>
      </w:r>
    </w:p>
    <w:p w14:paraId="522B1FC9" w14:textId="77777777" w:rsidR="007B5975" w:rsidRPr="0012203F" w:rsidRDefault="007B5975" w:rsidP="007B5975">
      <w:pPr>
        <w:pStyle w:val="Kop1"/>
        <w:rPr>
          <w:rFonts w:cstheme="majorHAnsi"/>
          <w:lang w:val="en-GB"/>
        </w:rPr>
      </w:pPr>
      <w:bookmarkStart w:id="48" w:name="_Toc144300085"/>
      <w:r w:rsidRPr="0012203F">
        <w:rPr>
          <w:rFonts w:cstheme="majorHAnsi"/>
          <w:lang w:val="en-GB"/>
        </w:rPr>
        <w:lastRenderedPageBreak/>
        <w:t>PXL-MEDIA &amp; TOURISM</w:t>
      </w:r>
      <w:bookmarkEnd w:id="48"/>
    </w:p>
    <w:p w14:paraId="5B6F3F61" w14:textId="77777777" w:rsidR="007B5975" w:rsidRPr="0012203F" w:rsidRDefault="007B5975" w:rsidP="007B5975">
      <w:pPr>
        <w:rPr>
          <w:rFonts w:asciiTheme="majorHAnsi" w:hAnsiTheme="majorHAnsi" w:cstheme="majorHAnsi"/>
          <w:b/>
          <w:bCs/>
          <w:lang w:val="en-GB"/>
        </w:rPr>
      </w:pPr>
    </w:p>
    <w:p w14:paraId="55DF5284" w14:textId="55B7C602" w:rsidR="007B5975" w:rsidRPr="0012203F" w:rsidRDefault="007B5975" w:rsidP="007B5975">
      <w:pPr>
        <w:pStyle w:val="Kop3"/>
        <w:rPr>
          <w:rStyle w:val="Intensieveverwijzing"/>
          <w:rFonts w:cstheme="majorHAnsi"/>
          <w:lang w:val="en-GB"/>
        </w:rPr>
      </w:pPr>
      <w:bookmarkStart w:id="49" w:name="_Toc144300086"/>
      <w:r w:rsidRPr="0012203F">
        <w:rPr>
          <w:rStyle w:val="Intensieveverwijzing"/>
          <w:rFonts w:cstheme="majorHAnsi"/>
          <w:lang w:val="en-GB"/>
        </w:rPr>
        <w:t>Communicatie</w:t>
      </w:r>
      <w:r w:rsidR="00772651" w:rsidRPr="0012203F">
        <w:rPr>
          <w:rStyle w:val="Intensieveverwijzing"/>
          <w:rFonts w:cstheme="majorHAnsi"/>
          <w:lang w:val="en-GB"/>
        </w:rPr>
        <w:t xml:space="preserve"> / </w:t>
      </w:r>
      <w:r w:rsidR="00844317" w:rsidRPr="0012203F">
        <w:rPr>
          <w:rStyle w:val="Intensieveverwijzing"/>
          <w:rFonts w:cstheme="majorHAnsi"/>
          <w:lang w:val="en-GB"/>
        </w:rPr>
        <w:t>International Communication Management</w:t>
      </w:r>
      <w:r w:rsidRPr="0012203F">
        <w:rPr>
          <w:rStyle w:val="Intensieveverwijzing"/>
          <w:rFonts w:cstheme="majorHAnsi"/>
          <w:lang w:val="en-GB"/>
        </w:rPr>
        <w:t xml:space="preserve"> (PBA)</w:t>
      </w:r>
      <w:bookmarkEnd w:id="49"/>
    </w:p>
    <w:p w14:paraId="736D6977" w14:textId="77777777" w:rsidR="007B5975" w:rsidRPr="0012203F" w:rsidRDefault="007B5975" w:rsidP="007B5975">
      <w:pPr>
        <w:rPr>
          <w:rFonts w:asciiTheme="majorHAnsi" w:hAnsiTheme="majorHAnsi" w:cstheme="majorHAnsi"/>
          <w:lang w:val="en-GB"/>
        </w:rPr>
      </w:pPr>
    </w:p>
    <w:p w14:paraId="2C6E631A" w14:textId="77777777" w:rsidR="001E73BB" w:rsidRDefault="001E73BB" w:rsidP="001E73BB">
      <w:pPr>
        <w:pStyle w:val="Kop5"/>
      </w:pPr>
      <w:r>
        <w:t xml:space="preserve">COMMUNICATIE / INTERNATIONAL COMMUNICATION MANAGEMENT (PBA) </w:t>
      </w:r>
    </w:p>
    <w:p w14:paraId="02921329" w14:textId="77777777" w:rsidR="00976FD1" w:rsidRDefault="00976FD1" w:rsidP="005B4E11">
      <w:pPr>
        <w:pStyle w:val="Kop5"/>
      </w:pPr>
    </w:p>
    <w:p w14:paraId="4C6CE2FD" w14:textId="59A9B5C9" w:rsidR="00772651" w:rsidRPr="0012203F" w:rsidRDefault="002A4B2B" w:rsidP="005B4E11">
      <w:pPr>
        <w:pStyle w:val="Kop5"/>
      </w:pPr>
      <w:r>
        <w:t>Hoe ChatGPT slim gebruiken?</w:t>
      </w:r>
    </w:p>
    <w:p w14:paraId="06E84260" w14:textId="77777777" w:rsidR="005B4E11" w:rsidRDefault="005B4E11" w:rsidP="00772651">
      <w:pPr>
        <w:rPr>
          <w:rFonts w:asciiTheme="majorHAnsi" w:hAnsiTheme="majorHAnsi" w:cstheme="majorHAnsi"/>
        </w:rPr>
      </w:pPr>
    </w:p>
    <w:p w14:paraId="08CF95D2" w14:textId="502FCBAE" w:rsidR="00772651" w:rsidRPr="0012203F" w:rsidRDefault="00772651" w:rsidP="00772651">
      <w:pPr>
        <w:rPr>
          <w:rFonts w:asciiTheme="majorHAnsi" w:hAnsiTheme="majorHAnsi" w:cstheme="majorHAnsi"/>
        </w:rPr>
      </w:pPr>
      <w:r w:rsidRPr="0012203F">
        <w:rPr>
          <w:rFonts w:asciiTheme="majorHAnsi" w:hAnsiTheme="majorHAnsi" w:cstheme="majorHAnsi"/>
        </w:rPr>
        <w:t xml:space="preserve">Hoe kan jij ChatGPT gebruiken om teksten te schrijven? Om opdrachten uit te voeren? Kan ChatGPT teksten samenvatten? Kan ChatGPT jouw huiswerk maken? Hoe kunnen bedrijven ChatGPT inzetten in hun communicatie? </w:t>
      </w:r>
    </w:p>
    <w:p w14:paraId="609D40FA" w14:textId="77777777" w:rsidR="00772651" w:rsidRPr="0012203F" w:rsidRDefault="00772651" w:rsidP="00772651">
      <w:pPr>
        <w:rPr>
          <w:rFonts w:asciiTheme="majorHAnsi" w:hAnsiTheme="majorHAnsi" w:cstheme="majorHAnsi"/>
        </w:rPr>
      </w:pPr>
      <w:r w:rsidRPr="0012203F">
        <w:rPr>
          <w:rFonts w:asciiTheme="majorHAnsi" w:hAnsiTheme="majorHAnsi" w:cstheme="majorHAnsi"/>
        </w:rPr>
        <w:t>Ontdek het in deze proefles. Geef jezelf de beste kans op succes en probeer ChatGPT vandaag nog uit!</w:t>
      </w:r>
    </w:p>
    <w:p w14:paraId="289FAE16" w14:textId="77777777" w:rsidR="00772651" w:rsidRPr="0012203F" w:rsidRDefault="00772651" w:rsidP="00772651">
      <w:pPr>
        <w:rPr>
          <w:rFonts w:asciiTheme="majorHAnsi" w:hAnsiTheme="majorHAnsi" w:cstheme="majorHAnsi"/>
        </w:rPr>
      </w:pPr>
      <w:r w:rsidRPr="0012203F">
        <w:rPr>
          <w:rFonts w:asciiTheme="majorHAnsi" w:hAnsiTheme="majorHAnsi" w:cstheme="majorHAnsi"/>
        </w:rPr>
        <w:t xml:space="preserve">Psst. Deze tekst werd niet geschreven door ChatGPT </w:t>
      </w:r>
      <w:r w:rsidRPr="0012203F">
        <w:rPr>
          <w:rFonts w:ascii="Segoe UI Emoji" w:hAnsi="Segoe UI Emoji" w:cs="Segoe UI Emoji"/>
        </w:rPr>
        <w:t>😉</w:t>
      </w:r>
    </w:p>
    <w:p w14:paraId="6BB201D9" w14:textId="77777777" w:rsidR="00772651" w:rsidRPr="0012203F" w:rsidRDefault="00772651" w:rsidP="00772651">
      <w:pPr>
        <w:rPr>
          <w:rFonts w:asciiTheme="majorHAnsi" w:hAnsiTheme="majorHAnsi" w:cstheme="majorHAnsi"/>
        </w:rPr>
      </w:pPr>
      <w:r w:rsidRPr="0012203F">
        <w:rPr>
          <w:rFonts w:asciiTheme="majorHAnsi" w:hAnsiTheme="majorHAnsi" w:cstheme="majorHAnsi"/>
        </w:rPr>
        <w:t xml:space="preserve">Kom proeven van de opleiding Communicatie. </w:t>
      </w:r>
    </w:p>
    <w:p w14:paraId="331CE0F6" w14:textId="38B01238" w:rsidR="00772651" w:rsidRPr="0012203F" w:rsidRDefault="00772651" w:rsidP="00772651">
      <w:pPr>
        <w:rPr>
          <w:rFonts w:asciiTheme="majorHAnsi" w:hAnsiTheme="majorHAnsi" w:cstheme="majorHAnsi"/>
        </w:rPr>
      </w:pPr>
      <w:r w:rsidRPr="0012203F">
        <w:rPr>
          <w:rFonts w:asciiTheme="majorHAnsi" w:hAnsiTheme="majorHAnsi" w:cstheme="majorHAnsi"/>
          <w:noProof/>
        </w:rPr>
        <w:drawing>
          <wp:inline distT="0" distB="0" distL="0" distR="0" wp14:anchorId="417F51AB" wp14:editId="6DAC21CF">
            <wp:extent cx="419100" cy="4191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r:link="rId50"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12203F">
        <w:rPr>
          <w:rFonts w:asciiTheme="majorHAnsi" w:hAnsiTheme="majorHAnsi" w:cstheme="majorHAnsi"/>
        </w:rPr>
        <w:t>Check zeker op TikTok: @pxlcommunicatie</w:t>
      </w:r>
      <w:r w:rsidR="005B4E11">
        <w:rPr>
          <w:rFonts w:asciiTheme="majorHAnsi" w:hAnsiTheme="majorHAnsi" w:cstheme="majorHAnsi"/>
        </w:rPr>
        <w:t xml:space="preserve"> of de website</w:t>
      </w:r>
      <w:r w:rsidRPr="0012203F">
        <w:rPr>
          <w:rFonts w:asciiTheme="majorHAnsi" w:hAnsiTheme="majorHAnsi" w:cstheme="majorHAnsi"/>
        </w:rPr>
        <w:t xml:space="preserve">: </w:t>
      </w:r>
      <w:hyperlink r:id="rId51" w:history="1">
        <w:r w:rsidR="005B4E11" w:rsidRPr="000F014F">
          <w:rPr>
            <w:rStyle w:val="Hyperlink"/>
            <w:rFonts w:asciiTheme="majorHAnsi" w:hAnsiTheme="majorHAnsi" w:cstheme="majorHAnsi"/>
          </w:rPr>
          <w:t>http://www.pxl.be/communicatie</w:t>
        </w:r>
      </w:hyperlink>
    </w:p>
    <w:p w14:paraId="3B7F637B" w14:textId="77777777" w:rsidR="007B5975" w:rsidRPr="0012203F" w:rsidRDefault="007B5975" w:rsidP="007B5975">
      <w:pPr>
        <w:rPr>
          <w:rFonts w:asciiTheme="majorHAnsi" w:hAnsiTheme="majorHAnsi" w:cstheme="majorHAnsi"/>
        </w:rPr>
      </w:pPr>
    </w:p>
    <w:p w14:paraId="2118346F" w14:textId="77777777" w:rsidR="007B5975" w:rsidRPr="0012203F" w:rsidRDefault="007B5975" w:rsidP="007B5975">
      <w:pPr>
        <w:pStyle w:val="Kop3"/>
        <w:rPr>
          <w:rStyle w:val="Intensieveverwijzing"/>
          <w:rFonts w:cstheme="majorHAnsi"/>
        </w:rPr>
      </w:pPr>
      <w:bookmarkStart w:id="50" w:name="_Toc144300087"/>
      <w:r w:rsidRPr="0012203F">
        <w:rPr>
          <w:rStyle w:val="Intensieveverwijzing"/>
          <w:rFonts w:cstheme="majorHAnsi"/>
        </w:rPr>
        <w:t>Journalistiek (PBA)</w:t>
      </w:r>
      <w:bookmarkEnd w:id="50"/>
    </w:p>
    <w:p w14:paraId="38A05C7E" w14:textId="77777777" w:rsidR="007B5975" w:rsidRPr="0012203F" w:rsidRDefault="007B5975" w:rsidP="007B5975">
      <w:pPr>
        <w:rPr>
          <w:rFonts w:asciiTheme="majorHAnsi" w:hAnsiTheme="majorHAnsi" w:cstheme="majorHAnsi"/>
        </w:rPr>
      </w:pPr>
    </w:p>
    <w:p w14:paraId="7B092343" w14:textId="77777777" w:rsidR="007B5975" w:rsidRPr="0012203F" w:rsidRDefault="007B5975" w:rsidP="007B5975">
      <w:pPr>
        <w:rPr>
          <w:rFonts w:asciiTheme="majorHAnsi" w:hAnsiTheme="majorHAnsi" w:cstheme="majorHAnsi"/>
        </w:rPr>
      </w:pPr>
      <w:r w:rsidRPr="0012203F">
        <w:rPr>
          <w:rFonts w:asciiTheme="majorHAnsi" w:eastAsia="Calibri" w:hAnsiTheme="majorHAnsi" w:cstheme="majorHAnsi"/>
          <w:b/>
          <w:bCs/>
        </w:rPr>
        <w:t>Kies voor de strafste opleiding Journalistiek (PBA)</w:t>
      </w:r>
      <w:r w:rsidRPr="0012203F">
        <w:rPr>
          <w:rFonts w:asciiTheme="majorHAnsi" w:eastAsia="Calibri" w:hAnsiTheme="majorHAnsi" w:cstheme="majorHAnsi"/>
        </w:rPr>
        <w:t>!</w:t>
      </w:r>
    </w:p>
    <w:p w14:paraId="289ACB36" w14:textId="77777777" w:rsidR="007B5975" w:rsidRPr="0012203F" w:rsidRDefault="007B5975" w:rsidP="007B5975">
      <w:pPr>
        <w:rPr>
          <w:rFonts w:asciiTheme="majorHAnsi" w:hAnsiTheme="majorHAnsi" w:cstheme="majorHAnsi"/>
        </w:rPr>
      </w:pPr>
      <w:r w:rsidRPr="0012203F">
        <w:rPr>
          <w:rFonts w:asciiTheme="majorHAnsi" w:eastAsia="Calibri" w:hAnsiTheme="majorHAnsi" w:cstheme="majorHAnsi"/>
        </w:rPr>
        <w:t xml:space="preserve">JIJ WIL …  </w:t>
      </w:r>
    </w:p>
    <w:p w14:paraId="5572927C" w14:textId="4F553212" w:rsidR="007B5975" w:rsidRPr="0012203F" w:rsidRDefault="007B5975" w:rsidP="007B5975">
      <w:pPr>
        <w:pStyle w:val="Lijstalinea"/>
        <w:numPr>
          <w:ilvl w:val="0"/>
          <w:numId w:val="2"/>
        </w:numPr>
        <w:rPr>
          <w:rFonts w:asciiTheme="majorHAnsi" w:eastAsiaTheme="minorEastAsia" w:hAnsiTheme="majorHAnsi" w:cstheme="majorHAnsi"/>
        </w:rPr>
      </w:pPr>
      <w:r w:rsidRPr="0012203F">
        <w:rPr>
          <w:rFonts w:asciiTheme="majorHAnsi" w:eastAsia="Calibri" w:hAnsiTheme="majorHAnsi" w:cstheme="majorHAnsi"/>
        </w:rPr>
        <w:t>Je sterktes als durf, creativiteit, luisterbereidheid en onafhankelijkheid gebruiken.</w:t>
      </w:r>
    </w:p>
    <w:p w14:paraId="276A7DE8" w14:textId="77777777" w:rsidR="007B5975" w:rsidRPr="0012203F" w:rsidRDefault="007B5975" w:rsidP="007B5975">
      <w:pPr>
        <w:pStyle w:val="Lijstalinea"/>
        <w:numPr>
          <w:ilvl w:val="0"/>
          <w:numId w:val="2"/>
        </w:numPr>
        <w:rPr>
          <w:rFonts w:asciiTheme="majorHAnsi" w:eastAsiaTheme="minorEastAsia" w:hAnsiTheme="majorHAnsi" w:cstheme="majorHAnsi"/>
        </w:rPr>
      </w:pPr>
      <w:r w:rsidRPr="0012203F">
        <w:rPr>
          <w:rFonts w:asciiTheme="majorHAnsi" w:eastAsia="Calibri" w:hAnsiTheme="majorHAnsi" w:cstheme="majorHAnsi"/>
        </w:rPr>
        <w:t>Leren plannen en werken met deadlines.</w:t>
      </w:r>
    </w:p>
    <w:p w14:paraId="3B6D0579" w14:textId="2402538C" w:rsidR="007B5975" w:rsidRPr="0012203F" w:rsidRDefault="007B5975" w:rsidP="693C210E">
      <w:pPr>
        <w:pStyle w:val="Lijstalinea"/>
        <w:numPr>
          <w:ilvl w:val="0"/>
          <w:numId w:val="2"/>
        </w:numPr>
        <w:rPr>
          <w:rFonts w:asciiTheme="majorHAnsi" w:eastAsiaTheme="minorEastAsia" w:hAnsiTheme="majorHAnsi" w:cstheme="majorBidi"/>
        </w:rPr>
      </w:pPr>
      <w:r w:rsidRPr="693C210E">
        <w:rPr>
          <w:rFonts w:asciiTheme="majorHAnsi" w:eastAsia="Calibri" w:hAnsiTheme="majorHAnsi" w:cstheme="majorBidi"/>
        </w:rPr>
        <w:t>Je troeven uitspelen op het vak van het maken van een goede tekst (krant, website, blog), een wervend audiostuk (radio, podcast, enz.) of een verbluffende videoreportage (televisie, website, sociale media).</w:t>
      </w:r>
    </w:p>
    <w:p w14:paraId="6077C4C7" w14:textId="77777777" w:rsidR="007B5975" w:rsidRPr="0012203F" w:rsidRDefault="007B5975" w:rsidP="007B5975">
      <w:pPr>
        <w:pStyle w:val="Lijstalinea"/>
        <w:numPr>
          <w:ilvl w:val="0"/>
          <w:numId w:val="2"/>
        </w:numPr>
        <w:rPr>
          <w:rFonts w:asciiTheme="majorHAnsi" w:eastAsiaTheme="minorEastAsia" w:hAnsiTheme="majorHAnsi" w:cstheme="majorHAnsi"/>
        </w:rPr>
      </w:pPr>
      <w:r w:rsidRPr="0012203F">
        <w:rPr>
          <w:rFonts w:asciiTheme="majorHAnsi" w:eastAsia="Calibri" w:hAnsiTheme="majorHAnsi" w:cstheme="majorHAnsi"/>
        </w:rPr>
        <w:t>Je heel graag verdiepen in de actualiteit.</w:t>
      </w:r>
    </w:p>
    <w:p w14:paraId="6DC4ED9E" w14:textId="77777777" w:rsidR="007B5975" w:rsidRPr="0012203F" w:rsidRDefault="007B5975" w:rsidP="007B5975">
      <w:pPr>
        <w:pStyle w:val="Lijstalinea"/>
        <w:numPr>
          <w:ilvl w:val="0"/>
          <w:numId w:val="2"/>
        </w:numPr>
        <w:rPr>
          <w:rFonts w:asciiTheme="majorHAnsi" w:eastAsiaTheme="minorEastAsia" w:hAnsiTheme="majorHAnsi" w:cstheme="majorHAnsi"/>
        </w:rPr>
      </w:pPr>
      <w:r w:rsidRPr="0012203F">
        <w:rPr>
          <w:rFonts w:asciiTheme="majorHAnsi" w:eastAsia="Calibri" w:hAnsiTheme="majorHAnsi" w:cstheme="majorHAnsi"/>
        </w:rPr>
        <w:t>Heel graag multimediaal aan de slag.</w:t>
      </w:r>
    </w:p>
    <w:p w14:paraId="36DCB2BF" w14:textId="77777777" w:rsidR="007B5975" w:rsidRPr="0012203F" w:rsidRDefault="007B5975" w:rsidP="007B5975">
      <w:pPr>
        <w:pStyle w:val="Lijstalinea"/>
        <w:numPr>
          <w:ilvl w:val="0"/>
          <w:numId w:val="2"/>
        </w:numPr>
        <w:rPr>
          <w:rFonts w:asciiTheme="majorHAnsi" w:eastAsiaTheme="minorEastAsia" w:hAnsiTheme="majorHAnsi" w:cstheme="majorHAnsi"/>
        </w:rPr>
      </w:pPr>
      <w:r w:rsidRPr="0012203F">
        <w:rPr>
          <w:rFonts w:asciiTheme="majorHAnsi" w:eastAsia="Calibri" w:hAnsiTheme="majorHAnsi" w:cstheme="majorHAnsi"/>
        </w:rPr>
        <w:t>Heel graag interviewen.</w:t>
      </w:r>
    </w:p>
    <w:p w14:paraId="4BC2160A" w14:textId="77777777" w:rsidR="007B5975" w:rsidRPr="0012203F" w:rsidRDefault="007B5975" w:rsidP="007B5975">
      <w:pPr>
        <w:pStyle w:val="Lijstalinea"/>
        <w:numPr>
          <w:ilvl w:val="0"/>
          <w:numId w:val="2"/>
        </w:numPr>
        <w:rPr>
          <w:rFonts w:asciiTheme="majorHAnsi" w:eastAsiaTheme="minorEastAsia" w:hAnsiTheme="majorHAnsi" w:cstheme="majorHAnsi"/>
        </w:rPr>
      </w:pPr>
      <w:r w:rsidRPr="0012203F">
        <w:rPr>
          <w:rFonts w:asciiTheme="majorHAnsi" w:eastAsia="Calibri" w:hAnsiTheme="majorHAnsi" w:cstheme="majorHAnsi"/>
        </w:rPr>
        <w:t>Heel passioneel en kritisch kunnen werken.</w:t>
      </w:r>
    </w:p>
    <w:p w14:paraId="6FD45080" w14:textId="77777777" w:rsidR="007B5975" w:rsidRPr="0012203F" w:rsidRDefault="007B5975" w:rsidP="007B5975">
      <w:pPr>
        <w:rPr>
          <w:rFonts w:asciiTheme="majorHAnsi" w:hAnsiTheme="majorHAnsi" w:cstheme="majorHAnsi"/>
        </w:rPr>
      </w:pPr>
      <w:r w:rsidRPr="0012203F">
        <w:rPr>
          <w:rFonts w:asciiTheme="majorHAnsi" w:eastAsia="Calibri" w:hAnsiTheme="majorHAnsi" w:cstheme="majorHAnsi"/>
        </w:rPr>
        <w:t xml:space="preserve"> </w:t>
      </w:r>
    </w:p>
    <w:p w14:paraId="3F213AA8" w14:textId="77777777" w:rsidR="007B5975" w:rsidRPr="0012203F" w:rsidRDefault="007B5975" w:rsidP="007B5975">
      <w:pPr>
        <w:rPr>
          <w:rFonts w:asciiTheme="majorHAnsi" w:hAnsiTheme="majorHAnsi" w:cstheme="majorHAnsi"/>
        </w:rPr>
      </w:pPr>
      <w:r w:rsidRPr="0012203F">
        <w:rPr>
          <w:rFonts w:asciiTheme="majorHAnsi" w:eastAsia="Calibri" w:hAnsiTheme="majorHAnsi" w:cstheme="majorHAnsi"/>
        </w:rPr>
        <w:t>De journalist. Niet het oudste, wel het mooiste beroep van de wereld!</w:t>
      </w:r>
    </w:p>
    <w:p w14:paraId="78D4181E" w14:textId="77777777" w:rsidR="007B5975" w:rsidRPr="0012203F" w:rsidRDefault="007B5975" w:rsidP="007B5975">
      <w:pPr>
        <w:rPr>
          <w:rFonts w:asciiTheme="majorHAnsi" w:hAnsiTheme="majorHAnsi" w:cstheme="majorHAnsi"/>
          <w:b/>
          <w:bCs/>
        </w:rPr>
      </w:pPr>
      <w:r w:rsidRPr="0012203F">
        <w:rPr>
          <w:rFonts w:asciiTheme="majorHAnsi" w:eastAsia="Calibri" w:hAnsiTheme="majorHAnsi" w:cstheme="majorHAnsi"/>
        </w:rPr>
        <w:t xml:space="preserve">Opleidingsinformatie: </w:t>
      </w:r>
      <w:hyperlink r:id="rId52">
        <w:r w:rsidRPr="0012203F">
          <w:rPr>
            <w:rStyle w:val="Hyperlink"/>
            <w:rFonts w:asciiTheme="majorHAnsi" w:eastAsia="Calibri" w:hAnsiTheme="majorHAnsi" w:cstheme="majorHAnsi"/>
          </w:rPr>
          <w:t>http://www.pxl.be/journalistiek</w:t>
        </w:r>
      </w:hyperlink>
    </w:p>
    <w:p w14:paraId="7BAE35F9" w14:textId="126EBF5F" w:rsidR="001C1EC6" w:rsidRDefault="001C1EC6">
      <w:pPr>
        <w:rPr>
          <w:rFonts w:asciiTheme="majorHAnsi" w:eastAsia="Calibri" w:hAnsiTheme="majorHAnsi" w:cstheme="majorHAnsi"/>
        </w:rPr>
      </w:pPr>
      <w:r>
        <w:rPr>
          <w:rFonts w:asciiTheme="majorHAnsi" w:eastAsia="Calibri" w:hAnsiTheme="majorHAnsi" w:cstheme="majorHAnsi"/>
        </w:rPr>
        <w:br w:type="page"/>
      </w:r>
    </w:p>
    <w:p w14:paraId="6559940E" w14:textId="77777777" w:rsidR="007B5975" w:rsidRPr="0012203F" w:rsidRDefault="007B5975" w:rsidP="007B5975">
      <w:pPr>
        <w:pStyle w:val="Kop3"/>
        <w:rPr>
          <w:rStyle w:val="Intensieveverwijzing"/>
          <w:rFonts w:cstheme="majorHAnsi"/>
        </w:rPr>
      </w:pPr>
      <w:bookmarkStart w:id="51" w:name="_Toc144300088"/>
      <w:r w:rsidRPr="0012203F">
        <w:rPr>
          <w:rStyle w:val="Intensieveverwijzing"/>
          <w:rFonts w:cstheme="majorHAnsi"/>
        </w:rPr>
        <w:lastRenderedPageBreak/>
        <w:t>Toerisme en recreatiemanagement (PBA)</w:t>
      </w:r>
      <w:bookmarkEnd w:id="51"/>
    </w:p>
    <w:p w14:paraId="3891CE01" w14:textId="77777777" w:rsidR="007B5975" w:rsidRPr="0012203F" w:rsidRDefault="007B5975" w:rsidP="007B5975">
      <w:pPr>
        <w:rPr>
          <w:rFonts w:asciiTheme="majorHAnsi" w:hAnsiTheme="majorHAnsi" w:cstheme="majorHAnsi"/>
        </w:rPr>
      </w:pPr>
    </w:p>
    <w:p w14:paraId="4C98CBF0"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xml:space="preserve">JIJ WIL … </w:t>
      </w:r>
    </w:p>
    <w:p w14:paraId="1CD48C48" w14:textId="77777777" w:rsidR="007B5975" w:rsidRPr="0012203F" w:rsidRDefault="007B5975" w:rsidP="007B5975">
      <w:pPr>
        <w:pStyle w:val="Lijstalinea"/>
        <w:numPr>
          <w:ilvl w:val="0"/>
          <w:numId w:val="1"/>
        </w:numPr>
        <w:rPr>
          <w:rFonts w:asciiTheme="majorHAnsi" w:eastAsiaTheme="minorEastAsia" w:hAnsiTheme="majorHAnsi" w:cstheme="majorHAnsi"/>
        </w:rPr>
      </w:pPr>
      <w:r w:rsidRPr="0012203F">
        <w:rPr>
          <w:rFonts w:asciiTheme="majorHAnsi" w:hAnsiTheme="majorHAnsi" w:cstheme="majorHAnsi"/>
        </w:rPr>
        <w:t xml:space="preserve"> Je passie voor cultuur, reizen en mensen delen. </w:t>
      </w:r>
    </w:p>
    <w:p w14:paraId="211674AF" w14:textId="77777777" w:rsidR="007B5975" w:rsidRPr="0012203F" w:rsidRDefault="007B5975" w:rsidP="007B5975">
      <w:pPr>
        <w:pStyle w:val="Lijstalinea"/>
        <w:numPr>
          <w:ilvl w:val="0"/>
          <w:numId w:val="1"/>
        </w:numPr>
        <w:rPr>
          <w:rFonts w:asciiTheme="majorHAnsi" w:eastAsiaTheme="minorEastAsia" w:hAnsiTheme="majorHAnsi" w:cstheme="majorHAnsi"/>
        </w:rPr>
      </w:pPr>
      <w:r w:rsidRPr="0012203F">
        <w:rPr>
          <w:rFonts w:asciiTheme="majorHAnsi" w:hAnsiTheme="majorHAnsi" w:cstheme="majorHAnsi"/>
        </w:rPr>
        <w:t xml:space="preserve"> Graag vreemde talen spreken. </w:t>
      </w:r>
    </w:p>
    <w:p w14:paraId="75871ED5" w14:textId="77777777" w:rsidR="007B5975" w:rsidRPr="0012203F" w:rsidRDefault="007B5975" w:rsidP="007B5975">
      <w:pPr>
        <w:pStyle w:val="Lijstalinea"/>
        <w:numPr>
          <w:ilvl w:val="0"/>
          <w:numId w:val="1"/>
        </w:numPr>
        <w:rPr>
          <w:rFonts w:asciiTheme="majorHAnsi" w:eastAsiaTheme="minorEastAsia" w:hAnsiTheme="majorHAnsi" w:cstheme="majorHAnsi"/>
        </w:rPr>
      </w:pPr>
      <w:r w:rsidRPr="0012203F">
        <w:rPr>
          <w:rFonts w:asciiTheme="majorHAnsi" w:hAnsiTheme="majorHAnsi" w:cstheme="majorHAnsi"/>
        </w:rPr>
        <w:t xml:space="preserve"> Je organisatietalent in de verf zetten.   </w:t>
      </w:r>
    </w:p>
    <w:p w14:paraId="5BB6D999" w14:textId="77777777" w:rsidR="007B5975" w:rsidRPr="0012203F" w:rsidRDefault="007B5975" w:rsidP="007B5975">
      <w:pPr>
        <w:pStyle w:val="Lijstalinea"/>
        <w:numPr>
          <w:ilvl w:val="0"/>
          <w:numId w:val="1"/>
        </w:numPr>
        <w:rPr>
          <w:rFonts w:asciiTheme="majorHAnsi" w:hAnsiTheme="majorHAnsi" w:cstheme="majorHAnsi"/>
        </w:rPr>
      </w:pPr>
      <w:r w:rsidRPr="0012203F">
        <w:rPr>
          <w:rFonts w:asciiTheme="majorHAnsi" w:hAnsiTheme="majorHAnsi" w:cstheme="majorHAnsi"/>
        </w:rPr>
        <w:t xml:space="preserve"> Mensen warm maken om hier of buiten de landsgrenzen met vakantie te gaan</w:t>
      </w:r>
    </w:p>
    <w:p w14:paraId="10C6A51E" w14:textId="3DAC137E" w:rsidR="007B5975" w:rsidRPr="0012203F" w:rsidRDefault="007B5975" w:rsidP="693C210E">
      <w:pPr>
        <w:rPr>
          <w:rFonts w:asciiTheme="majorHAnsi" w:hAnsiTheme="majorHAnsi" w:cstheme="majorBidi"/>
        </w:rPr>
      </w:pPr>
      <w:r w:rsidRPr="693C210E">
        <w:rPr>
          <w:rFonts w:asciiTheme="majorHAnsi" w:hAnsiTheme="majorHAnsi" w:cstheme="majorBidi"/>
        </w:rPr>
        <w:t>Go abroad! Verruim je beeld en duik in de toeristische wereld. Je leert bij over de boeiende wereld van reizen maken, reizen verkopen, reizen begeleiden, bestemmingen op de kaart zetten</w:t>
      </w:r>
      <w:r w:rsidR="7484A41F" w:rsidRPr="693C210E">
        <w:rPr>
          <w:rFonts w:asciiTheme="majorHAnsi" w:hAnsiTheme="majorHAnsi" w:cstheme="majorBidi"/>
        </w:rPr>
        <w:t xml:space="preserve">, </w:t>
      </w:r>
      <w:r w:rsidRPr="693C210E">
        <w:rPr>
          <w:rFonts w:asciiTheme="majorHAnsi" w:hAnsiTheme="majorHAnsi" w:cstheme="majorBidi"/>
        </w:rPr>
        <w:t>...</w:t>
      </w:r>
    </w:p>
    <w:p w14:paraId="2FB91DE8"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xml:space="preserve">Opleidingsinformatie: </w:t>
      </w:r>
      <w:hyperlink r:id="rId53">
        <w:r w:rsidRPr="0012203F">
          <w:rPr>
            <w:rStyle w:val="Hyperlink"/>
            <w:rFonts w:asciiTheme="majorHAnsi" w:hAnsiTheme="majorHAnsi" w:cstheme="majorHAnsi"/>
          </w:rPr>
          <w:t>http://www.pxl.be/toerisme-en-recreatiemanagement</w:t>
        </w:r>
      </w:hyperlink>
    </w:p>
    <w:p w14:paraId="6BBD14FC" w14:textId="77777777" w:rsidR="007B5975" w:rsidRPr="0012203F" w:rsidRDefault="007B5975" w:rsidP="007B5975">
      <w:pPr>
        <w:rPr>
          <w:rFonts w:asciiTheme="majorHAnsi" w:hAnsiTheme="majorHAnsi" w:cstheme="majorHAnsi"/>
        </w:rPr>
      </w:pPr>
    </w:p>
    <w:p w14:paraId="4FDB013B" w14:textId="77777777" w:rsidR="007B5975" w:rsidRPr="0012203F" w:rsidRDefault="007B5975" w:rsidP="007B5975">
      <w:pPr>
        <w:rPr>
          <w:rFonts w:asciiTheme="majorHAnsi" w:hAnsiTheme="majorHAnsi" w:cstheme="majorHAnsi"/>
        </w:rPr>
      </w:pPr>
    </w:p>
    <w:p w14:paraId="1FCB0DAD"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w:t>
      </w:r>
    </w:p>
    <w:p w14:paraId="4BD86623" w14:textId="77777777" w:rsidR="007B5975" w:rsidRPr="0012203F" w:rsidRDefault="007B5975" w:rsidP="007B5975">
      <w:pPr>
        <w:pStyle w:val="Kop1"/>
        <w:rPr>
          <w:rFonts w:eastAsia="Yu Gothic Light" w:cstheme="majorHAnsi"/>
          <w:b/>
          <w:bCs/>
        </w:rPr>
      </w:pPr>
      <w:r w:rsidRPr="0012203F">
        <w:rPr>
          <w:rFonts w:cstheme="majorHAnsi"/>
        </w:rPr>
        <w:br w:type="page"/>
      </w:r>
    </w:p>
    <w:p w14:paraId="47D320B6" w14:textId="77777777" w:rsidR="007B5975" w:rsidRPr="0012203F" w:rsidRDefault="007B5975" w:rsidP="007B5975">
      <w:pPr>
        <w:pStyle w:val="Kop1"/>
        <w:rPr>
          <w:rFonts w:eastAsia="Yu Gothic Light" w:cstheme="majorHAnsi"/>
          <w:b/>
          <w:bCs/>
        </w:rPr>
      </w:pPr>
      <w:bookmarkStart w:id="52" w:name="_Toc144300089"/>
      <w:r w:rsidRPr="0012203F">
        <w:rPr>
          <w:rFonts w:cstheme="majorHAnsi"/>
        </w:rPr>
        <w:lastRenderedPageBreak/>
        <w:t>PXL-MUSIC  </w:t>
      </w:r>
      <w:bookmarkEnd w:id="52"/>
    </w:p>
    <w:p w14:paraId="099AB159" w14:textId="77777777" w:rsidR="007B5975" w:rsidRPr="0012203F" w:rsidRDefault="007B5975" w:rsidP="007B5975">
      <w:pPr>
        <w:pStyle w:val="Kop3"/>
        <w:rPr>
          <w:rStyle w:val="Intensieveverwijzing"/>
          <w:rFonts w:cstheme="majorHAnsi"/>
        </w:rPr>
      </w:pPr>
    </w:p>
    <w:p w14:paraId="66CE97F1" w14:textId="77777777" w:rsidR="00BF6FD6" w:rsidRDefault="007B5975" w:rsidP="007B5975">
      <w:pPr>
        <w:pStyle w:val="Kop3"/>
        <w:rPr>
          <w:rStyle w:val="Intensieveverwijzing"/>
          <w:rFonts w:cstheme="majorHAnsi"/>
        </w:rPr>
      </w:pPr>
      <w:bookmarkStart w:id="53" w:name="_Toc144300090"/>
      <w:r w:rsidRPr="0012203F">
        <w:rPr>
          <w:rStyle w:val="Intensieveverwijzing"/>
          <w:rFonts w:cstheme="majorHAnsi"/>
        </w:rPr>
        <w:t>Pop- en rockmuziek (PBA)</w:t>
      </w:r>
      <w:bookmarkEnd w:id="53"/>
    </w:p>
    <w:p w14:paraId="2778956A" w14:textId="77777777" w:rsidR="00BF6FD6" w:rsidRDefault="00BF6FD6" w:rsidP="007B5975">
      <w:pPr>
        <w:pStyle w:val="Kop3"/>
        <w:rPr>
          <w:rStyle w:val="Intensieveverwijzing"/>
          <w:rFonts w:cstheme="majorHAnsi"/>
        </w:rPr>
      </w:pPr>
    </w:p>
    <w:p w14:paraId="1BF84BD9" w14:textId="59BEA500" w:rsidR="007B5975" w:rsidRPr="0012203F" w:rsidRDefault="007B5975" w:rsidP="693C210E">
      <w:pPr>
        <w:rPr>
          <w:rFonts w:asciiTheme="majorHAnsi" w:hAnsiTheme="majorHAnsi" w:cstheme="majorBidi"/>
        </w:rPr>
      </w:pPr>
      <w:r w:rsidRPr="693C210E">
        <w:rPr>
          <w:rFonts w:asciiTheme="majorHAnsi" w:hAnsiTheme="majorHAnsi" w:cstheme="majorBidi"/>
        </w:rPr>
        <w:t>PXL-Music bevat alle elementen waar het om draait in de hedendaagse pop- en rockwereld. Durf, vernieuwing, toevalligheid, spelen met het moment, inzicht, gevoel, grenzeloosheid, geschiedenis, spirit … kortom, rock 'n roll.  Onze opleidingen beantwoorden aan de realiteit van de muzieksector. Studenten worden opgeleid tot muzikant, muziektechnieker of muziekmanager, die de nodige professionele ervaring bezitten, een hands-on mentaliteit hebben, zich op een praktisch vlotte manier bewegen in de sector en creatief én ondernemend zijn. Het spreekt voor zich dat we studenten zoeken die reeds een forse bagage en kennis hebben in de pop en rock</w:t>
      </w:r>
      <w:r w:rsidR="39912F22" w:rsidRPr="693C210E">
        <w:rPr>
          <w:rFonts w:asciiTheme="majorHAnsi" w:hAnsiTheme="majorHAnsi" w:cstheme="majorBidi"/>
        </w:rPr>
        <w:t>,</w:t>
      </w:r>
      <w:r w:rsidRPr="693C210E">
        <w:rPr>
          <w:rFonts w:asciiTheme="majorHAnsi" w:hAnsiTheme="majorHAnsi" w:cstheme="majorBidi"/>
        </w:rPr>
        <w:t xml:space="preserve"> en graag in teamverband aan de slag willen gaan. Wees dus gewaarschuwd: enkel met een grenzeloze motivatie, een onnavolgbare goesting en bakken doorzettingsvermogen kan je aan PXL-Music studeren. </w:t>
      </w:r>
      <w:r w:rsidRPr="693C210E">
        <w:rPr>
          <w:rFonts w:asciiTheme="majorHAnsi" w:eastAsia="Arial" w:hAnsiTheme="majorHAnsi" w:cstheme="majorBidi"/>
          <w:color w:val="333333"/>
        </w:rPr>
        <w:t>D</w:t>
      </w:r>
      <w:r w:rsidRPr="693C210E">
        <w:rPr>
          <w:rFonts w:asciiTheme="majorHAnsi" w:hAnsiTheme="majorHAnsi" w:cstheme="majorBidi"/>
        </w:rPr>
        <w:t>oor het specifieke karakter van deze afstudeerrichting</w:t>
      </w:r>
      <w:r w:rsidR="1C8363FB" w:rsidRPr="693C210E">
        <w:rPr>
          <w:rFonts w:asciiTheme="majorHAnsi" w:hAnsiTheme="majorHAnsi" w:cstheme="majorBidi"/>
        </w:rPr>
        <w:t>en</w:t>
      </w:r>
      <w:r w:rsidRPr="693C210E">
        <w:rPr>
          <w:rFonts w:asciiTheme="majorHAnsi" w:hAnsiTheme="majorHAnsi" w:cstheme="majorBidi"/>
        </w:rPr>
        <w:t xml:space="preserve"> en de sterke persoonlijke begeleiding kunnen slechts een beperkt aantal studenten toegelaten worden. Wil je meer weten en ben je van plan om deel te nemen aan de toelatingsproeven, dan ben je welkom </w:t>
      </w:r>
      <w:r w:rsidR="004C744A">
        <w:rPr>
          <w:rFonts w:asciiTheme="majorHAnsi" w:hAnsiTheme="majorHAnsi" w:cstheme="majorBidi"/>
        </w:rPr>
        <w:t xml:space="preserve">op de </w:t>
      </w:r>
      <w:hyperlink r:id="rId54" w:history="1">
        <w:r w:rsidR="004C744A" w:rsidRPr="009D70DA">
          <w:rPr>
            <w:rStyle w:val="Hyperlink"/>
            <w:rFonts w:asciiTheme="majorHAnsi" w:hAnsiTheme="majorHAnsi" w:cstheme="majorBidi"/>
          </w:rPr>
          <w:t>infodagen of op de openlesdagen</w:t>
        </w:r>
      </w:hyperlink>
      <w:r w:rsidR="004C744A">
        <w:rPr>
          <w:rFonts w:asciiTheme="majorHAnsi" w:hAnsiTheme="majorHAnsi" w:cstheme="majorBidi"/>
        </w:rPr>
        <w:t xml:space="preserve">. </w:t>
      </w:r>
      <w:r w:rsidR="004C744A" w:rsidRPr="00887AE1">
        <w:rPr>
          <w:rFonts w:asciiTheme="majorHAnsi" w:hAnsiTheme="majorHAnsi" w:cstheme="majorBidi"/>
          <w:b/>
          <w:bCs/>
        </w:rPr>
        <w:t xml:space="preserve">Op de proefdag zelf organiseert PXL-Music </w:t>
      </w:r>
      <w:r w:rsidR="004C744A" w:rsidRPr="00887AE1">
        <w:rPr>
          <w:rFonts w:asciiTheme="majorHAnsi" w:hAnsiTheme="majorHAnsi" w:cstheme="majorBidi"/>
          <w:b/>
          <w:bCs/>
          <w:u w:val="single"/>
        </w:rPr>
        <w:t>geen proeflessen</w:t>
      </w:r>
      <w:r w:rsidR="004C744A">
        <w:rPr>
          <w:rFonts w:asciiTheme="majorHAnsi" w:hAnsiTheme="majorHAnsi" w:cstheme="majorBidi"/>
        </w:rPr>
        <w:t>.</w:t>
      </w:r>
      <w:r w:rsidR="009D70DA">
        <w:rPr>
          <w:rFonts w:asciiTheme="majorHAnsi" w:hAnsiTheme="majorHAnsi" w:cstheme="majorBidi"/>
        </w:rPr>
        <w:t xml:space="preserve"> </w:t>
      </w:r>
    </w:p>
    <w:p w14:paraId="1F828BC4" w14:textId="77777777" w:rsidR="007B5975" w:rsidRPr="0012203F" w:rsidRDefault="007B5975" w:rsidP="007B5975">
      <w:pPr>
        <w:pStyle w:val="Kop3"/>
        <w:rPr>
          <w:rFonts w:cstheme="majorHAnsi"/>
        </w:rPr>
      </w:pPr>
    </w:p>
    <w:p w14:paraId="6E38A010" w14:textId="54B9AC0C" w:rsidR="007B5975" w:rsidRPr="0012203F" w:rsidRDefault="007B5975" w:rsidP="00E95187">
      <w:pPr>
        <w:rPr>
          <w:rStyle w:val="Hyperlink"/>
          <w:rFonts w:asciiTheme="majorHAnsi" w:hAnsiTheme="majorHAnsi" w:cstheme="majorHAnsi"/>
        </w:rPr>
      </w:pPr>
      <w:r w:rsidRPr="0012203F">
        <w:rPr>
          <w:rFonts w:asciiTheme="majorHAnsi" w:hAnsiTheme="majorHAnsi" w:cstheme="majorHAnsi"/>
        </w:rPr>
        <w:t xml:space="preserve">Opleidingsinformatie: </w:t>
      </w:r>
      <w:r w:rsidR="004A1691" w:rsidRPr="0012203F">
        <w:rPr>
          <w:rFonts w:asciiTheme="majorHAnsi" w:hAnsiTheme="majorHAnsi" w:cstheme="majorHAnsi"/>
        </w:rPr>
        <w:fldChar w:fldCharType="begin"/>
      </w:r>
      <w:r w:rsidR="004A1691" w:rsidRPr="0012203F">
        <w:rPr>
          <w:rFonts w:asciiTheme="majorHAnsi" w:hAnsiTheme="majorHAnsi" w:cstheme="majorHAnsi"/>
        </w:rPr>
        <w:instrText xml:space="preserve"> HYPERLINK "https://www.pxl.be/music" </w:instrText>
      </w:r>
      <w:r w:rsidR="004A1691" w:rsidRPr="0012203F">
        <w:rPr>
          <w:rFonts w:asciiTheme="majorHAnsi" w:hAnsiTheme="majorHAnsi" w:cstheme="majorHAnsi"/>
        </w:rPr>
      </w:r>
      <w:r w:rsidR="004A1691" w:rsidRPr="0012203F">
        <w:rPr>
          <w:rFonts w:asciiTheme="majorHAnsi" w:hAnsiTheme="majorHAnsi" w:cstheme="majorHAnsi"/>
        </w:rPr>
        <w:fldChar w:fldCharType="separate"/>
      </w:r>
      <w:r w:rsidRPr="0012203F">
        <w:rPr>
          <w:rStyle w:val="Hyperlink"/>
          <w:rFonts w:asciiTheme="majorHAnsi" w:hAnsiTheme="majorHAnsi" w:cstheme="majorHAnsi"/>
        </w:rPr>
        <w:t>https://www.pxl.be/music</w:t>
      </w:r>
    </w:p>
    <w:p w14:paraId="59E9C0B7" w14:textId="2BD561E6" w:rsidR="004A1691" w:rsidRPr="0012203F" w:rsidRDefault="004A1691" w:rsidP="00E95187">
      <w:pPr>
        <w:rPr>
          <w:rFonts w:asciiTheme="majorHAnsi" w:hAnsiTheme="majorHAnsi" w:cstheme="majorHAnsi"/>
        </w:rPr>
      </w:pPr>
      <w:r w:rsidRPr="0012203F">
        <w:rPr>
          <w:rFonts w:asciiTheme="majorHAnsi" w:hAnsiTheme="majorHAnsi" w:cstheme="majorHAnsi"/>
        </w:rPr>
        <w:fldChar w:fldCharType="end"/>
      </w:r>
    </w:p>
    <w:p w14:paraId="3BFA5378" w14:textId="77777777" w:rsidR="004A1691" w:rsidRPr="0012203F" w:rsidRDefault="004A1691" w:rsidP="004A1691">
      <w:pPr>
        <w:rPr>
          <w:rFonts w:asciiTheme="majorHAnsi" w:hAnsiTheme="majorHAnsi" w:cstheme="majorHAnsi"/>
        </w:rPr>
      </w:pPr>
    </w:p>
    <w:p w14:paraId="0D61790E" w14:textId="77777777" w:rsidR="007B5975" w:rsidRPr="0012203F" w:rsidRDefault="007B5975" w:rsidP="007B5975">
      <w:pPr>
        <w:rPr>
          <w:rFonts w:asciiTheme="majorHAnsi" w:hAnsiTheme="majorHAnsi" w:cstheme="majorHAnsi"/>
        </w:rPr>
      </w:pPr>
    </w:p>
    <w:p w14:paraId="6F6DCFA5"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xml:space="preserve"> </w:t>
      </w:r>
    </w:p>
    <w:p w14:paraId="62C3EAAB"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t> </w:t>
      </w:r>
    </w:p>
    <w:p w14:paraId="110E9A89" w14:textId="77777777" w:rsidR="007B5975" w:rsidRPr="0012203F" w:rsidRDefault="007B5975" w:rsidP="007B5975">
      <w:pPr>
        <w:rPr>
          <w:rFonts w:asciiTheme="majorHAnsi" w:hAnsiTheme="majorHAnsi" w:cstheme="majorHAnsi"/>
        </w:rPr>
      </w:pPr>
      <w:r w:rsidRPr="0012203F">
        <w:rPr>
          <w:rFonts w:asciiTheme="majorHAnsi" w:hAnsiTheme="majorHAnsi" w:cstheme="majorHAnsi"/>
        </w:rPr>
        <w:br w:type="page"/>
      </w:r>
    </w:p>
    <w:p w14:paraId="784B2945" w14:textId="08339DF7" w:rsidR="007B5975" w:rsidRPr="0012203F" w:rsidRDefault="007B5975" w:rsidP="007B5975">
      <w:pPr>
        <w:pStyle w:val="Kop1"/>
        <w:rPr>
          <w:rFonts w:eastAsia="Yu Gothic Light" w:cstheme="majorHAnsi"/>
          <w:b/>
          <w:bCs/>
        </w:rPr>
      </w:pPr>
      <w:bookmarkStart w:id="54" w:name="_Toc144300091"/>
      <w:r w:rsidRPr="0012203F">
        <w:rPr>
          <w:rFonts w:cstheme="majorHAnsi"/>
        </w:rPr>
        <w:lastRenderedPageBreak/>
        <w:t>PXL-</w:t>
      </w:r>
      <w:r w:rsidR="00844317" w:rsidRPr="0012203F">
        <w:rPr>
          <w:rFonts w:cstheme="majorHAnsi"/>
        </w:rPr>
        <w:t>PEOPLE &amp; SOCIETY</w:t>
      </w:r>
      <w:bookmarkEnd w:id="54"/>
    </w:p>
    <w:p w14:paraId="767B4269" w14:textId="77777777" w:rsidR="007B5975" w:rsidRPr="0012203F" w:rsidRDefault="007B5975" w:rsidP="007B5975">
      <w:pPr>
        <w:rPr>
          <w:rStyle w:val="Intensieveverwijzing"/>
          <w:rFonts w:asciiTheme="majorHAnsi" w:hAnsiTheme="majorHAnsi" w:cstheme="majorHAnsi"/>
        </w:rPr>
      </w:pPr>
    </w:p>
    <w:p w14:paraId="389B967A" w14:textId="061D858B" w:rsidR="00BF6FD6" w:rsidRDefault="007B5975" w:rsidP="007B5975">
      <w:pPr>
        <w:pStyle w:val="Kop3"/>
        <w:rPr>
          <w:rStyle w:val="Intensieveverwijzing"/>
          <w:rFonts w:cstheme="majorHAnsi"/>
        </w:rPr>
      </w:pPr>
      <w:bookmarkStart w:id="55" w:name="_Toc144300092"/>
      <w:r w:rsidRPr="0012203F">
        <w:rPr>
          <w:rStyle w:val="Intensieveverwijzing"/>
          <w:rFonts w:cstheme="majorHAnsi"/>
        </w:rPr>
        <w:t>Orthopedagogische begeleiding (GRA)</w:t>
      </w:r>
      <w:bookmarkEnd w:id="55"/>
    </w:p>
    <w:p w14:paraId="256D2543" w14:textId="7A31184C" w:rsidR="00CD5882" w:rsidRPr="00BF6FD6" w:rsidRDefault="00CD5882" w:rsidP="00CD5882">
      <w:pPr>
        <w:pStyle w:val="Kop5"/>
        <w:rPr>
          <w:rStyle w:val="Intensieveverwijzing"/>
          <w:b w:val="0"/>
          <w:bCs w:val="0"/>
          <w:smallCaps w:val="0"/>
          <w:color w:val="2F5496" w:themeColor="accent1" w:themeShade="BF"/>
          <w:spacing w:val="0"/>
        </w:rPr>
      </w:pPr>
      <w:r>
        <w:rPr>
          <w:rStyle w:val="Intensieveverwijzing"/>
          <w:b w:val="0"/>
          <w:bCs w:val="0"/>
          <w:smallCaps w:val="0"/>
          <w:color w:val="2F5496" w:themeColor="accent1" w:themeShade="BF"/>
          <w:spacing w:val="0"/>
        </w:rPr>
        <w:t>Ontdek de wereld van de orthopedagogische begeleiding</w:t>
      </w:r>
    </w:p>
    <w:p w14:paraId="4BFC5198" w14:textId="77777777" w:rsidR="00BF6FD6" w:rsidRDefault="00BF6FD6" w:rsidP="007B5975">
      <w:pPr>
        <w:pStyle w:val="Kop3"/>
        <w:rPr>
          <w:rStyle w:val="Intensieveverwijzing"/>
          <w:rFonts w:cstheme="majorHAnsi"/>
        </w:rPr>
      </w:pPr>
    </w:p>
    <w:p w14:paraId="4B9DC8D8" w14:textId="77777777" w:rsidR="00CD5882" w:rsidRPr="00CD5882" w:rsidRDefault="00CD5882" w:rsidP="00CD5882">
      <w:pPr>
        <w:rPr>
          <w:rFonts w:asciiTheme="majorHAnsi" w:hAnsiTheme="majorHAnsi" w:cstheme="majorHAnsi"/>
        </w:rPr>
      </w:pPr>
      <w:r w:rsidRPr="00CD5882">
        <w:rPr>
          <w:rFonts w:asciiTheme="majorHAnsi" w:hAnsiTheme="majorHAnsi" w:cstheme="majorHAnsi"/>
        </w:rPr>
        <w:t>Altijd al geïnteresseerd geweest in het orthopedagogisch werkveld? Benieuwd naar de uitdagingen en mogelijkheden binnen deze sector? In deze workshop gaan we aan de slag met echte casussen. We duiken in de verhalen van personen met specifieke ondersteuningsbehoeften zodat je zicht krijgt op de verschillende doelgroepen en begeleidingsvormen. Via zoek- en doe-opdrachten gaan we op zoek naar de best passende ondersteuning binnen het hulpverleningslandschap. Ontdek hoe jouw toekomstige leerwerkplek eruit kan zien en hoe je een verschil kan maken in het leven van mensen die jouw hulp nodig hebben. Jouw carrière in de orthopedagogische hulpverlening begint hier!</w:t>
      </w:r>
    </w:p>
    <w:p w14:paraId="7F2EE028" w14:textId="77777777" w:rsidR="00CD5882" w:rsidRPr="00CD5882" w:rsidRDefault="00CD5882" w:rsidP="00CD5882">
      <w:pPr>
        <w:rPr>
          <w:rFonts w:asciiTheme="majorHAnsi" w:hAnsiTheme="majorHAnsi" w:cstheme="majorHAnsi"/>
        </w:rPr>
      </w:pPr>
      <w:r w:rsidRPr="00CD5882">
        <w:rPr>
          <w:rFonts w:asciiTheme="majorHAnsi" w:hAnsiTheme="majorHAnsi" w:cstheme="majorHAnsi"/>
          <w:b/>
          <w:bCs/>
        </w:rPr>
        <w:t>Doelgroep</w:t>
      </w:r>
      <w:r w:rsidRPr="00CD5882">
        <w:rPr>
          <w:rFonts w:asciiTheme="majorHAnsi" w:hAnsiTheme="majorHAnsi" w:cstheme="majorHAnsi"/>
        </w:rPr>
        <w:t>: voor leerlingen van de 3e graad van het secundair onderwijs (humane wetenschappen, sociale en technische wetenschappen, beroepsonderwijs)</w:t>
      </w:r>
    </w:p>
    <w:p w14:paraId="445A48A1" w14:textId="77777777" w:rsidR="00CD5882" w:rsidRDefault="00CD5882" w:rsidP="00CD5882">
      <w:pPr>
        <w:rPr>
          <w:rFonts w:asciiTheme="majorHAnsi" w:hAnsiTheme="majorHAnsi" w:cstheme="majorHAnsi"/>
        </w:rPr>
      </w:pPr>
    </w:p>
    <w:p w14:paraId="7BED1664" w14:textId="25BB984B" w:rsidR="00CD5882" w:rsidRPr="00BF6FD6" w:rsidRDefault="00CD5882" w:rsidP="00CD5882">
      <w:pPr>
        <w:pStyle w:val="Kop5"/>
        <w:rPr>
          <w:rStyle w:val="Intensieveverwijzing"/>
          <w:b w:val="0"/>
          <w:bCs w:val="0"/>
          <w:smallCaps w:val="0"/>
          <w:color w:val="2F5496" w:themeColor="accent1" w:themeShade="BF"/>
          <w:spacing w:val="0"/>
        </w:rPr>
      </w:pPr>
      <w:r>
        <w:rPr>
          <w:rStyle w:val="Intensieveverwijzing"/>
          <w:b w:val="0"/>
          <w:bCs w:val="0"/>
          <w:smallCaps w:val="0"/>
          <w:color w:val="2F5496" w:themeColor="accent1" w:themeShade="BF"/>
          <w:spacing w:val="0"/>
        </w:rPr>
        <w:t>Een duik in een dag van de orthopedagogisch begeleider</w:t>
      </w:r>
    </w:p>
    <w:p w14:paraId="34BB0EE2" w14:textId="77777777" w:rsidR="00CD5882" w:rsidRDefault="00CD5882" w:rsidP="00CD5882">
      <w:pPr>
        <w:rPr>
          <w:rFonts w:asciiTheme="majorHAnsi" w:hAnsiTheme="majorHAnsi" w:cstheme="majorHAnsi"/>
        </w:rPr>
      </w:pPr>
    </w:p>
    <w:p w14:paraId="7FD9B4BC" w14:textId="30D9F5E5" w:rsidR="00CD5882" w:rsidRPr="00CD5882" w:rsidRDefault="00CD5882" w:rsidP="00CD5882">
      <w:pPr>
        <w:rPr>
          <w:rFonts w:asciiTheme="majorHAnsi" w:hAnsiTheme="majorHAnsi" w:cstheme="majorHAnsi"/>
        </w:rPr>
      </w:pPr>
      <w:r w:rsidRPr="00CD5882">
        <w:rPr>
          <w:rFonts w:asciiTheme="majorHAnsi" w:hAnsiTheme="majorHAnsi" w:cstheme="majorHAnsi"/>
        </w:rPr>
        <w:t>Ben je gepassioneerd om anderen te helpen? Heb je altijd al willen weten wat een orthopedagogisch begeleider eigenlijk doet in deze functie? In deze workshop krijg je inzicht in de dagelijkse taken van een orthopedagogisch begeleider. Je verkent de verschillende verantwoordelijkheden zoals het begeleiden van cliënten zowel in groep als individueel, het mee vormgeven van het dagprogramma, het organiseren van activiteiten, het reageren op specifieke situaties, het opstellen en opvolgen van ondersteuningsplannen, het communiceren met je team en andere betrokkenen, enzovoort. Kortom: je wordt ondergedompeld in een werkdag van de orthopedagogisch begeleider. Zo krijg je een voorproefje van de impact die je kan hebben in de levens van kinderen, jongeren en volwassenen met specifieke ondersteuningsbehoeften. Bovendien krijg je een duidelijk beeld van de belangrijke rol die orthopedagogisch begeleiders spelen in de samenleving.</w:t>
      </w:r>
    </w:p>
    <w:p w14:paraId="5DF78974" w14:textId="77777777" w:rsidR="00CD5882" w:rsidRPr="00CD5882" w:rsidRDefault="00CD5882" w:rsidP="00CD5882">
      <w:pPr>
        <w:rPr>
          <w:rFonts w:asciiTheme="majorHAnsi" w:hAnsiTheme="majorHAnsi" w:cstheme="majorHAnsi"/>
        </w:rPr>
      </w:pPr>
      <w:r w:rsidRPr="00CD5882">
        <w:rPr>
          <w:rFonts w:asciiTheme="majorHAnsi" w:hAnsiTheme="majorHAnsi" w:cstheme="majorHAnsi"/>
          <w:b/>
          <w:bCs/>
        </w:rPr>
        <w:t>Doelgroep</w:t>
      </w:r>
      <w:r w:rsidRPr="00CD5882">
        <w:rPr>
          <w:rFonts w:asciiTheme="majorHAnsi" w:hAnsiTheme="majorHAnsi" w:cstheme="majorHAnsi"/>
        </w:rPr>
        <w:t>: voor leerlingen van de 3e graad van het secundair onderwijs (humane wetenschappen, sociale en technische wetenschappen, beroepsonderwijs)</w:t>
      </w:r>
    </w:p>
    <w:p w14:paraId="6DDB0036" w14:textId="48D14F50" w:rsidR="00B645EE" w:rsidRPr="0012203F" w:rsidRDefault="00B645EE" w:rsidP="00B645EE">
      <w:pPr>
        <w:rPr>
          <w:rFonts w:asciiTheme="majorHAnsi" w:hAnsiTheme="majorHAnsi" w:cstheme="majorHAnsi"/>
        </w:rPr>
      </w:pPr>
      <w:r w:rsidRPr="0012203F">
        <w:rPr>
          <w:rFonts w:asciiTheme="majorHAnsi" w:hAnsiTheme="majorHAnsi" w:cstheme="majorHAnsi"/>
        </w:rPr>
        <w:t xml:space="preserve">Opleidingsinformatie </w:t>
      </w:r>
      <w:hyperlink r:id="rId55" w:history="1">
        <w:r w:rsidRPr="0012203F">
          <w:rPr>
            <w:rStyle w:val="Hyperlink"/>
            <w:rFonts w:asciiTheme="majorHAnsi" w:hAnsiTheme="majorHAnsi" w:cstheme="majorHAnsi"/>
          </w:rPr>
          <w:t>https://www.pxl.be/orthopedagogie</w:t>
        </w:r>
      </w:hyperlink>
    </w:p>
    <w:p w14:paraId="57EC5C04" w14:textId="77777777" w:rsidR="007B5975" w:rsidRPr="0012203F" w:rsidRDefault="007B5975" w:rsidP="007B5975">
      <w:pPr>
        <w:rPr>
          <w:rFonts w:asciiTheme="majorHAnsi" w:hAnsiTheme="majorHAnsi" w:cstheme="majorHAnsi"/>
        </w:rPr>
      </w:pPr>
    </w:p>
    <w:p w14:paraId="71B62D09" w14:textId="77777777" w:rsidR="00BF6FD6" w:rsidRDefault="007B5975" w:rsidP="007B5975">
      <w:pPr>
        <w:pStyle w:val="Kop3"/>
        <w:rPr>
          <w:rStyle w:val="Intensieveverwijzing"/>
          <w:rFonts w:cstheme="majorHAnsi"/>
        </w:rPr>
      </w:pPr>
      <w:bookmarkStart w:id="56" w:name="_Toc144300093"/>
      <w:r w:rsidRPr="0012203F">
        <w:rPr>
          <w:rStyle w:val="Intensieveverwijzing"/>
          <w:rFonts w:cstheme="majorHAnsi"/>
        </w:rPr>
        <w:t>Sociaal Werk (PBA)</w:t>
      </w:r>
      <w:bookmarkEnd w:id="56"/>
    </w:p>
    <w:p w14:paraId="66752FAD" w14:textId="77777777" w:rsidR="00BF6FD6" w:rsidRDefault="00BF6FD6" w:rsidP="007B5975">
      <w:pPr>
        <w:pStyle w:val="Kop3"/>
        <w:rPr>
          <w:rStyle w:val="Intensieveverwijzing"/>
          <w:rFonts w:cstheme="majorHAnsi"/>
        </w:rPr>
      </w:pPr>
    </w:p>
    <w:p w14:paraId="2192F865" w14:textId="74EA9579" w:rsidR="007B5975" w:rsidRPr="00BF6FD6" w:rsidRDefault="007B5975" w:rsidP="005A28F0">
      <w:pPr>
        <w:pStyle w:val="Kop5"/>
        <w:rPr>
          <w:rStyle w:val="Intensieveverwijzing"/>
          <w:b w:val="0"/>
          <w:bCs w:val="0"/>
          <w:smallCaps w:val="0"/>
          <w:color w:val="2F5496" w:themeColor="accent1" w:themeShade="BF"/>
          <w:spacing w:val="0"/>
        </w:rPr>
      </w:pPr>
      <w:r w:rsidRPr="00BF6FD6">
        <w:rPr>
          <w:rStyle w:val="Intensieveverwijzing"/>
          <w:b w:val="0"/>
          <w:bCs w:val="0"/>
          <w:smallCaps w:val="0"/>
          <w:color w:val="2F5496" w:themeColor="accent1" w:themeShade="BF"/>
          <w:spacing w:val="0"/>
        </w:rPr>
        <w:t>Sociaal werker … een warm hart en een koel hoofd</w:t>
      </w:r>
    </w:p>
    <w:p w14:paraId="1E500699" w14:textId="77777777" w:rsidR="007B5975" w:rsidRPr="0012203F" w:rsidRDefault="007B5975" w:rsidP="007B5975">
      <w:pPr>
        <w:rPr>
          <w:rFonts w:asciiTheme="majorHAnsi" w:hAnsiTheme="majorHAnsi" w:cstheme="majorHAnsi"/>
        </w:rPr>
      </w:pPr>
    </w:p>
    <w:p w14:paraId="70B4A30E" w14:textId="3C2FFCF7" w:rsidR="000023BC" w:rsidRPr="0012203F" w:rsidRDefault="000023BC" w:rsidP="693C210E">
      <w:pPr>
        <w:rPr>
          <w:rFonts w:asciiTheme="majorHAnsi" w:hAnsiTheme="majorHAnsi" w:cstheme="majorBidi"/>
        </w:rPr>
      </w:pPr>
      <w:r w:rsidRPr="693C210E">
        <w:rPr>
          <w:rFonts w:asciiTheme="majorHAnsi" w:hAnsiTheme="majorHAnsi" w:cstheme="majorBidi"/>
        </w:rPr>
        <w:t>De sociaal werker zet met ‘ziel voor de stiel’ in op verbinding tussen mensen. In deze workshop ontdek je aan de hand van stellingen en discussies hoe sociaal werk bijdraagt tot een (h)echter samenleven. Je ervaart o.m. via inleefoefeningen hoe de kracht van de sociaal werker wordt bepaald door het eigen referentiekader. Hoe kleurt jouw bril je kijk op de ander en de wereld?</w:t>
      </w:r>
    </w:p>
    <w:p w14:paraId="5CE0383C" w14:textId="48E24215" w:rsidR="000023BC" w:rsidRPr="0012203F" w:rsidRDefault="000023BC" w:rsidP="693C210E">
      <w:pPr>
        <w:rPr>
          <w:rFonts w:asciiTheme="majorHAnsi" w:hAnsiTheme="majorHAnsi" w:cstheme="majorBidi"/>
        </w:rPr>
      </w:pPr>
      <w:r w:rsidRPr="693C210E">
        <w:rPr>
          <w:rFonts w:asciiTheme="majorHAnsi" w:hAnsiTheme="majorHAnsi" w:cstheme="majorBidi"/>
          <w:b/>
          <w:bCs/>
        </w:rPr>
        <w:lastRenderedPageBreak/>
        <w:t>Doelgroep</w:t>
      </w:r>
      <w:r w:rsidRPr="693C210E">
        <w:rPr>
          <w:rFonts w:asciiTheme="majorHAnsi" w:hAnsiTheme="majorHAnsi" w:cstheme="majorBidi"/>
        </w:rPr>
        <w:t>: voor leerlingen</w:t>
      </w:r>
      <w:r w:rsidR="429FC209" w:rsidRPr="693C210E">
        <w:rPr>
          <w:rFonts w:asciiTheme="majorHAnsi" w:hAnsiTheme="majorHAnsi" w:cstheme="majorBidi"/>
        </w:rPr>
        <w:t xml:space="preserve"> van</w:t>
      </w:r>
      <w:r w:rsidRPr="693C210E">
        <w:rPr>
          <w:rFonts w:asciiTheme="majorHAnsi" w:hAnsiTheme="majorHAnsi" w:cstheme="majorBidi"/>
        </w:rPr>
        <w:t xml:space="preserve"> de 3e graad van het secundair onderwijs (humane wetenschappen, sociale en technische wetenschappen)</w:t>
      </w:r>
    </w:p>
    <w:p w14:paraId="20DA4238" w14:textId="77777777" w:rsidR="000023BC" w:rsidRPr="0012203F" w:rsidRDefault="000023BC" w:rsidP="000023BC">
      <w:pPr>
        <w:rPr>
          <w:rFonts w:asciiTheme="majorHAnsi" w:hAnsiTheme="majorHAnsi" w:cstheme="majorHAnsi"/>
        </w:rPr>
      </w:pPr>
      <w:r w:rsidRPr="0012203F">
        <w:rPr>
          <w:rFonts w:asciiTheme="majorHAnsi" w:hAnsiTheme="majorHAnsi" w:cstheme="majorHAnsi"/>
        </w:rPr>
        <w:t xml:space="preserve">Opleidingsinformatie: </w:t>
      </w:r>
      <w:hyperlink r:id="rId56" w:history="1">
        <w:r w:rsidRPr="0012203F">
          <w:rPr>
            <w:rStyle w:val="Hyperlink"/>
            <w:rFonts w:asciiTheme="majorHAnsi" w:hAnsiTheme="majorHAnsi" w:cstheme="majorHAnsi"/>
          </w:rPr>
          <w:t>https://www.pxl.be/sociaal-werk</w:t>
        </w:r>
      </w:hyperlink>
    </w:p>
    <w:p w14:paraId="5C1E2EF7" w14:textId="77777777" w:rsidR="007B5975" w:rsidRDefault="007B5975" w:rsidP="007B5975">
      <w:pPr>
        <w:pStyle w:val="Kop3"/>
        <w:rPr>
          <w:rStyle w:val="Intensieveverwijzing"/>
          <w:rFonts w:cstheme="majorHAnsi"/>
        </w:rPr>
      </w:pPr>
    </w:p>
    <w:p w14:paraId="70B48F88" w14:textId="268492B7" w:rsidR="005556E4" w:rsidRPr="00BF6FD6" w:rsidRDefault="005556E4" w:rsidP="005556E4">
      <w:pPr>
        <w:pStyle w:val="Kop5"/>
        <w:rPr>
          <w:rStyle w:val="Intensieveverwijzing"/>
          <w:b w:val="0"/>
          <w:bCs w:val="0"/>
          <w:smallCaps w:val="0"/>
          <w:color w:val="2F5496" w:themeColor="accent1" w:themeShade="BF"/>
          <w:spacing w:val="0"/>
        </w:rPr>
      </w:pPr>
      <w:r>
        <w:rPr>
          <w:rStyle w:val="Intensieveverwijzing"/>
          <w:b w:val="0"/>
          <w:bCs w:val="0"/>
          <w:smallCaps w:val="0"/>
          <w:color w:val="2F5496" w:themeColor="accent1" w:themeShade="BF"/>
          <w:spacing w:val="0"/>
        </w:rPr>
        <w:t>HR voor een wereld in verandering</w:t>
      </w:r>
    </w:p>
    <w:p w14:paraId="414B9EF5" w14:textId="77777777" w:rsidR="005556E4" w:rsidRDefault="005556E4" w:rsidP="005556E4">
      <w:pPr>
        <w:pStyle w:val="Default"/>
        <w:rPr>
          <w:color w:val="auto"/>
          <w:sz w:val="22"/>
          <w:szCs w:val="22"/>
          <w:highlight w:val="yellow"/>
        </w:rPr>
      </w:pPr>
    </w:p>
    <w:p w14:paraId="6CCA951B" w14:textId="08ABC906" w:rsidR="005556E4" w:rsidRPr="005556E4" w:rsidRDefault="005556E4" w:rsidP="005556E4">
      <w:pPr>
        <w:rPr>
          <w:rFonts w:asciiTheme="majorHAnsi" w:hAnsiTheme="majorHAnsi" w:cstheme="majorBidi"/>
        </w:rPr>
      </w:pPr>
      <w:r w:rsidRPr="005556E4">
        <w:rPr>
          <w:rFonts w:asciiTheme="majorHAnsi" w:hAnsiTheme="majorHAnsi" w:cstheme="majorBidi"/>
        </w:rPr>
        <w:t>Hoe houden we medewerkers langer én gemotiveerd aan de slag? Hoe voorkomen we bore-out en burn-out? Hoe maken we van elke werkplek een veilige omgeving? Hoe pakken we pestgedrag op de werkvloer aan? Welke acties bevorderen het mentaal welzijn? … Het is een opdracht en een verantwoordelijkheid om ervoor te zorgen dat medewerkers zich veilig en gewaardeerd voelen op het werk. De uitdagingen in een continu veranderende wereld vragen om een doordachte en proactieve HR-strategie. Neem jij deze uitdaging aan en sta je klaar om samen met medewerkers te werken aan een werkomgeving die gericht is op gezondheid, geluk en groei?</w:t>
      </w:r>
    </w:p>
    <w:p w14:paraId="32C717A8" w14:textId="77777777" w:rsidR="005556E4" w:rsidRPr="005556E4" w:rsidRDefault="005556E4" w:rsidP="005556E4">
      <w:pPr>
        <w:rPr>
          <w:rFonts w:asciiTheme="majorHAnsi" w:hAnsiTheme="majorHAnsi" w:cstheme="majorBidi"/>
        </w:rPr>
      </w:pPr>
      <w:r w:rsidRPr="005556E4">
        <w:rPr>
          <w:rFonts w:asciiTheme="majorHAnsi" w:hAnsiTheme="majorHAnsi" w:cstheme="majorBidi"/>
          <w:b/>
          <w:bCs/>
        </w:rPr>
        <w:t>Doelgroep</w:t>
      </w:r>
      <w:r w:rsidRPr="005556E4">
        <w:rPr>
          <w:rFonts w:asciiTheme="majorHAnsi" w:hAnsiTheme="majorHAnsi" w:cstheme="majorBidi"/>
        </w:rPr>
        <w:t xml:space="preserve">: voor leerlingen van de 3e graad van het secundair onderwijs (humane wetenschappen, sociale en technische wetenschappen) </w:t>
      </w:r>
    </w:p>
    <w:p w14:paraId="07381D33" w14:textId="77777777" w:rsidR="00A870DA" w:rsidRDefault="00A870DA" w:rsidP="005A28F0">
      <w:pPr>
        <w:pStyle w:val="Kop5"/>
        <w:rPr>
          <w:rStyle w:val="Intensieveverwijzing"/>
          <w:b w:val="0"/>
          <w:bCs w:val="0"/>
          <w:smallCaps w:val="0"/>
          <w:color w:val="1F3763" w:themeColor="accent1" w:themeShade="7F"/>
          <w:spacing w:val="0"/>
        </w:rPr>
      </w:pPr>
    </w:p>
    <w:p w14:paraId="0CFCA435" w14:textId="494F6DE7" w:rsidR="007B5975" w:rsidRPr="00342560" w:rsidRDefault="007B5975" w:rsidP="005A28F0">
      <w:pPr>
        <w:pStyle w:val="Kop5"/>
        <w:rPr>
          <w:rStyle w:val="Intensieveverwijzing"/>
          <w:b w:val="0"/>
          <w:bCs w:val="0"/>
          <w:smallCaps w:val="0"/>
          <w:color w:val="1F3763" w:themeColor="accent1" w:themeShade="7F"/>
          <w:spacing w:val="0"/>
        </w:rPr>
      </w:pPr>
      <w:r w:rsidRPr="00342560">
        <w:rPr>
          <w:rStyle w:val="Intensieveverwijzing"/>
          <w:b w:val="0"/>
          <w:bCs w:val="0"/>
          <w:smallCaps w:val="0"/>
          <w:color w:val="1F3763" w:themeColor="accent1" w:themeShade="7F"/>
          <w:spacing w:val="0"/>
        </w:rPr>
        <w:t>Een glimlach is een gesprek zonder woorden</w:t>
      </w:r>
    </w:p>
    <w:p w14:paraId="53343D00" w14:textId="77777777" w:rsidR="007B5975" w:rsidRPr="0012203F" w:rsidRDefault="007B5975" w:rsidP="007B5975">
      <w:pPr>
        <w:rPr>
          <w:rFonts w:asciiTheme="majorHAnsi" w:hAnsiTheme="majorHAnsi" w:cstheme="majorHAnsi"/>
        </w:rPr>
      </w:pPr>
    </w:p>
    <w:p w14:paraId="0415FE4C" w14:textId="77777777" w:rsidR="00D41FB4" w:rsidRPr="0012203F" w:rsidRDefault="00D41FB4" w:rsidP="00D41FB4">
      <w:pPr>
        <w:rPr>
          <w:rFonts w:asciiTheme="majorHAnsi" w:hAnsiTheme="majorHAnsi" w:cstheme="majorHAnsi"/>
        </w:rPr>
      </w:pPr>
      <w:r w:rsidRPr="0012203F">
        <w:rPr>
          <w:rFonts w:asciiTheme="majorHAnsi" w:hAnsiTheme="majorHAnsi" w:cstheme="majorHAnsi"/>
        </w:rPr>
        <w:t xml:space="preserve">Communicatie is meer dan woorden. Onderzoek toont aan dat de eerste 27 seconden doorslaggevend zijn voor een goede eerste indruk. Het is dus belangrijk om in te zetten op dit eerste cruciale contact. Hoe verwelkomen we onze gesprekspartner? Hoe winnen we het vertrouwen? Vergeten we niet te luisteren? In deze workshop ga je in een rollenspel snel aan de slag met de tips &amp; tricks. </w:t>
      </w:r>
    </w:p>
    <w:p w14:paraId="5AC9596A" w14:textId="29DF7CEF" w:rsidR="00D41FB4" w:rsidRPr="0012203F" w:rsidRDefault="00D41FB4" w:rsidP="693C210E">
      <w:pPr>
        <w:rPr>
          <w:rFonts w:asciiTheme="majorHAnsi" w:hAnsiTheme="majorHAnsi" w:cstheme="majorBidi"/>
        </w:rPr>
      </w:pPr>
      <w:r w:rsidRPr="693C210E">
        <w:rPr>
          <w:rFonts w:asciiTheme="majorHAnsi" w:hAnsiTheme="majorHAnsi" w:cstheme="majorBidi"/>
          <w:b/>
          <w:bCs/>
        </w:rPr>
        <w:t>Doelgroep</w:t>
      </w:r>
      <w:r w:rsidRPr="693C210E">
        <w:rPr>
          <w:rFonts w:asciiTheme="majorHAnsi" w:hAnsiTheme="majorHAnsi" w:cstheme="majorBidi"/>
        </w:rPr>
        <w:t xml:space="preserve">: voor leerlingen </w:t>
      </w:r>
      <w:r w:rsidR="7BC25D4D" w:rsidRPr="693C210E">
        <w:rPr>
          <w:rFonts w:asciiTheme="majorHAnsi" w:hAnsiTheme="majorHAnsi" w:cstheme="majorBidi"/>
        </w:rPr>
        <w:t xml:space="preserve">van </w:t>
      </w:r>
      <w:r w:rsidRPr="693C210E">
        <w:rPr>
          <w:rFonts w:asciiTheme="majorHAnsi" w:hAnsiTheme="majorHAnsi" w:cstheme="majorBidi"/>
        </w:rPr>
        <w:t>de 3e graad van het secundair onderwijs (humane wetenschappen, sociale en technische wetenschappen)</w:t>
      </w:r>
    </w:p>
    <w:p w14:paraId="79780CFF" w14:textId="77777777" w:rsidR="00D41FB4" w:rsidRPr="0012203F" w:rsidRDefault="00D41FB4" w:rsidP="00D41FB4">
      <w:pPr>
        <w:rPr>
          <w:rFonts w:asciiTheme="majorHAnsi" w:hAnsiTheme="majorHAnsi" w:cstheme="majorHAnsi"/>
        </w:rPr>
      </w:pPr>
      <w:r w:rsidRPr="0012203F">
        <w:rPr>
          <w:rFonts w:asciiTheme="majorHAnsi" w:hAnsiTheme="majorHAnsi" w:cstheme="majorHAnsi"/>
        </w:rPr>
        <w:t xml:space="preserve">Opleidingsinformatie: </w:t>
      </w:r>
      <w:hyperlink r:id="rId57" w:history="1">
        <w:r w:rsidRPr="0012203F">
          <w:rPr>
            <w:rStyle w:val="Hyperlink"/>
            <w:rFonts w:asciiTheme="majorHAnsi" w:hAnsiTheme="majorHAnsi" w:cstheme="majorHAnsi"/>
          </w:rPr>
          <w:t>https://www.pxl.be/sociaal-werk</w:t>
        </w:r>
      </w:hyperlink>
    </w:p>
    <w:p w14:paraId="0779D067" w14:textId="77777777" w:rsidR="007B5975" w:rsidRPr="0012203F" w:rsidRDefault="007B5975" w:rsidP="007B5975">
      <w:pPr>
        <w:rPr>
          <w:rFonts w:asciiTheme="majorHAnsi" w:hAnsiTheme="majorHAnsi" w:cstheme="majorHAnsi"/>
        </w:rPr>
      </w:pPr>
    </w:p>
    <w:p w14:paraId="7341D135" w14:textId="77777777" w:rsidR="00342560" w:rsidRDefault="0012203F" w:rsidP="007B5975">
      <w:pPr>
        <w:pStyle w:val="Kop3"/>
        <w:rPr>
          <w:rStyle w:val="Intensieveverwijzing"/>
          <w:rFonts w:cstheme="majorHAnsi"/>
        </w:rPr>
      </w:pPr>
      <w:bookmarkStart w:id="57" w:name="_Toc144300094"/>
      <w:r>
        <w:rPr>
          <w:rStyle w:val="Intensieveverwijzing"/>
          <w:rFonts w:cstheme="majorHAnsi"/>
        </w:rPr>
        <w:t>Toegepaste psychologie</w:t>
      </w:r>
      <w:r w:rsidR="007B5975" w:rsidRPr="0012203F">
        <w:rPr>
          <w:rStyle w:val="Intensieveverwijzing"/>
          <w:rFonts w:cstheme="majorHAnsi"/>
        </w:rPr>
        <w:t xml:space="preserve"> (PBA)</w:t>
      </w:r>
      <w:bookmarkEnd w:id="57"/>
    </w:p>
    <w:p w14:paraId="0EF648CF" w14:textId="77777777" w:rsidR="00342560" w:rsidRDefault="00342560" w:rsidP="007B5975">
      <w:pPr>
        <w:pStyle w:val="Kop3"/>
        <w:rPr>
          <w:rStyle w:val="Intensieveverwijzing"/>
          <w:rFonts w:cstheme="majorHAnsi"/>
        </w:rPr>
      </w:pPr>
    </w:p>
    <w:p w14:paraId="51B80A5D" w14:textId="3F03C701" w:rsidR="007B5975" w:rsidRPr="00342560" w:rsidRDefault="0012203F" w:rsidP="005A28F0">
      <w:pPr>
        <w:pStyle w:val="Kop5"/>
        <w:rPr>
          <w:rStyle w:val="Intensieveverwijzing"/>
          <w:b w:val="0"/>
          <w:bCs w:val="0"/>
          <w:smallCaps w:val="0"/>
          <w:color w:val="2F5496" w:themeColor="accent1" w:themeShade="BF"/>
          <w:spacing w:val="0"/>
        </w:rPr>
      </w:pPr>
      <w:r w:rsidRPr="00342560">
        <w:rPr>
          <w:rStyle w:val="Intensieveverwijzing"/>
          <w:b w:val="0"/>
          <w:bCs w:val="0"/>
          <w:smallCaps w:val="0"/>
          <w:color w:val="2F5496" w:themeColor="accent1" w:themeShade="BF"/>
          <w:spacing w:val="0"/>
        </w:rPr>
        <w:t>Het zit tussen de oren</w:t>
      </w:r>
    </w:p>
    <w:p w14:paraId="1C726482" w14:textId="77777777" w:rsidR="007B5975" w:rsidRPr="0012203F" w:rsidRDefault="007B5975" w:rsidP="007B5975">
      <w:pPr>
        <w:spacing w:line="254" w:lineRule="auto"/>
        <w:rPr>
          <w:rFonts w:asciiTheme="majorHAnsi" w:eastAsia="Calibri" w:hAnsiTheme="majorHAnsi" w:cstheme="majorHAnsi"/>
          <w:sz w:val="16"/>
          <w:szCs w:val="16"/>
        </w:rPr>
      </w:pPr>
    </w:p>
    <w:p w14:paraId="19710672" w14:textId="77777777" w:rsidR="007505B6" w:rsidRPr="0012203F" w:rsidRDefault="007505B6" w:rsidP="007505B6">
      <w:pPr>
        <w:spacing w:line="252" w:lineRule="auto"/>
        <w:rPr>
          <w:rFonts w:asciiTheme="majorHAnsi" w:hAnsiTheme="majorHAnsi" w:cstheme="majorHAnsi"/>
        </w:rPr>
      </w:pPr>
      <w:r w:rsidRPr="0012203F">
        <w:rPr>
          <w:rFonts w:asciiTheme="majorHAnsi" w:hAnsiTheme="majorHAnsi" w:cstheme="majorHAnsi"/>
        </w:rPr>
        <w:t>Ons brein staat nooit stil. Elk moment van de dag en nacht verwerkt het een ontelbaar aantal impulsen en stuurt het ons lichaam aan. Wat we denken, voelen, dromen, wensen … het heeft een plaats in het gebied tussen onze oren. Hoe pakt ons brein dit aan? Hoe zorgen we voor een gezond en evenwichtig brein?  Welke antwoorden biedt de psychologie?</w:t>
      </w:r>
    </w:p>
    <w:p w14:paraId="2011007C" w14:textId="77777777" w:rsidR="007505B6" w:rsidRPr="0012203F" w:rsidRDefault="007505B6" w:rsidP="007505B6">
      <w:pPr>
        <w:spacing w:line="252" w:lineRule="auto"/>
        <w:rPr>
          <w:rFonts w:asciiTheme="majorHAnsi" w:hAnsiTheme="majorHAnsi" w:cstheme="majorHAnsi"/>
        </w:rPr>
      </w:pPr>
      <w:r w:rsidRPr="0012203F">
        <w:rPr>
          <w:rFonts w:asciiTheme="majorHAnsi" w:hAnsiTheme="majorHAnsi" w:cstheme="majorHAnsi"/>
        </w:rPr>
        <w:t>Doelgroep: voor leerlingen van de 3e graad van het secundair onderwijs (humane wetenschappen, sociale en technische wetenschappen)</w:t>
      </w:r>
    </w:p>
    <w:p w14:paraId="474C49F2" w14:textId="19C7CEF8" w:rsidR="007505B6" w:rsidRDefault="007505B6" w:rsidP="007505B6">
      <w:pPr>
        <w:rPr>
          <w:rFonts w:asciiTheme="majorHAnsi" w:hAnsiTheme="majorHAnsi" w:cstheme="majorHAnsi"/>
        </w:rPr>
      </w:pPr>
      <w:r w:rsidRPr="0012203F">
        <w:rPr>
          <w:rFonts w:asciiTheme="majorHAnsi" w:hAnsiTheme="majorHAnsi" w:cstheme="majorHAnsi"/>
        </w:rPr>
        <w:t xml:space="preserve">Opleidingsinformatie: </w:t>
      </w:r>
      <w:hyperlink r:id="rId58" w:history="1">
        <w:r w:rsidR="00E701D5" w:rsidRPr="000F014F">
          <w:rPr>
            <w:rStyle w:val="Hyperlink"/>
            <w:rFonts w:asciiTheme="majorHAnsi" w:hAnsiTheme="majorHAnsi" w:cstheme="majorHAnsi"/>
          </w:rPr>
          <w:t>https://www.pxl.be/toegepastepsychologie</w:t>
        </w:r>
      </w:hyperlink>
    </w:p>
    <w:p w14:paraId="440C929D" w14:textId="77777777" w:rsidR="007B5975" w:rsidRPr="0012203F" w:rsidRDefault="007B5975" w:rsidP="007B5975">
      <w:pPr>
        <w:spacing w:line="254" w:lineRule="auto"/>
        <w:rPr>
          <w:rFonts w:asciiTheme="majorHAnsi" w:eastAsia="Calibri" w:hAnsiTheme="majorHAnsi" w:cstheme="majorHAnsi"/>
        </w:rPr>
      </w:pPr>
    </w:p>
    <w:p w14:paraId="0A28E4D6" w14:textId="77777777" w:rsidR="00A870DA" w:rsidRDefault="00A870DA" w:rsidP="005A28F0">
      <w:pPr>
        <w:pStyle w:val="Kop5"/>
        <w:rPr>
          <w:rStyle w:val="Intensieveverwijzing"/>
          <w:b w:val="0"/>
          <w:bCs w:val="0"/>
          <w:smallCaps w:val="0"/>
          <w:color w:val="2F5496" w:themeColor="accent1" w:themeShade="BF"/>
          <w:spacing w:val="0"/>
        </w:rPr>
      </w:pPr>
    </w:p>
    <w:p w14:paraId="3BF7FB08" w14:textId="50BD5313" w:rsidR="007A7D07" w:rsidRPr="00342560" w:rsidRDefault="0012203F" w:rsidP="005A28F0">
      <w:pPr>
        <w:pStyle w:val="Kop5"/>
        <w:rPr>
          <w:rStyle w:val="Intensieveverwijzing"/>
          <w:b w:val="0"/>
          <w:bCs w:val="0"/>
          <w:smallCaps w:val="0"/>
          <w:color w:val="2F5496" w:themeColor="accent1" w:themeShade="BF"/>
          <w:spacing w:val="0"/>
        </w:rPr>
      </w:pPr>
      <w:r w:rsidRPr="00342560">
        <w:rPr>
          <w:rStyle w:val="Intensieveverwijzing"/>
          <w:b w:val="0"/>
          <w:bCs w:val="0"/>
          <w:smallCaps w:val="0"/>
          <w:color w:val="2F5496" w:themeColor="accent1" w:themeShade="BF"/>
          <w:spacing w:val="0"/>
        </w:rPr>
        <w:t>Actuele topics in de toegepaste psychologie</w:t>
      </w:r>
      <w:r w:rsidR="007A7D07" w:rsidRPr="00342560">
        <w:rPr>
          <w:rStyle w:val="Intensieveverwijzing"/>
          <w:b w:val="0"/>
          <w:bCs w:val="0"/>
          <w:smallCaps w:val="0"/>
          <w:color w:val="2F5496" w:themeColor="accent1" w:themeShade="BF"/>
          <w:spacing w:val="0"/>
        </w:rPr>
        <w:t xml:space="preserve"> </w:t>
      </w:r>
    </w:p>
    <w:p w14:paraId="336625CB" w14:textId="77777777" w:rsidR="007A7D07" w:rsidRPr="0012203F" w:rsidRDefault="007A7D07" w:rsidP="007A7D07">
      <w:pPr>
        <w:rPr>
          <w:rFonts w:asciiTheme="majorHAnsi" w:hAnsiTheme="majorHAnsi" w:cstheme="majorHAnsi"/>
        </w:rPr>
      </w:pPr>
    </w:p>
    <w:p w14:paraId="70C4A5F3" w14:textId="69CE464E" w:rsidR="007A7D07" w:rsidRPr="0012203F" w:rsidRDefault="007A7D07" w:rsidP="693C210E">
      <w:pPr>
        <w:rPr>
          <w:rFonts w:asciiTheme="majorHAnsi" w:hAnsiTheme="majorHAnsi" w:cstheme="majorBidi"/>
        </w:rPr>
      </w:pPr>
      <w:r w:rsidRPr="693C210E">
        <w:rPr>
          <w:rFonts w:asciiTheme="majorHAnsi" w:hAnsiTheme="majorHAnsi" w:cstheme="majorBidi"/>
          <w:color w:val="202124"/>
          <w:shd w:val="clear" w:color="auto" w:fill="FFFFFF"/>
        </w:rPr>
        <w:t>Aandacht voor ons mentaal welzijn, focus op de work</w:t>
      </w:r>
      <w:r w:rsidR="0A1EA769" w:rsidRPr="693C210E">
        <w:rPr>
          <w:rFonts w:asciiTheme="majorHAnsi" w:hAnsiTheme="majorHAnsi" w:cstheme="majorBidi"/>
          <w:color w:val="202124"/>
          <w:shd w:val="clear" w:color="auto" w:fill="FFFFFF"/>
        </w:rPr>
        <w:t>-</w:t>
      </w:r>
      <w:r w:rsidRPr="693C210E">
        <w:rPr>
          <w:rFonts w:asciiTheme="majorHAnsi" w:hAnsiTheme="majorHAnsi" w:cstheme="majorBidi"/>
          <w:color w:val="202124"/>
          <w:shd w:val="clear" w:color="auto" w:fill="FFFFFF"/>
        </w:rPr>
        <w:t>life balance, preventie van burn-out, de opkomst van e-mental health, de impact van artificiële intelligentie, de wachtlijsten in de geestelijke gezondheidszorg ... het houdt ons vandaag én ook morgen bezig. Waar staan we vandaag? Wat mogen we morgen verwachten? Hoe gaan we om met innovatie? Stof genoeg tot nadenken en input voor een boeiend debat.</w:t>
      </w:r>
    </w:p>
    <w:p w14:paraId="431F46E0" w14:textId="77777777" w:rsidR="007A7D07" w:rsidRPr="0012203F" w:rsidRDefault="007A7D07" w:rsidP="007A7D07">
      <w:pPr>
        <w:spacing w:line="252" w:lineRule="auto"/>
        <w:rPr>
          <w:rFonts w:asciiTheme="majorHAnsi" w:hAnsiTheme="majorHAnsi" w:cstheme="majorHAnsi"/>
        </w:rPr>
      </w:pPr>
      <w:r w:rsidRPr="00A870DA">
        <w:rPr>
          <w:rFonts w:asciiTheme="majorHAnsi" w:hAnsiTheme="majorHAnsi" w:cstheme="majorHAnsi"/>
          <w:b/>
          <w:bCs/>
        </w:rPr>
        <w:t>Doelgroep</w:t>
      </w:r>
      <w:r w:rsidRPr="0012203F">
        <w:rPr>
          <w:rFonts w:asciiTheme="majorHAnsi" w:hAnsiTheme="majorHAnsi" w:cstheme="majorHAnsi"/>
        </w:rPr>
        <w:t>: voor leerlingen van de 3e graad van het secundair onderwijs (humane wetenschappen, sociale en technische wetenschappen)</w:t>
      </w:r>
    </w:p>
    <w:p w14:paraId="621E6F84" w14:textId="3C7A231C" w:rsidR="007A7D07" w:rsidRDefault="007A7D07" w:rsidP="007A7D07">
      <w:pPr>
        <w:rPr>
          <w:rFonts w:asciiTheme="majorHAnsi" w:hAnsiTheme="majorHAnsi" w:cstheme="majorHAnsi"/>
        </w:rPr>
      </w:pPr>
      <w:r w:rsidRPr="0012203F">
        <w:rPr>
          <w:rFonts w:asciiTheme="majorHAnsi" w:hAnsiTheme="majorHAnsi" w:cstheme="majorHAnsi"/>
        </w:rPr>
        <w:t xml:space="preserve">Opleidingsinformatie: </w:t>
      </w:r>
      <w:hyperlink r:id="rId59" w:history="1">
        <w:r w:rsidR="00E701D5" w:rsidRPr="000F014F">
          <w:rPr>
            <w:rStyle w:val="Hyperlink"/>
            <w:rFonts w:asciiTheme="majorHAnsi" w:hAnsiTheme="majorHAnsi" w:cstheme="majorHAnsi"/>
          </w:rPr>
          <w:t>https://www.pxl.be/toegepastepsychologie</w:t>
        </w:r>
      </w:hyperlink>
    </w:p>
    <w:p w14:paraId="1BB96B43" w14:textId="77777777" w:rsidR="00E701D5" w:rsidRPr="0012203F" w:rsidRDefault="00E701D5" w:rsidP="007A7D07">
      <w:pPr>
        <w:rPr>
          <w:rFonts w:asciiTheme="majorHAnsi" w:hAnsiTheme="majorHAnsi" w:cstheme="majorHAnsi"/>
        </w:rPr>
      </w:pPr>
    </w:p>
    <w:p w14:paraId="23298805" w14:textId="797C8402" w:rsidR="00A870DA" w:rsidRPr="00342560" w:rsidRDefault="00A870DA" w:rsidP="00A870DA">
      <w:pPr>
        <w:pStyle w:val="Kop5"/>
        <w:rPr>
          <w:rStyle w:val="Intensieveverwijzing"/>
          <w:b w:val="0"/>
          <w:bCs w:val="0"/>
          <w:smallCaps w:val="0"/>
          <w:color w:val="2F5496" w:themeColor="accent1" w:themeShade="BF"/>
          <w:spacing w:val="0"/>
        </w:rPr>
      </w:pPr>
      <w:r>
        <w:rPr>
          <w:rStyle w:val="Intensieveverwijzing"/>
          <w:b w:val="0"/>
          <w:bCs w:val="0"/>
          <w:smallCaps w:val="0"/>
          <w:color w:val="2F5496" w:themeColor="accent1" w:themeShade="BF"/>
          <w:spacing w:val="0"/>
        </w:rPr>
        <w:t>Psychologie…. Op expeditie!</w:t>
      </w:r>
    </w:p>
    <w:p w14:paraId="44A8F53E" w14:textId="77777777" w:rsidR="007A7D07" w:rsidRPr="0012203F" w:rsidRDefault="007A7D07" w:rsidP="007A7D07">
      <w:pPr>
        <w:rPr>
          <w:rFonts w:asciiTheme="majorHAnsi" w:hAnsiTheme="majorHAnsi" w:cstheme="majorHAnsi"/>
        </w:rPr>
      </w:pPr>
    </w:p>
    <w:p w14:paraId="1815ACE3" w14:textId="77777777" w:rsidR="00A870DA" w:rsidRPr="00A870DA" w:rsidRDefault="00A870DA" w:rsidP="00A870DA">
      <w:pPr>
        <w:rPr>
          <w:rFonts w:asciiTheme="majorHAnsi" w:hAnsiTheme="majorHAnsi" w:cstheme="majorBidi"/>
          <w:color w:val="202124"/>
          <w:shd w:val="clear" w:color="auto" w:fill="FFFFFF"/>
        </w:rPr>
      </w:pPr>
      <w:r w:rsidRPr="00A870DA">
        <w:rPr>
          <w:rFonts w:asciiTheme="majorHAnsi" w:hAnsiTheme="majorHAnsi" w:cstheme="majorBidi"/>
          <w:color w:val="202124"/>
          <w:shd w:val="clear" w:color="auto" w:fill="FFFFFF"/>
        </w:rPr>
        <w:t>Stap in de boeiende wereld van de psychologie met onze inleidende les! Duik diep in het menselijk gedrag en ontdek waarom we doen wat we doen. Ontdek het rijke verleden van dit fascinerende veld, van de fundamenten tot de meest recente doorbraken. Door de krachten van de menselijke geest te ontrafelen, leer je hoe psychologie onze gezondheid, productiviteit en welzijn beïnvloedt. Of je nu een nieuwsgierige beginner bent of een doorgewinterde leerling die op zoek is naar een opfrisser, deze les is perfect voor jou. Vergezel ons en begin vandaag nog aan je ontdekkingsreis door de intrigerende wereld van de psychologie!</w:t>
      </w:r>
    </w:p>
    <w:p w14:paraId="1296488D" w14:textId="77777777" w:rsidR="00A870DA" w:rsidRPr="00A870DA" w:rsidRDefault="00A870DA" w:rsidP="00A870DA">
      <w:pPr>
        <w:pStyle w:val="Default"/>
        <w:rPr>
          <w:rFonts w:asciiTheme="majorHAnsi" w:hAnsiTheme="majorHAnsi" w:cstheme="majorBidi"/>
          <w:color w:val="202124"/>
          <w:sz w:val="22"/>
          <w:szCs w:val="22"/>
          <w:shd w:val="clear" w:color="auto" w:fill="FFFFFF"/>
          <w14:ligatures w14:val="none"/>
        </w:rPr>
      </w:pPr>
      <w:r w:rsidRPr="5B74FFA1">
        <w:rPr>
          <w:rFonts w:asciiTheme="majorHAnsi" w:hAnsiTheme="majorHAnsi" w:cstheme="majorBidi"/>
          <w:b/>
          <w:bCs/>
          <w:color w:val="202124"/>
          <w:sz w:val="22"/>
          <w:szCs w:val="22"/>
          <w:shd w:val="clear" w:color="auto" w:fill="FFFFFF"/>
          <w14:ligatures w14:val="none"/>
        </w:rPr>
        <w:t>Doelgroep</w:t>
      </w:r>
      <w:r w:rsidRPr="5B74FFA1">
        <w:rPr>
          <w:rFonts w:asciiTheme="majorHAnsi" w:hAnsiTheme="majorHAnsi" w:cstheme="majorBidi"/>
          <w:color w:val="202124"/>
          <w:sz w:val="22"/>
          <w:szCs w:val="22"/>
          <w:shd w:val="clear" w:color="auto" w:fill="FFFFFF"/>
          <w14:ligatures w14:val="none"/>
        </w:rPr>
        <w:t xml:space="preserve">: voor leerlingen van de 3e graad van het secundair onderwijs (humane wetenschappen, sociale en technische wetenschappen) </w:t>
      </w:r>
    </w:p>
    <w:p w14:paraId="3739F2C3" w14:textId="145EED30" w:rsidR="5B74FFA1" w:rsidRPr="00B36550" w:rsidRDefault="5B74FFA1" w:rsidP="00B36550">
      <w:pPr>
        <w:pStyle w:val="Kop5"/>
        <w:rPr>
          <w:rStyle w:val="Intensieveverwijzing"/>
          <w:color w:val="2F5496" w:themeColor="accent1" w:themeShade="BF"/>
          <w:spacing w:val="0"/>
        </w:rPr>
      </w:pPr>
      <w:r w:rsidRPr="00B36550">
        <w:rPr>
          <w:rStyle w:val="Intensieveverwijzing"/>
          <w:color w:val="2F5496" w:themeColor="accent1" w:themeShade="BF"/>
          <w:spacing w:val="0"/>
        </w:rPr>
        <w:br w:type="page"/>
      </w:r>
    </w:p>
    <w:p w14:paraId="76692B48" w14:textId="31EE8A9F" w:rsidR="26242E2E" w:rsidRPr="009018AD" w:rsidRDefault="009524F0" w:rsidP="009018AD">
      <w:pPr>
        <w:pStyle w:val="Kop1"/>
      </w:pPr>
      <w:bookmarkStart w:id="58" w:name="_Toc144300095"/>
      <w:r>
        <w:lastRenderedPageBreak/>
        <w:t xml:space="preserve">UHasselt - </w:t>
      </w:r>
      <w:r w:rsidR="26242E2E" w:rsidRPr="009018AD">
        <w:t>Faculteit bedrijfseconomische wetenschappen</w:t>
      </w:r>
      <w:bookmarkEnd w:id="58"/>
    </w:p>
    <w:p w14:paraId="00221068" w14:textId="12EDB57D" w:rsidR="26242E2E" w:rsidRPr="00B36550" w:rsidRDefault="26242E2E" w:rsidP="00B36550">
      <w:pPr>
        <w:pStyle w:val="Kop3"/>
        <w:rPr>
          <w:rStyle w:val="Intensieveverwijzing"/>
        </w:rPr>
      </w:pPr>
      <w:bookmarkStart w:id="59" w:name="_Toc144300096"/>
      <w:r w:rsidRPr="66441338">
        <w:rPr>
          <w:rStyle w:val="Intensieveverwijzing"/>
        </w:rPr>
        <w:t>Sessie handelswetenschappen &amp; toegepaste economische wetenschappen</w:t>
      </w:r>
      <w:bookmarkEnd w:id="59"/>
    </w:p>
    <w:p w14:paraId="185C187A" w14:textId="13E04BE6" w:rsidR="712C6C4B" w:rsidRDefault="712C6C4B" w:rsidP="66441338">
      <w:pPr>
        <w:rPr>
          <w:rFonts w:asciiTheme="majorHAnsi" w:hAnsiTheme="majorHAnsi" w:cstheme="majorBidi"/>
          <w:color w:val="202124"/>
        </w:rPr>
      </w:pPr>
      <w:r w:rsidRPr="66441338">
        <w:rPr>
          <w:rFonts w:asciiTheme="majorHAnsi" w:hAnsiTheme="majorHAnsi" w:cstheme="majorBidi"/>
          <w:color w:val="202124"/>
        </w:rPr>
        <w:t>Welke verschillende types ondernemers bestaan er zoal? En hoe beïnvloeden deze de strategie van een onderneming? Wat is dat eigenlijk, een strategie? Op deze vragen krijg je een antwoord tijdens de proefdag voor de opleidingen Handelswetenschappen en Toegepaste Economische Wetenschappen. We starten met een inleidend hoorcollege waarin enkele basisconcepten toegelicht zullen worden. Daarna ga je aan de slag in kleine groepjes om op een interactieve manier te weten te komen welk type ondernemer er in jou verscholen zit en hoe jouw “strategie” als laatstejaars scholier eruit ziet.</w:t>
      </w:r>
    </w:p>
    <w:p w14:paraId="1FA67199" w14:textId="6A38A4D3" w:rsidR="26242E2E" w:rsidRDefault="26242E2E">
      <w:pPr>
        <w:rPr>
          <w:rFonts w:asciiTheme="majorHAnsi" w:hAnsiTheme="majorHAnsi" w:cstheme="majorBidi"/>
          <w:color w:val="202124"/>
        </w:rPr>
      </w:pPr>
      <w:r w:rsidRPr="5B74FFA1">
        <w:rPr>
          <w:rFonts w:asciiTheme="majorHAnsi" w:hAnsiTheme="majorHAnsi" w:cstheme="majorBidi"/>
          <w:color w:val="202124"/>
        </w:rPr>
        <w:t>dinsdag 24 oktober 2023 | sessie in de namiddag</w:t>
      </w:r>
    </w:p>
    <w:p w14:paraId="26A1D003" w14:textId="3D4130E8" w:rsidR="26242E2E" w:rsidRDefault="26242E2E" w:rsidP="5B74FFA1">
      <w:r w:rsidRPr="5B74FFA1">
        <w:rPr>
          <w:rFonts w:asciiTheme="majorHAnsi" w:hAnsiTheme="majorHAnsi" w:cstheme="majorBidi"/>
          <w:color w:val="202124"/>
        </w:rPr>
        <w:t>Locatie: UHasselt | campus Diepenbeek</w:t>
      </w:r>
    </w:p>
    <w:p w14:paraId="364390BC" w14:textId="064096E8" w:rsidR="26242E2E" w:rsidRPr="00B36550" w:rsidRDefault="26242E2E" w:rsidP="00B36550">
      <w:pPr>
        <w:pStyle w:val="Kop3"/>
        <w:rPr>
          <w:rStyle w:val="Intensieveverwijzing"/>
          <w:rFonts w:cstheme="majorHAnsi"/>
        </w:rPr>
      </w:pPr>
      <w:bookmarkStart w:id="60" w:name="_Toc144300097"/>
      <w:r w:rsidRPr="00B36550">
        <w:rPr>
          <w:rStyle w:val="Intensieveverwijzing"/>
          <w:rFonts w:cstheme="majorHAnsi"/>
        </w:rPr>
        <w:t>Sessie handelsingenieur/handelsingenieur in de beleidsinformatica</w:t>
      </w:r>
      <w:bookmarkEnd w:id="60"/>
    </w:p>
    <w:p w14:paraId="26CDC7AB" w14:textId="4A29F50E" w:rsidR="26242E2E" w:rsidRDefault="26242E2E">
      <w:pPr>
        <w:rPr>
          <w:rFonts w:asciiTheme="majorHAnsi" w:hAnsiTheme="majorHAnsi" w:cstheme="majorBidi"/>
          <w:color w:val="202124"/>
        </w:rPr>
      </w:pPr>
      <w:r w:rsidRPr="5B74FFA1">
        <w:rPr>
          <w:rFonts w:asciiTheme="majorHAnsi" w:hAnsiTheme="majorHAnsi" w:cstheme="majorBidi"/>
          <w:color w:val="202124"/>
        </w:rPr>
        <w:t>Online een pakje bestellen, de betaling uitvoeren, wachten op het pakje, de doos ontvangen,… Veel van onze handelingen gebeuren in een proces, waarbij verschillende activiteiten na elkaar of gelijktijdig uitgevoerd worden. Maar wist je dat je zo’n proces ook kan modelleren en simuleren, om het vervolgens efficiënter en sneller te doen verlopen? Tijdens deze sessie laten we je graag kennismaken met deze aspecten van de opleidingen Handelsingenieur en Handelsingenieur in de beleidsinformatica.</w:t>
      </w:r>
    </w:p>
    <w:p w14:paraId="232F55D9" w14:textId="08907408" w:rsidR="26242E2E" w:rsidRDefault="26242E2E">
      <w:pPr>
        <w:rPr>
          <w:rFonts w:asciiTheme="majorHAnsi" w:hAnsiTheme="majorHAnsi" w:cstheme="majorBidi"/>
          <w:color w:val="202124"/>
        </w:rPr>
      </w:pPr>
      <w:r w:rsidRPr="5B74FFA1">
        <w:rPr>
          <w:rFonts w:asciiTheme="majorHAnsi" w:hAnsiTheme="majorHAnsi" w:cstheme="majorBidi"/>
          <w:color w:val="202124"/>
        </w:rPr>
        <w:t>Na een korte inleiding over de opleidingen Handelsingenieur en Handelsingenieur in de beleidsinformatica volgt er een inleidend hoorcollege waarin we de elementen van procesmodellering, -analyse en -simulatie zullen aanhalen. Vervolgens ga je in kleine groepjes zelf aan de slag met software en bouw je je eigen model van een eenvoudig proces. Daarna kan je gaan experimenteren met je model, op zoek naar mogelijkheden om het proces te verbeteren of de wachttijd te verkorten.</w:t>
      </w:r>
    </w:p>
    <w:p w14:paraId="29A52A43" w14:textId="28C0097C" w:rsidR="26242E2E" w:rsidRDefault="26242E2E">
      <w:pPr>
        <w:rPr>
          <w:rFonts w:asciiTheme="majorHAnsi" w:hAnsiTheme="majorHAnsi" w:cstheme="majorBidi"/>
          <w:color w:val="202124"/>
        </w:rPr>
      </w:pPr>
      <w:r w:rsidRPr="5B74FFA1">
        <w:rPr>
          <w:rFonts w:asciiTheme="majorHAnsi" w:hAnsiTheme="majorHAnsi" w:cstheme="majorBidi"/>
          <w:color w:val="202124"/>
        </w:rPr>
        <w:t>dinsdag 24 oktober 2023 | sessie in de voormiddag</w:t>
      </w:r>
    </w:p>
    <w:p w14:paraId="1755067A" w14:textId="1F3EE0C4" w:rsidR="26242E2E" w:rsidRDefault="26242E2E">
      <w:pPr>
        <w:rPr>
          <w:rFonts w:asciiTheme="majorHAnsi" w:hAnsiTheme="majorHAnsi" w:cstheme="majorBidi"/>
          <w:color w:val="202124"/>
        </w:rPr>
      </w:pPr>
      <w:r w:rsidRPr="5B74FFA1">
        <w:rPr>
          <w:rFonts w:asciiTheme="majorHAnsi" w:hAnsiTheme="majorHAnsi" w:cstheme="majorBidi"/>
          <w:color w:val="202124"/>
        </w:rPr>
        <w:t>Locatie: UHasselt | campus Diepenbeek</w:t>
      </w:r>
    </w:p>
    <w:p w14:paraId="24654710" w14:textId="535ABFF3" w:rsidR="74C26ECC" w:rsidRPr="00B36550" w:rsidRDefault="009524F0" w:rsidP="00B36550">
      <w:pPr>
        <w:pStyle w:val="Kop1"/>
      </w:pPr>
      <w:bookmarkStart w:id="61" w:name="_Toc144300098"/>
      <w:r>
        <w:t xml:space="preserve">UHasselt - </w:t>
      </w:r>
      <w:r w:rsidR="74C26ECC" w:rsidRPr="00B36550">
        <w:t>Faculteit Architectuur en kunst</w:t>
      </w:r>
      <w:bookmarkEnd w:id="61"/>
    </w:p>
    <w:p w14:paraId="09BDEB93" w14:textId="4AFE033C" w:rsidR="74C26ECC" w:rsidRPr="00B36550" w:rsidRDefault="74C26ECC" w:rsidP="00B36550">
      <w:pPr>
        <w:pStyle w:val="Kop3"/>
        <w:rPr>
          <w:rStyle w:val="Intensieveverwijzing"/>
          <w:rFonts w:cstheme="majorHAnsi"/>
        </w:rPr>
      </w:pPr>
      <w:bookmarkStart w:id="62" w:name="_Toc144300099"/>
      <w:r w:rsidRPr="00B36550">
        <w:rPr>
          <w:rStyle w:val="Intensieveverwijzing"/>
          <w:rFonts w:cstheme="majorHAnsi"/>
        </w:rPr>
        <w:t>Sessie (interieur)architectuur</w:t>
      </w:r>
      <w:bookmarkEnd w:id="62"/>
    </w:p>
    <w:p w14:paraId="409D564C" w14:textId="7A23E2A9" w:rsidR="0927018E" w:rsidRDefault="0927018E" w:rsidP="5B74FFA1">
      <w:pPr>
        <w:rPr>
          <w:rFonts w:asciiTheme="majorHAnsi" w:hAnsiTheme="majorHAnsi" w:cstheme="majorBidi"/>
          <w:color w:val="202124"/>
        </w:rPr>
      </w:pPr>
      <w:r w:rsidRPr="5B74FFA1">
        <w:rPr>
          <w:rFonts w:asciiTheme="majorHAnsi" w:hAnsiTheme="majorHAnsi" w:cstheme="majorBidi"/>
          <w:color w:val="202124"/>
        </w:rPr>
        <w:t>Je volgt een inspirerend minicollege over (Interieur)Architectuur, gevolgd door een initiatie in het vak Beelding aan de hand van een boeiende workshop.</w:t>
      </w:r>
    </w:p>
    <w:p w14:paraId="7A712976" w14:textId="27BA29B5" w:rsidR="0927018E" w:rsidRDefault="0927018E">
      <w:pPr>
        <w:rPr>
          <w:rFonts w:asciiTheme="majorHAnsi" w:hAnsiTheme="majorHAnsi" w:cstheme="majorBidi"/>
          <w:color w:val="202124"/>
        </w:rPr>
      </w:pPr>
      <w:r w:rsidRPr="5B74FFA1">
        <w:rPr>
          <w:rFonts w:asciiTheme="majorHAnsi" w:hAnsiTheme="majorHAnsi" w:cstheme="majorBidi"/>
          <w:color w:val="202124"/>
        </w:rPr>
        <w:t xml:space="preserve"> Dinsdag 24 oktober 2023 | sessie in de voormiddag en namiddag</w:t>
      </w:r>
    </w:p>
    <w:p w14:paraId="2A29748B" w14:textId="338C280D" w:rsidR="0927018E" w:rsidRDefault="0927018E" w:rsidP="5B74FFA1">
      <w:r w:rsidRPr="5B74FFA1">
        <w:rPr>
          <w:rFonts w:asciiTheme="majorHAnsi" w:hAnsiTheme="majorHAnsi" w:cstheme="majorBidi"/>
          <w:color w:val="202124"/>
        </w:rPr>
        <w:t>Locatie: UHasselt | campus Diepenbeek</w:t>
      </w:r>
    </w:p>
    <w:p w14:paraId="5F2083A1" w14:textId="7AB8D04E" w:rsidR="5B74FFA1" w:rsidRDefault="5B74FFA1">
      <w:r>
        <w:br w:type="page"/>
      </w:r>
    </w:p>
    <w:p w14:paraId="272521A4" w14:textId="38629C35" w:rsidR="000A358D" w:rsidRPr="00B36550" w:rsidRDefault="009524F0" w:rsidP="00B36550">
      <w:pPr>
        <w:pStyle w:val="Kop1"/>
      </w:pPr>
      <w:bookmarkStart w:id="63" w:name="_Toc144300100"/>
      <w:r>
        <w:lastRenderedPageBreak/>
        <w:t xml:space="preserve">UHasselt - </w:t>
      </w:r>
      <w:r w:rsidR="000A358D" w:rsidRPr="00B36550">
        <w:t>Faculteit Industriële wetenschappen</w:t>
      </w:r>
      <w:bookmarkEnd w:id="63"/>
    </w:p>
    <w:p w14:paraId="6EDF5DD4" w14:textId="0867BE2E" w:rsidR="000A358D" w:rsidRPr="00B36550" w:rsidRDefault="000A358D" w:rsidP="00B36550">
      <w:pPr>
        <w:pStyle w:val="Kop3"/>
        <w:rPr>
          <w:rStyle w:val="Intensieveverwijzing"/>
          <w:rFonts w:cstheme="majorHAnsi"/>
        </w:rPr>
      </w:pPr>
      <w:bookmarkStart w:id="64" w:name="_Toc144300101"/>
      <w:r w:rsidRPr="00B36550">
        <w:rPr>
          <w:rStyle w:val="Intensieveverwijzing"/>
          <w:rFonts w:cstheme="majorHAnsi"/>
        </w:rPr>
        <w:t>Sessie industrieel ingenieur</w:t>
      </w:r>
      <w:bookmarkEnd w:id="64"/>
    </w:p>
    <w:p w14:paraId="3CDF5085" w14:textId="5736E9A0" w:rsidR="000A358D" w:rsidRPr="00B36550" w:rsidRDefault="000A358D">
      <w:pPr>
        <w:rPr>
          <w:rStyle w:val="Intensieveverwijzing"/>
          <w:rFonts w:eastAsiaTheme="majorEastAsia"/>
          <w:color w:val="2F5496" w:themeColor="accent1" w:themeShade="BF"/>
          <w:spacing w:val="0"/>
        </w:rPr>
      </w:pPr>
      <w:r w:rsidRPr="00B36550">
        <w:rPr>
          <w:rStyle w:val="Intensieveverwijzing"/>
          <w:rFonts w:eastAsiaTheme="majorEastAsia"/>
          <w:color w:val="2F5496" w:themeColor="accent1" w:themeShade="BF"/>
          <w:spacing w:val="0"/>
        </w:rPr>
        <w:t>Zien, begrijpen en doen!</w:t>
      </w:r>
    </w:p>
    <w:p w14:paraId="61BB07EC" w14:textId="5738314E" w:rsidR="000A358D" w:rsidRDefault="67D72AAA" w:rsidP="0FAB1C5A">
      <w:pPr>
        <w:rPr>
          <w:rFonts w:asciiTheme="majorHAnsi" w:hAnsiTheme="majorHAnsi" w:cstheme="majorBidi"/>
          <w:color w:val="202124"/>
        </w:rPr>
      </w:pPr>
      <w:r w:rsidRPr="0FAB1C5A">
        <w:rPr>
          <w:rFonts w:asciiTheme="majorHAnsi" w:hAnsiTheme="majorHAnsi" w:cstheme="majorBidi"/>
          <w:color w:val="202124"/>
        </w:rPr>
        <w:t>Als toekomstige industrieel ingenieur moet je gebeten zijn om dingen die je ziet te willen begrijpen om daarna er zelf iets mee te gaan doen. Op die manier proberen we binnen onze gezamenlijke opleiding Industriële Ingenieurswetenschappen UHasselt en KU Leuven dan ook het curriculum op te bouwen in een mix van hoorcolleges, oefenzittingen, labo’s en projecten. Tijdens de proefdagen kunnen jullie komen ervaren hoe hier in een brede waaier van domeinen invulling aan wordt gegeven. Met de smartphone als rode draad laten we jullie zien, begrijpen en iets doen in een selectie van domeinen uit ons aanbod. Dit aanbod varieert van elektronica-ICT, energie, chemie, informatica en (elektro)mechanica tot bouwkunde en nucleaire technologie. Ben je geprikkeld om te komen zien, begrijpen en doen? Schrijf je dan zeker in!</w:t>
      </w:r>
    </w:p>
    <w:p w14:paraId="7D5903C5" w14:textId="59A16FBE" w:rsidR="1D03303F" w:rsidRDefault="1D03303F" w:rsidP="0FAB1C5A">
      <w:pPr>
        <w:rPr>
          <w:rFonts w:asciiTheme="majorHAnsi" w:hAnsiTheme="majorHAnsi" w:cstheme="majorBidi"/>
          <w:color w:val="202124"/>
        </w:rPr>
      </w:pPr>
      <w:r w:rsidRPr="0FAB1C5A">
        <w:rPr>
          <w:rFonts w:asciiTheme="majorHAnsi" w:hAnsiTheme="majorHAnsi" w:cstheme="majorBidi"/>
          <w:color w:val="202124"/>
        </w:rPr>
        <w:t xml:space="preserve">In de </w:t>
      </w:r>
      <w:r w:rsidRPr="0FAB1C5A">
        <w:rPr>
          <w:rFonts w:asciiTheme="majorHAnsi" w:hAnsiTheme="majorHAnsi" w:cstheme="majorBidi"/>
          <w:b/>
          <w:bCs/>
          <w:color w:val="202124"/>
        </w:rPr>
        <w:t xml:space="preserve">voormiddag </w:t>
      </w:r>
      <w:r w:rsidRPr="0FAB1C5A">
        <w:rPr>
          <w:rFonts w:asciiTheme="majorHAnsi" w:hAnsiTheme="majorHAnsi" w:cstheme="majorBidi"/>
          <w:color w:val="202124"/>
        </w:rPr>
        <w:t>komen volgende onderwerpen aan bod:</w:t>
      </w:r>
      <w:r>
        <w:br/>
      </w:r>
      <w:r w:rsidRPr="0FAB1C5A">
        <w:rPr>
          <w:rFonts w:asciiTheme="majorHAnsi" w:hAnsiTheme="majorHAnsi" w:cstheme="majorBidi"/>
          <w:color w:val="202124"/>
          <w:u w:val="single"/>
        </w:rPr>
        <w:t>Chemie</w:t>
      </w:r>
      <w:r w:rsidRPr="0FAB1C5A">
        <w:rPr>
          <w:rFonts w:asciiTheme="majorHAnsi" w:hAnsiTheme="majorHAnsi" w:cstheme="majorBidi"/>
          <w:color w:val="202124"/>
        </w:rPr>
        <w:t>: Hoe maak ik van mijn oude smartphone weer een nieuwe smartphone?</w:t>
      </w:r>
      <w:r>
        <w:br/>
      </w:r>
      <w:r w:rsidRPr="0FAB1C5A">
        <w:rPr>
          <w:rFonts w:asciiTheme="majorHAnsi" w:hAnsiTheme="majorHAnsi" w:cstheme="majorBidi"/>
          <w:color w:val="202124"/>
          <w:u w:val="single"/>
        </w:rPr>
        <w:t>Nucleaire Technologie</w:t>
      </w:r>
      <w:r w:rsidRPr="0FAB1C5A">
        <w:rPr>
          <w:rFonts w:asciiTheme="majorHAnsi" w:hAnsiTheme="majorHAnsi" w:cstheme="majorBidi"/>
          <w:color w:val="202124"/>
        </w:rPr>
        <w:t>: Smartphone van de toekomst als Virtual Nuclear Simulator</w:t>
      </w:r>
      <w:r>
        <w:br/>
      </w:r>
      <w:r w:rsidRPr="0FAB1C5A">
        <w:rPr>
          <w:rFonts w:asciiTheme="majorHAnsi" w:hAnsiTheme="majorHAnsi" w:cstheme="majorBidi"/>
          <w:color w:val="202124"/>
          <w:u w:val="single"/>
        </w:rPr>
        <w:t>Informatica</w:t>
      </w:r>
      <w:r w:rsidRPr="0FAB1C5A">
        <w:rPr>
          <w:rFonts w:asciiTheme="majorHAnsi" w:hAnsiTheme="majorHAnsi" w:cstheme="majorBidi"/>
          <w:color w:val="202124"/>
        </w:rPr>
        <w:t>: Apps bouwen = samenwerken. (Proevertjes in software-ontwikkeling)</w:t>
      </w:r>
    </w:p>
    <w:p w14:paraId="3735E4FD" w14:textId="7BEBF3A0" w:rsidR="1D03303F" w:rsidRDefault="1D03303F" w:rsidP="0FAB1C5A">
      <w:pPr>
        <w:rPr>
          <w:rFonts w:asciiTheme="majorHAnsi" w:hAnsiTheme="majorHAnsi" w:cstheme="majorBidi"/>
          <w:color w:val="202124"/>
        </w:rPr>
      </w:pPr>
      <w:r w:rsidRPr="0FAB1C5A">
        <w:rPr>
          <w:rFonts w:asciiTheme="majorHAnsi" w:hAnsiTheme="majorHAnsi" w:cstheme="majorBidi"/>
          <w:color w:val="202124"/>
        </w:rPr>
        <w:t xml:space="preserve">In de </w:t>
      </w:r>
      <w:r w:rsidRPr="0FAB1C5A">
        <w:rPr>
          <w:rFonts w:asciiTheme="majorHAnsi" w:hAnsiTheme="majorHAnsi" w:cstheme="majorBidi"/>
          <w:b/>
          <w:bCs/>
          <w:color w:val="202124"/>
        </w:rPr>
        <w:t xml:space="preserve">namiddag </w:t>
      </w:r>
      <w:r w:rsidRPr="0FAB1C5A">
        <w:rPr>
          <w:rFonts w:asciiTheme="majorHAnsi" w:hAnsiTheme="majorHAnsi" w:cstheme="majorBidi"/>
          <w:color w:val="202124"/>
        </w:rPr>
        <w:t>komen volgende onderwerpen aan bod:</w:t>
      </w:r>
      <w:r>
        <w:br/>
      </w:r>
      <w:r w:rsidRPr="0FAB1C5A">
        <w:rPr>
          <w:rFonts w:asciiTheme="majorHAnsi" w:hAnsiTheme="majorHAnsi" w:cstheme="majorBidi"/>
          <w:color w:val="202124"/>
          <w:u w:val="single"/>
        </w:rPr>
        <w:t>Chemie</w:t>
      </w:r>
      <w:r w:rsidRPr="0FAB1C5A">
        <w:rPr>
          <w:rFonts w:asciiTheme="majorHAnsi" w:hAnsiTheme="majorHAnsi" w:cstheme="majorBidi"/>
          <w:color w:val="202124"/>
        </w:rPr>
        <w:t>: Smartphones in een Biobased economy</w:t>
      </w:r>
      <w:r>
        <w:br/>
      </w:r>
      <w:r w:rsidRPr="0FAB1C5A">
        <w:rPr>
          <w:rFonts w:asciiTheme="majorHAnsi" w:hAnsiTheme="majorHAnsi" w:cstheme="majorBidi"/>
          <w:color w:val="202124"/>
          <w:u w:val="single"/>
        </w:rPr>
        <w:t>Informatica</w:t>
      </w:r>
      <w:r w:rsidRPr="0FAB1C5A">
        <w:rPr>
          <w:rFonts w:asciiTheme="majorHAnsi" w:hAnsiTheme="majorHAnsi" w:cstheme="majorBidi"/>
          <w:color w:val="202124"/>
        </w:rPr>
        <w:t>: Hoe maakt artificial intelligence jouw smartphone echt smart?</w:t>
      </w:r>
      <w:r>
        <w:br/>
      </w:r>
      <w:r w:rsidRPr="0FAB1C5A">
        <w:rPr>
          <w:rFonts w:asciiTheme="majorHAnsi" w:hAnsiTheme="majorHAnsi" w:cstheme="majorBidi"/>
          <w:color w:val="202124"/>
          <w:u w:val="single"/>
        </w:rPr>
        <w:t>Bouwkunde:</w:t>
      </w:r>
      <w:r w:rsidRPr="0FAB1C5A">
        <w:rPr>
          <w:rFonts w:asciiTheme="majorHAnsi" w:hAnsiTheme="majorHAnsi" w:cstheme="majorBidi"/>
          <w:color w:val="202124"/>
        </w:rPr>
        <w:t xml:space="preserve"> Stabiele antennemasten voor een stabiel mobiel netwerk</w:t>
      </w:r>
    </w:p>
    <w:p w14:paraId="0AA05B5B" w14:textId="01F3BB80" w:rsidR="000A358D" w:rsidRDefault="000A358D">
      <w:pPr>
        <w:rPr>
          <w:rFonts w:asciiTheme="majorHAnsi" w:hAnsiTheme="majorHAnsi" w:cstheme="majorBidi"/>
          <w:color w:val="202124"/>
        </w:rPr>
      </w:pPr>
      <w:r w:rsidRPr="5B74FFA1">
        <w:rPr>
          <w:rFonts w:asciiTheme="majorHAnsi" w:hAnsiTheme="majorHAnsi" w:cstheme="majorBidi"/>
          <w:color w:val="202124"/>
        </w:rPr>
        <w:t>Dinsdag 24 oktober 2023| sessie in de voormiddag en sessie in de namiddag</w:t>
      </w:r>
    </w:p>
    <w:p w14:paraId="0D43C55C" w14:textId="6EA02377" w:rsidR="000A358D" w:rsidRDefault="000A358D">
      <w:pPr>
        <w:rPr>
          <w:rFonts w:asciiTheme="majorHAnsi" w:hAnsiTheme="majorHAnsi" w:cstheme="majorBidi"/>
          <w:color w:val="202124"/>
        </w:rPr>
      </w:pPr>
      <w:r w:rsidRPr="5B74FFA1">
        <w:rPr>
          <w:rFonts w:asciiTheme="majorHAnsi" w:hAnsiTheme="majorHAnsi" w:cstheme="majorBidi"/>
          <w:color w:val="202124"/>
        </w:rPr>
        <w:t>Locatie: UHasselt | campus Diepenbeek | gebouw D</w:t>
      </w:r>
    </w:p>
    <w:p w14:paraId="4B8EA09A" w14:textId="0E855220" w:rsidR="5B74FFA1" w:rsidRDefault="5B74FFA1" w:rsidP="5B74FFA1">
      <w:pPr>
        <w:rPr>
          <w:rFonts w:asciiTheme="majorHAnsi" w:hAnsiTheme="majorHAnsi" w:cstheme="majorBidi"/>
          <w:color w:val="202124"/>
        </w:rPr>
      </w:pPr>
    </w:p>
    <w:p w14:paraId="045230A4" w14:textId="5606A688" w:rsidR="000A358D" w:rsidRPr="00B36550" w:rsidRDefault="009524F0" w:rsidP="00B36550">
      <w:pPr>
        <w:pStyle w:val="Kop1"/>
      </w:pPr>
      <w:bookmarkStart w:id="65" w:name="_Toc144300102"/>
      <w:r>
        <w:t xml:space="preserve">UHasselt - </w:t>
      </w:r>
      <w:r w:rsidR="000A358D" w:rsidRPr="00B36550">
        <w:t>Faculteit Geneeskunde en levenswetenschappen</w:t>
      </w:r>
      <w:bookmarkEnd w:id="65"/>
    </w:p>
    <w:p w14:paraId="515C0E56" w14:textId="2BBCFD72" w:rsidR="000A358D" w:rsidRPr="00B36550" w:rsidRDefault="000A358D" w:rsidP="00B36550">
      <w:pPr>
        <w:pStyle w:val="Kop3"/>
        <w:rPr>
          <w:rStyle w:val="Intensieveverwijzing"/>
          <w:rFonts w:cstheme="majorHAnsi"/>
        </w:rPr>
      </w:pPr>
      <w:bookmarkStart w:id="66" w:name="_Toc144300103"/>
      <w:r w:rsidRPr="00B36550">
        <w:rPr>
          <w:rStyle w:val="Intensieveverwijzing"/>
          <w:rFonts w:cstheme="majorHAnsi"/>
        </w:rPr>
        <w:t>Sessie biomedische wetenschappen</w:t>
      </w:r>
      <w:bookmarkEnd w:id="66"/>
    </w:p>
    <w:p w14:paraId="176191E4" w14:textId="165453BE" w:rsidR="000A358D" w:rsidRPr="00B36550" w:rsidRDefault="000A358D">
      <w:pPr>
        <w:rPr>
          <w:rStyle w:val="Intensieveverwijzing"/>
          <w:rFonts w:eastAsiaTheme="majorEastAsia"/>
          <w:color w:val="2F5496" w:themeColor="accent1" w:themeShade="BF"/>
          <w:spacing w:val="0"/>
        </w:rPr>
      </w:pPr>
      <w:r w:rsidRPr="00B36550">
        <w:rPr>
          <w:rStyle w:val="Intensieveverwijzing"/>
          <w:rFonts w:eastAsiaTheme="majorEastAsia"/>
          <w:color w:val="2F5496" w:themeColor="accent1" w:themeShade="BF"/>
          <w:spacing w:val="0"/>
        </w:rPr>
        <w:t>Epithelen en epithele tumoren</w:t>
      </w:r>
    </w:p>
    <w:p w14:paraId="6BEFB008" w14:textId="2CC6CCC4" w:rsidR="000A358D" w:rsidRPr="00615818" w:rsidRDefault="000A358D">
      <w:pPr>
        <w:rPr>
          <w:rFonts w:asciiTheme="majorHAnsi" w:hAnsiTheme="majorHAnsi" w:cstheme="majorBidi"/>
          <w:color w:val="202124"/>
        </w:rPr>
      </w:pPr>
      <w:r w:rsidRPr="00615818">
        <w:rPr>
          <w:rFonts w:asciiTheme="majorHAnsi" w:hAnsiTheme="majorHAnsi" w:cstheme="majorBidi"/>
          <w:color w:val="202124"/>
        </w:rPr>
        <w:t>De sessie start met een inleidend hoorcollege over epithelen en epithele tumoren. Geen idee wat epithelen of epithele tumoren zijn? Geen probleem! Dat wordt helemaal duidelijk tijdens het hoorcollege van professor Ivo Lambrichts.</w:t>
      </w:r>
    </w:p>
    <w:p w14:paraId="304FB6F3" w14:textId="52224A7D" w:rsidR="000A358D" w:rsidRPr="00615818" w:rsidRDefault="000A358D">
      <w:pPr>
        <w:rPr>
          <w:rFonts w:asciiTheme="majorHAnsi" w:hAnsiTheme="majorHAnsi" w:cstheme="majorBidi"/>
          <w:color w:val="202124"/>
        </w:rPr>
      </w:pPr>
      <w:r w:rsidRPr="00615818">
        <w:rPr>
          <w:rFonts w:asciiTheme="majorHAnsi" w:hAnsiTheme="majorHAnsi" w:cstheme="majorBidi"/>
          <w:color w:val="202124"/>
        </w:rPr>
        <w:t>Na het hoorcollege ga je zelf aan de slag in een zelfstudieopdracht aan de pc. Je voert onder begeleiding van professor Lambrichts een virtuele microscopie uit over epithelen.</w:t>
      </w:r>
    </w:p>
    <w:p w14:paraId="3FF9E9E8" w14:textId="1E7A3A7B" w:rsidR="000A358D" w:rsidRPr="00615818" w:rsidRDefault="000A358D">
      <w:pPr>
        <w:rPr>
          <w:rFonts w:asciiTheme="majorHAnsi" w:hAnsiTheme="majorHAnsi" w:cstheme="majorBidi"/>
          <w:color w:val="202124"/>
        </w:rPr>
      </w:pPr>
      <w:r w:rsidRPr="00615818">
        <w:rPr>
          <w:rFonts w:asciiTheme="majorHAnsi" w:hAnsiTheme="majorHAnsi" w:cstheme="majorBidi"/>
          <w:b/>
          <w:bCs/>
          <w:color w:val="202124"/>
        </w:rPr>
        <w:t>Interesse in wetenschappen wordt sterk aangeraden voor het volgen van deze proefles</w:t>
      </w:r>
      <w:r w:rsidRPr="00615818">
        <w:rPr>
          <w:rFonts w:asciiTheme="majorHAnsi" w:hAnsiTheme="majorHAnsi" w:cstheme="majorBidi"/>
          <w:color w:val="202124"/>
        </w:rPr>
        <w:t xml:space="preserve">. </w:t>
      </w:r>
    </w:p>
    <w:p w14:paraId="7473CD61" w14:textId="640B3EEF" w:rsidR="000A358D" w:rsidRPr="00615818" w:rsidRDefault="000A358D">
      <w:pPr>
        <w:rPr>
          <w:rFonts w:asciiTheme="majorHAnsi" w:hAnsiTheme="majorHAnsi" w:cstheme="majorBidi"/>
          <w:color w:val="202124"/>
        </w:rPr>
      </w:pPr>
      <w:r w:rsidRPr="00615818">
        <w:rPr>
          <w:rFonts w:asciiTheme="majorHAnsi" w:hAnsiTheme="majorHAnsi" w:cstheme="majorBidi"/>
          <w:color w:val="202124"/>
        </w:rPr>
        <w:t>dinsdag 24 oktober 2023 | sessie in de voormiddag en sessie in de namiddag</w:t>
      </w:r>
    </w:p>
    <w:p w14:paraId="42531EAC" w14:textId="04E1F930" w:rsidR="000A358D" w:rsidRDefault="000A358D" w:rsidP="5B74FFA1">
      <w:pPr>
        <w:rPr>
          <w:rFonts w:asciiTheme="majorHAnsi" w:hAnsiTheme="majorHAnsi" w:cstheme="majorBidi"/>
          <w:color w:val="202124"/>
        </w:rPr>
      </w:pPr>
      <w:r w:rsidRPr="00615818">
        <w:rPr>
          <w:rFonts w:asciiTheme="majorHAnsi" w:hAnsiTheme="majorHAnsi" w:cstheme="majorBidi"/>
          <w:color w:val="202124"/>
        </w:rPr>
        <w:t>Locatie: UHasselt | campus Diepenbeek</w:t>
      </w:r>
    </w:p>
    <w:p w14:paraId="7CBE0F64" w14:textId="491674CA" w:rsidR="5B74FFA1" w:rsidRPr="00B36550" w:rsidRDefault="5B74FFA1" w:rsidP="00B36550">
      <w:pPr>
        <w:pStyle w:val="Kop5"/>
        <w:rPr>
          <w:rStyle w:val="Intensieveverwijzing"/>
          <w:color w:val="2F5496" w:themeColor="accent1" w:themeShade="BF"/>
          <w:spacing w:val="0"/>
        </w:rPr>
      </w:pPr>
    </w:p>
    <w:p w14:paraId="62224EC2" w14:textId="41C0ECAE" w:rsidR="000A358D" w:rsidRPr="00B36550" w:rsidRDefault="000A358D" w:rsidP="00B36550">
      <w:pPr>
        <w:pStyle w:val="Kop3"/>
        <w:rPr>
          <w:rStyle w:val="Intensieveverwijzing"/>
          <w:rFonts w:cstheme="majorHAnsi"/>
        </w:rPr>
      </w:pPr>
      <w:bookmarkStart w:id="67" w:name="_Toc144300104"/>
      <w:r w:rsidRPr="00B36550">
        <w:rPr>
          <w:rStyle w:val="Intensieveverwijzing"/>
          <w:rFonts w:cstheme="majorHAnsi"/>
        </w:rPr>
        <w:t>Sessie geneeskunde</w:t>
      </w:r>
      <w:bookmarkEnd w:id="67"/>
    </w:p>
    <w:p w14:paraId="3FD6D9BA" w14:textId="374308C3" w:rsidR="000A358D" w:rsidRPr="00B36550" w:rsidRDefault="000A358D">
      <w:pPr>
        <w:rPr>
          <w:rStyle w:val="Intensieveverwijzing"/>
          <w:rFonts w:eastAsiaTheme="majorEastAsia"/>
          <w:color w:val="2F5496" w:themeColor="accent1" w:themeShade="BF"/>
          <w:spacing w:val="0"/>
        </w:rPr>
      </w:pPr>
      <w:r w:rsidRPr="00B36550">
        <w:rPr>
          <w:rStyle w:val="Intensieveverwijzing"/>
          <w:rFonts w:eastAsiaTheme="majorEastAsia"/>
          <w:color w:val="2F5496" w:themeColor="accent1" w:themeShade="BF"/>
          <w:spacing w:val="0"/>
        </w:rPr>
        <w:t>Het hart</w:t>
      </w:r>
    </w:p>
    <w:p w14:paraId="56562E9A" w14:textId="6010E888" w:rsidR="000A358D" w:rsidRDefault="000A358D">
      <w:pPr>
        <w:rPr>
          <w:rFonts w:asciiTheme="majorHAnsi" w:hAnsiTheme="majorHAnsi" w:cstheme="majorBidi"/>
          <w:color w:val="202124"/>
        </w:rPr>
      </w:pPr>
      <w:r w:rsidRPr="5B74FFA1">
        <w:rPr>
          <w:rFonts w:asciiTheme="majorHAnsi" w:hAnsiTheme="majorHAnsi" w:cstheme="majorBidi"/>
          <w:color w:val="202124"/>
        </w:rPr>
        <w:lastRenderedPageBreak/>
        <w:t>Tijdens de sessie van geneeskunde word je ondergedompeld in het geïntegreerde geneeskundeonderwijs aan UHasselt.</w:t>
      </w:r>
    </w:p>
    <w:p w14:paraId="7B6C9799" w14:textId="355575E3" w:rsidR="000A358D" w:rsidRDefault="000A358D">
      <w:pPr>
        <w:rPr>
          <w:rFonts w:asciiTheme="majorHAnsi" w:hAnsiTheme="majorHAnsi" w:cstheme="majorBidi"/>
          <w:color w:val="202124"/>
        </w:rPr>
      </w:pPr>
      <w:r w:rsidRPr="5B74FFA1">
        <w:rPr>
          <w:rFonts w:asciiTheme="majorHAnsi" w:hAnsiTheme="majorHAnsi" w:cstheme="majorBidi"/>
          <w:color w:val="202124"/>
        </w:rPr>
        <w:t>Je start met een interactiecollege over het hart, waarin de belangrijkste begrippen worden toegelicht.</w:t>
      </w:r>
    </w:p>
    <w:p w14:paraId="2FA288A8" w14:textId="63AB258F" w:rsidR="000A358D" w:rsidRDefault="000A358D">
      <w:pPr>
        <w:rPr>
          <w:rFonts w:asciiTheme="majorHAnsi" w:hAnsiTheme="majorHAnsi" w:cstheme="majorBidi"/>
          <w:color w:val="202124"/>
        </w:rPr>
      </w:pPr>
      <w:r w:rsidRPr="5B74FFA1">
        <w:rPr>
          <w:rFonts w:asciiTheme="majorHAnsi" w:hAnsiTheme="majorHAnsi" w:cstheme="majorBidi"/>
          <w:color w:val="202124"/>
        </w:rPr>
        <w:t>Om de leerstof goed te kunnen verwerken, bestudeer je daarna het hart op verschillende manieren. Je gaat naar het skills lab waar je het hart klinisch onderzoekt, naar de snijzaal om de anatomie van een gezond en ziek hart te bestuderen en naar de microscopiezaal om het hart op cel- en weefselniveau onder de loep te nemen.</w:t>
      </w:r>
    </w:p>
    <w:p w14:paraId="52F04029" w14:textId="204DD3D8" w:rsidR="000A358D" w:rsidRDefault="000A358D">
      <w:pPr>
        <w:rPr>
          <w:rFonts w:asciiTheme="majorHAnsi" w:hAnsiTheme="majorHAnsi" w:cstheme="majorBidi"/>
          <w:color w:val="202124"/>
        </w:rPr>
      </w:pPr>
      <w:r w:rsidRPr="5B74FFA1">
        <w:rPr>
          <w:rFonts w:asciiTheme="majorHAnsi" w:hAnsiTheme="majorHAnsi" w:cstheme="majorBidi"/>
          <w:color w:val="202124"/>
        </w:rPr>
        <w:t xml:space="preserve"> </w:t>
      </w:r>
    </w:p>
    <w:p w14:paraId="357C4A77" w14:textId="7E0E11FD" w:rsidR="000A358D" w:rsidRDefault="000A358D">
      <w:pPr>
        <w:rPr>
          <w:rFonts w:asciiTheme="majorHAnsi" w:hAnsiTheme="majorHAnsi" w:cstheme="majorBidi"/>
          <w:color w:val="202124"/>
        </w:rPr>
      </w:pPr>
      <w:r w:rsidRPr="00615818">
        <w:rPr>
          <w:rFonts w:asciiTheme="majorHAnsi" w:hAnsiTheme="majorHAnsi" w:cstheme="majorBidi"/>
          <w:b/>
          <w:bCs/>
          <w:color w:val="202124"/>
        </w:rPr>
        <w:t>Voor wie?</w:t>
      </w:r>
      <w:r w:rsidRPr="5B74FFA1">
        <w:rPr>
          <w:rFonts w:asciiTheme="majorHAnsi" w:hAnsiTheme="majorHAnsi" w:cstheme="majorBidi"/>
          <w:color w:val="202124"/>
        </w:rPr>
        <w:t xml:space="preserve"> Minimum 6 uur wiskunde in het secundair onderwijs en een sterke wetenschappelijke basis is aangewezen.</w:t>
      </w:r>
    </w:p>
    <w:p w14:paraId="56580BC8" w14:textId="51FE4DF4" w:rsidR="000A358D" w:rsidRDefault="000A358D">
      <w:pPr>
        <w:rPr>
          <w:rFonts w:asciiTheme="majorHAnsi" w:hAnsiTheme="majorHAnsi" w:cstheme="majorBidi"/>
          <w:color w:val="202124"/>
        </w:rPr>
      </w:pPr>
      <w:r w:rsidRPr="5B74FFA1">
        <w:rPr>
          <w:rFonts w:asciiTheme="majorHAnsi" w:hAnsiTheme="majorHAnsi" w:cstheme="majorBidi"/>
          <w:color w:val="202124"/>
        </w:rPr>
        <w:t>Dinsdag 24 oktober 2023 | sessie in de voormiddag en sessie in de namiddag</w:t>
      </w:r>
    </w:p>
    <w:p w14:paraId="6C20049A" w14:textId="12265804" w:rsidR="000A358D" w:rsidRDefault="000A358D">
      <w:pPr>
        <w:rPr>
          <w:rFonts w:asciiTheme="majorHAnsi" w:hAnsiTheme="majorHAnsi" w:cstheme="majorBidi"/>
          <w:color w:val="202124"/>
        </w:rPr>
      </w:pPr>
      <w:r w:rsidRPr="5B74FFA1">
        <w:rPr>
          <w:rFonts w:asciiTheme="majorHAnsi" w:hAnsiTheme="majorHAnsi" w:cstheme="majorBidi"/>
          <w:color w:val="202124"/>
        </w:rPr>
        <w:t>Locatie: UHasselt | campus Diepenbeek</w:t>
      </w:r>
    </w:p>
    <w:p w14:paraId="2F79AE07" w14:textId="48412F1E" w:rsidR="5B74FFA1" w:rsidRDefault="5B74FFA1" w:rsidP="5B74FFA1">
      <w:pPr>
        <w:rPr>
          <w:rFonts w:asciiTheme="majorHAnsi" w:hAnsiTheme="majorHAnsi" w:cstheme="majorBidi"/>
          <w:color w:val="202124"/>
        </w:rPr>
      </w:pPr>
    </w:p>
    <w:p w14:paraId="2B1EDE04" w14:textId="22878C85" w:rsidR="27945260" w:rsidRPr="009524F0" w:rsidRDefault="009524F0" w:rsidP="009524F0">
      <w:pPr>
        <w:pStyle w:val="Kop1"/>
      </w:pPr>
      <w:bookmarkStart w:id="68" w:name="_Toc144300105"/>
      <w:r>
        <w:t xml:space="preserve">UHasselt - </w:t>
      </w:r>
      <w:r w:rsidR="27945260" w:rsidRPr="009524F0">
        <w:t>Faculteit Revalidatiewetenschappen</w:t>
      </w:r>
      <w:bookmarkEnd w:id="68"/>
    </w:p>
    <w:p w14:paraId="69EE9C88" w14:textId="5D74072F" w:rsidR="27945260" w:rsidRPr="00B36550" w:rsidRDefault="27945260" w:rsidP="00B36550">
      <w:pPr>
        <w:pStyle w:val="Kop3"/>
        <w:rPr>
          <w:rStyle w:val="Intensieveverwijzing"/>
          <w:rFonts w:cstheme="majorHAnsi"/>
        </w:rPr>
      </w:pPr>
      <w:bookmarkStart w:id="69" w:name="_Toc144300106"/>
      <w:r w:rsidRPr="00B36550">
        <w:rPr>
          <w:rStyle w:val="Intensieveverwijzing"/>
          <w:rFonts w:cstheme="majorHAnsi"/>
        </w:rPr>
        <w:t>Sessie revalidatiewetenschappen &amp; kinesitherapie</w:t>
      </w:r>
      <w:bookmarkEnd w:id="69"/>
    </w:p>
    <w:p w14:paraId="6F18930F" w14:textId="59E2602D" w:rsidR="27945260" w:rsidRDefault="27945260">
      <w:pPr>
        <w:rPr>
          <w:rFonts w:asciiTheme="majorHAnsi" w:hAnsiTheme="majorHAnsi" w:cstheme="majorBidi"/>
          <w:color w:val="202124"/>
        </w:rPr>
      </w:pPr>
      <w:r w:rsidRPr="5B74FFA1">
        <w:rPr>
          <w:rFonts w:asciiTheme="majorHAnsi" w:hAnsiTheme="majorHAnsi" w:cstheme="majorBidi"/>
          <w:color w:val="202124"/>
        </w:rPr>
        <w:t>Het ‘klassieke’ beeld van de masserende kinesitherapeut bestaat niet meer! Vandaag is een kinesitherapeut, een revalidatiespecialist die een brede paramedische opleiding heeft gekregen met tal van behandelingstechnieken en kennis over hoogtechnologische revalidatieapparatuur. Wat doet een kinesitherapeut vandaag de dag nu echter precies? Welke kennis over het menselijk lichaam bezit hij en welke technieken gebruikt hij dan juist bij verschillende patiënten? En hoe brengen wij jou die kennis bij en leiden je zo op tot een futureproof kinesitherapeut? Zoek je al een eerste antwoord op deze vragen, kom dan een bezoekje brengen aan de opleiding revalidatiewetenschappen &amp; kinesitherapie van UHasselt.</w:t>
      </w:r>
    </w:p>
    <w:p w14:paraId="55EF3B96" w14:textId="57CACB3B" w:rsidR="27945260" w:rsidRDefault="27945260">
      <w:pPr>
        <w:rPr>
          <w:rFonts w:asciiTheme="majorHAnsi" w:hAnsiTheme="majorHAnsi" w:cstheme="majorBidi"/>
          <w:color w:val="202124"/>
        </w:rPr>
      </w:pPr>
      <w:r w:rsidRPr="5B74FFA1">
        <w:rPr>
          <w:rFonts w:asciiTheme="majorHAnsi" w:hAnsiTheme="majorHAnsi" w:cstheme="majorBidi"/>
          <w:color w:val="202124"/>
        </w:rPr>
        <w:t xml:space="preserve"> Na het onthaal op onze campus, maak je kennis met ons modulair onderwijs, onze elektronische leerpaden en feedbackmomenten in kleine groep door dit zelf toe te passen: je volgt een mini-hoorcollege, een mini-practicum en een feedbackmoment.</w:t>
      </w:r>
    </w:p>
    <w:p w14:paraId="3DDAECAD" w14:textId="535B0398" w:rsidR="27945260" w:rsidRPr="00615818" w:rsidRDefault="27945260">
      <w:pPr>
        <w:rPr>
          <w:rFonts w:asciiTheme="majorHAnsi" w:hAnsiTheme="majorHAnsi" w:cstheme="majorBidi"/>
          <w:b/>
          <w:bCs/>
          <w:color w:val="202124"/>
        </w:rPr>
      </w:pPr>
      <w:r w:rsidRPr="00615818">
        <w:rPr>
          <w:rFonts w:asciiTheme="majorHAnsi" w:hAnsiTheme="majorHAnsi" w:cstheme="majorBidi"/>
          <w:b/>
          <w:bCs/>
          <w:color w:val="202124"/>
        </w:rPr>
        <w:t>Graag sportkledij (korte short en t-shirt) aandoen!</w:t>
      </w:r>
    </w:p>
    <w:p w14:paraId="2E91AAC4" w14:textId="65A5B92E" w:rsidR="27945260" w:rsidRDefault="27945260">
      <w:pPr>
        <w:rPr>
          <w:rFonts w:asciiTheme="majorHAnsi" w:hAnsiTheme="majorHAnsi" w:cstheme="majorBidi"/>
          <w:color w:val="202124"/>
        </w:rPr>
      </w:pPr>
      <w:r w:rsidRPr="5B74FFA1">
        <w:rPr>
          <w:rFonts w:asciiTheme="majorHAnsi" w:hAnsiTheme="majorHAnsi" w:cstheme="majorBidi"/>
          <w:color w:val="202124"/>
        </w:rPr>
        <w:t>Dinsdag 24 oktober 2023 | sessie in de voormiddag en sessie in de namiddag</w:t>
      </w:r>
    </w:p>
    <w:p w14:paraId="74FDFF1C" w14:textId="21BE072F" w:rsidR="27945260" w:rsidRDefault="27945260">
      <w:pPr>
        <w:rPr>
          <w:rFonts w:asciiTheme="majorHAnsi" w:hAnsiTheme="majorHAnsi" w:cstheme="majorBidi"/>
          <w:color w:val="202124"/>
        </w:rPr>
      </w:pPr>
      <w:r w:rsidRPr="5B74FFA1">
        <w:rPr>
          <w:rFonts w:asciiTheme="majorHAnsi" w:hAnsiTheme="majorHAnsi" w:cstheme="majorBidi"/>
          <w:color w:val="202124"/>
        </w:rPr>
        <w:t>Locatie: UHasselt | campus Diepenbeek | Gebouw D</w:t>
      </w:r>
    </w:p>
    <w:p w14:paraId="3D025C03" w14:textId="680E8218" w:rsidR="66393791" w:rsidRPr="009524F0" w:rsidRDefault="009524F0" w:rsidP="009524F0">
      <w:pPr>
        <w:pStyle w:val="Kop1"/>
      </w:pPr>
      <w:bookmarkStart w:id="70" w:name="_Toc144300107"/>
      <w:r w:rsidRPr="009524F0">
        <w:t xml:space="preserve">UHasselt - </w:t>
      </w:r>
      <w:r w:rsidR="66393791" w:rsidRPr="009524F0">
        <w:t>School voor Mobiliteitswetenschappen</w:t>
      </w:r>
      <w:bookmarkEnd w:id="70"/>
    </w:p>
    <w:p w14:paraId="14F5317A" w14:textId="67945D37" w:rsidR="66393791" w:rsidRPr="00B36550" w:rsidRDefault="66393791" w:rsidP="00B36550">
      <w:pPr>
        <w:pStyle w:val="Kop3"/>
        <w:rPr>
          <w:rStyle w:val="Intensieveverwijzing"/>
          <w:rFonts w:cstheme="majorHAnsi"/>
        </w:rPr>
      </w:pPr>
      <w:bookmarkStart w:id="71" w:name="_Toc144300108"/>
      <w:r w:rsidRPr="00B36550">
        <w:rPr>
          <w:rStyle w:val="Intensieveverwijzing"/>
          <w:rFonts w:cstheme="majorHAnsi"/>
        </w:rPr>
        <w:t>Sessie mobiliteitswetenschappen</w:t>
      </w:r>
      <w:bookmarkEnd w:id="71"/>
    </w:p>
    <w:p w14:paraId="59F85AA6" w14:textId="64AD79E6" w:rsidR="66393791" w:rsidRPr="00B36550" w:rsidRDefault="66393791">
      <w:pPr>
        <w:rPr>
          <w:rStyle w:val="Intensieveverwijzing"/>
          <w:rFonts w:eastAsiaTheme="majorEastAsia"/>
          <w:color w:val="2F5496" w:themeColor="accent1" w:themeShade="BF"/>
          <w:spacing w:val="0"/>
        </w:rPr>
      </w:pPr>
      <w:r w:rsidRPr="00B36550">
        <w:rPr>
          <w:rStyle w:val="Intensieveverwijzing"/>
          <w:rFonts w:eastAsiaTheme="majorEastAsia"/>
          <w:color w:val="2F5496" w:themeColor="accent1" w:themeShade="BF"/>
          <w:spacing w:val="0"/>
        </w:rPr>
        <w:t>Crash Course Mobiliteit</w:t>
      </w:r>
    </w:p>
    <w:p w14:paraId="6145525B" w14:textId="514A693A" w:rsidR="66393791" w:rsidRDefault="66393791">
      <w:pPr>
        <w:rPr>
          <w:rFonts w:asciiTheme="majorHAnsi" w:hAnsiTheme="majorHAnsi" w:cstheme="majorBidi"/>
          <w:color w:val="202124"/>
        </w:rPr>
      </w:pPr>
      <w:r w:rsidRPr="5B74FFA1">
        <w:rPr>
          <w:rFonts w:asciiTheme="majorHAnsi" w:hAnsiTheme="majorHAnsi" w:cstheme="majorBidi"/>
          <w:color w:val="202124"/>
        </w:rPr>
        <w:t xml:space="preserve"> Een gevarieerd lesprogramma is heel belangrijk voor de opleiding Mobiliteitswetenschappen. Daarom combineren we theorie en praktijk en krijgen leerlingen meer inzicht in zowel verkeersleefbaarheid, het geografisch informatiesysteem (gis), het global positioning system (gps) en de rijsimulator.</w:t>
      </w:r>
    </w:p>
    <w:p w14:paraId="30F079A0" w14:textId="19378F7D" w:rsidR="66393791" w:rsidRDefault="66393791">
      <w:pPr>
        <w:rPr>
          <w:rFonts w:asciiTheme="majorHAnsi" w:hAnsiTheme="majorHAnsi" w:cstheme="majorBidi"/>
          <w:color w:val="202124"/>
        </w:rPr>
      </w:pPr>
      <w:r w:rsidRPr="5B74FFA1">
        <w:rPr>
          <w:rFonts w:asciiTheme="majorHAnsi" w:hAnsiTheme="majorHAnsi" w:cstheme="majorBidi"/>
          <w:color w:val="202124"/>
        </w:rPr>
        <w:t xml:space="preserve">  De aftrap bestaat uit een college over verkeers(on)leefbaarheid. Begrippen als sluipverkeer, verkeersdruk en mobiliteitsbeleid komen hier aan bod. Daarna ga je de straat op met speedguns, geluidsmeters, meetwielen en een gps. Ze leert navigeren op de campus en stellen zelf een </w:t>
      </w:r>
      <w:r w:rsidRPr="5B74FFA1">
        <w:rPr>
          <w:rFonts w:asciiTheme="majorHAnsi" w:hAnsiTheme="majorHAnsi" w:cstheme="majorBidi"/>
          <w:color w:val="202124"/>
        </w:rPr>
        <w:lastRenderedPageBreak/>
        <w:t>leefbaarheidsindex op. Als afsluiter krijgt iedereen de kans om een korte testrit met de rijsimulator te maken.</w:t>
      </w:r>
    </w:p>
    <w:p w14:paraId="6E97162C" w14:textId="7C4B15D6" w:rsidR="66393791" w:rsidRPr="00615818" w:rsidRDefault="66393791">
      <w:pPr>
        <w:rPr>
          <w:rFonts w:asciiTheme="majorHAnsi" w:hAnsiTheme="majorHAnsi" w:cstheme="majorBidi"/>
          <w:b/>
          <w:bCs/>
          <w:color w:val="202124"/>
        </w:rPr>
      </w:pPr>
      <w:r w:rsidRPr="5B74FFA1">
        <w:rPr>
          <w:rFonts w:asciiTheme="majorHAnsi" w:hAnsiTheme="majorHAnsi" w:cstheme="majorBidi"/>
          <w:b/>
          <w:bCs/>
          <w:color w:val="202124"/>
        </w:rPr>
        <w:t xml:space="preserve">Voor wie? </w:t>
      </w:r>
      <w:r w:rsidRPr="00615818">
        <w:rPr>
          <w:rFonts w:asciiTheme="majorHAnsi" w:hAnsiTheme="majorHAnsi" w:cstheme="majorBidi"/>
          <w:b/>
          <w:bCs/>
          <w:color w:val="202124"/>
        </w:rPr>
        <w:t xml:space="preserve"> Het is aanbevolen om een voorkennis van min 4u wiskunde in het secundair onderwijs.</w:t>
      </w:r>
    </w:p>
    <w:p w14:paraId="5B6DD489" w14:textId="2ACB4677" w:rsidR="66393791" w:rsidRDefault="66393791">
      <w:pPr>
        <w:rPr>
          <w:rFonts w:asciiTheme="majorHAnsi" w:hAnsiTheme="majorHAnsi" w:cstheme="majorBidi"/>
          <w:color w:val="202124"/>
        </w:rPr>
      </w:pPr>
      <w:r w:rsidRPr="5B74FFA1">
        <w:rPr>
          <w:rFonts w:asciiTheme="majorHAnsi" w:hAnsiTheme="majorHAnsi" w:cstheme="majorBidi"/>
          <w:color w:val="202124"/>
        </w:rPr>
        <w:t>Dinsdag 24 oktober 2023 | sessie in de voormiddag</w:t>
      </w:r>
    </w:p>
    <w:p w14:paraId="380FED9E" w14:textId="4050BCCA" w:rsidR="66393791" w:rsidRDefault="66393791">
      <w:pPr>
        <w:rPr>
          <w:rFonts w:asciiTheme="majorHAnsi" w:hAnsiTheme="majorHAnsi" w:cstheme="majorBidi"/>
          <w:color w:val="202124"/>
        </w:rPr>
      </w:pPr>
      <w:r w:rsidRPr="5B74FFA1">
        <w:rPr>
          <w:rFonts w:asciiTheme="majorHAnsi" w:hAnsiTheme="majorHAnsi" w:cstheme="majorBidi"/>
          <w:color w:val="202124"/>
        </w:rPr>
        <w:t>Locatie: IMOB (Instituut voor Mobiliteit) | UHasselt | campus Hasselt</w:t>
      </w:r>
    </w:p>
    <w:p w14:paraId="0197A419" w14:textId="7A55FF54" w:rsidR="5B74FFA1" w:rsidRDefault="5B74FFA1" w:rsidP="5B74FFA1">
      <w:pPr>
        <w:rPr>
          <w:rFonts w:asciiTheme="majorHAnsi" w:hAnsiTheme="majorHAnsi" w:cstheme="majorBidi"/>
          <w:color w:val="202124"/>
        </w:rPr>
      </w:pPr>
    </w:p>
    <w:p w14:paraId="7A09EFB5" w14:textId="3DD68376" w:rsidR="5B74FFA1" w:rsidRDefault="5B74FFA1">
      <w:r>
        <w:br w:type="page"/>
      </w:r>
    </w:p>
    <w:p w14:paraId="3CB5AC30" w14:textId="2EA7C95C" w:rsidR="37FC7677" w:rsidRPr="009524F0" w:rsidRDefault="009524F0" w:rsidP="009524F0">
      <w:pPr>
        <w:pStyle w:val="Kop1"/>
      </w:pPr>
      <w:bookmarkStart w:id="72" w:name="_Toc144300109"/>
      <w:r>
        <w:lastRenderedPageBreak/>
        <w:t xml:space="preserve">UHasselt - </w:t>
      </w:r>
      <w:r w:rsidR="37FC7677" w:rsidRPr="009524F0">
        <w:t>School voor Sociale wetenschappen</w:t>
      </w:r>
      <w:bookmarkEnd w:id="72"/>
    </w:p>
    <w:p w14:paraId="21F6121F" w14:textId="41194490" w:rsidR="5C74264B" w:rsidRPr="00B36550" w:rsidRDefault="5C74264B" w:rsidP="00B36550">
      <w:pPr>
        <w:pStyle w:val="Kop3"/>
        <w:rPr>
          <w:rStyle w:val="Intensieveverwijzing"/>
          <w:rFonts w:cstheme="majorHAnsi"/>
        </w:rPr>
      </w:pPr>
      <w:bookmarkStart w:id="73" w:name="_Toc144300110"/>
      <w:r w:rsidRPr="00B36550">
        <w:rPr>
          <w:rStyle w:val="Intensieveverwijzing"/>
          <w:rFonts w:cstheme="majorHAnsi"/>
        </w:rPr>
        <w:t>Sessie sociale wetenschappen</w:t>
      </w:r>
      <w:bookmarkEnd w:id="73"/>
    </w:p>
    <w:p w14:paraId="0072EC0F" w14:textId="7C639F4D" w:rsidR="5C74264B" w:rsidRPr="00615818" w:rsidRDefault="5C74264B" w:rsidP="5B74FFA1">
      <w:pPr>
        <w:rPr>
          <w:rFonts w:asciiTheme="majorHAnsi" w:hAnsiTheme="majorHAnsi" w:cstheme="majorBidi"/>
          <w:color w:val="202124"/>
        </w:rPr>
      </w:pPr>
      <w:r w:rsidRPr="00615818">
        <w:rPr>
          <w:rFonts w:asciiTheme="majorHAnsi" w:hAnsiTheme="majorHAnsi" w:cstheme="majorBidi"/>
          <w:color w:val="202124"/>
        </w:rPr>
        <w:t>Wat maakt ons zo vatbaar voor valse nieuwsberichten via sociale media? Waarom komen jonge mensen vandaag massaal op straat tegen klimaatverandering en voor hun rechten? Hoe maken we mensen bewust van de invloed van Google, WhatsApp en TikTok op ons leven en onze privacy? Hoe zorgen we voor gelijke kansen zodat alle talenten benut worden in de samenleving? Hoe betrekken we burgers bij acties voor meer leefbare en duurzame wijken, steden en gemeenten?</w:t>
      </w:r>
    </w:p>
    <w:p w14:paraId="334CE7EA" w14:textId="0D7A4602" w:rsidR="5C74264B" w:rsidRPr="00615818" w:rsidRDefault="5C74264B">
      <w:pPr>
        <w:rPr>
          <w:rFonts w:asciiTheme="majorHAnsi" w:hAnsiTheme="majorHAnsi" w:cstheme="majorBidi"/>
          <w:color w:val="202124"/>
        </w:rPr>
      </w:pPr>
      <w:r w:rsidRPr="00615818">
        <w:rPr>
          <w:rFonts w:asciiTheme="majorHAnsi" w:hAnsiTheme="majorHAnsi" w:cstheme="majorBidi"/>
          <w:color w:val="202124"/>
        </w:rPr>
        <w:t>Dat zijn enkele voorbeelden van vraagstukken waar sociale wetenschappers zich over buigen en antwoorden op zoeken. De gloednieuwe bacheloropleiding sociale wetenschappen, die onder voorbehoud van goedkeuring door de Vlaamse regering volgend academiejaar 2022-2023 van start gaat, zal je vormen tot een sociale wetenschapper die dit soort maatschappelijke kwesties bestudeert. Specifiek wordt er in de opleiding gefocust op drie belangrijke hoekstenen van onze hedendaagse én toekomstige samenleving: digitalisering, diversiteit en democratie. Als student sociale wetenschappen aan de UHasselt verwerf je niet alleen de wetenschappelijke kennis die noodzakelijk is om deze uitdagingen en kansen te doorgronden, maar ga je er ook actief mee aan de slag. Je denkt creatief en inventief na over grote maatschappelijke uitdagingen en werkt oplossingen uit. Altijd met een open blik. Alleen zo maak je het verschil. Niet alleen vandaag, maar ook morgen.</w:t>
      </w:r>
    </w:p>
    <w:p w14:paraId="2118447A" w14:textId="2F928B43" w:rsidR="5C74264B" w:rsidRPr="00615818" w:rsidRDefault="5C74264B">
      <w:pPr>
        <w:rPr>
          <w:rFonts w:asciiTheme="majorHAnsi" w:hAnsiTheme="majorHAnsi" w:cstheme="majorBidi"/>
          <w:color w:val="202124"/>
        </w:rPr>
      </w:pPr>
      <w:r w:rsidRPr="00615818">
        <w:rPr>
          <w:rFonts w:asciiTheme="majorHAnsi" w:hAnsiTheme="majorHAnsi" w:cstheme="majorBidi"/>
          <w:color w:val="202124"/>
        </w:rPr>
        <w:t>Word je hier enthousiast van? Kom dan naar de proefdagen en krijg een voorproefje van ons uniek onderwijsconcept met een casussessie waarin je niet alleen theorie krijgt voorgeschoteld maar ook zelf aan de slag kan en in discussie kan treden met je medestudenten over belangrijke maatschappelijke uitdagingen!</w:t>
      </w:r>
    </w:p>
    <w:p w14:paraId="5203B963" w14:textId="6E753428" w:rsidR="5C74264B" w:rsidRPr="00615818" w:rsidRDefault="5C74264B">
      <w:pPr>
        <w:rPr>
          <w:rFonts w:asciiTheme="majorHAnsi" w:hAnsiTheme="majorHAnsi" w:cstheme="majorBidi"/>
          <w:color w:val="202124"/>
        </w:rPr>
      </w:pPr>
      <w:r w:rsidRPr="00615818">
        <w:rPr>
          <w:rFonts w:asciiTheme="majorHAnsi" w:hAnsiTheme="majorHAnsi" w:cstheme="majorBidi"/>
          <w:color w:val="202124"/>
        </w:rPr>
        <w:t>dinsdag 24 oktober 2023 | sessie in de voor- en namiddag</w:t>
      </w:r>
    </w:p>
    <w:p w14:paraId="0D83B36C" w14:textId="6FA1BC8C" w:rsidR="5C74264B" w:rsidRDefault="5C74264B">
      <w:pPr>
        <w:rPr>
          <w:rFonts w:asciiTheme="majorHAnsi" w:hAnsiTheme="majorHAnsi" w:cstheme="majorBidi"/>
          <w:color w:val="202124"/>
        </w:rPr>
      </w:pPr>
      <w:r w:rsidRPr="00615818">
        <w:rPr>
          <w:rFonts w:asciiTheme="majorHAnsi" w:hAnsiTheme="majorHAnsi" w:cstheme="majorBidi"/>
          <w:color w:val="202124"/>
        </w:rPr>
        <w:t>Locatie: UHasselt | campus Hasselt</w:t>
      </w:r>
    </w:p>
    <w:p w14:paraId="1141463A" w14:textId="3AD82EA4" w:rsidR="5B74FFA1" w:rsidRDefault="5B74FFA1" w:rsidP="5B74FFA1">
      <w:pPr>
        <w:rPr>
          <w:rFonts w:asciiTheme="majorHAnsi" w:hAnsiTheme="majorHAnsi" w:cstheme="majorBidi"/>
          <w:color w:val="202124"/>
        </w:rPr>
      </w:pPr>
    </w:p>
    <w:p w14:paraId="7B8CCA54" w14:textId="02FE041F" w:rsidR="47F02EAC" w:rsidRPr="009524F0" w:rsidRDefault="009524F0" w:rsidP="009524F0">
      <w:pPr>
        <w:pStyle w:val="Kop1"/>
      </w:pPr>
      <w:bookmarkStart w:id="74" w:name="_Toc144300111"/>
      <w:r>
        <w:t xml:space="preserve">UHasselt - </w:t>
      </w:r>
      <w:r w:rsidR="47F02EAC" w:rsidRPr="009524F0">
        <w:t>Faculteit Wetenschappen</w:t>
      </w:r>
      <w:bookmarkEnd w:id="74"/>
    </w:p>
    <w:p w14:paraId="64D7E434" w14:textId="60CCFA51" w:rsidR="47F02EAC" w:rsidRPr="00B36550" w:rsidRDefault="47F02EAC" w:rsidP="00B36550">
      <w:pPr>
        <w:pStyle w:val="Kop3"/>
        <w:rPr>
          <w:rStyle w:val="Intensieveverwijzing"/>
          <w:rFonts w:cstheme="majorHAnsi"/>
        </w:rPr>
      </w:pPr>
      <w:bookmarkStart w:id="75" w:name="_Toc144300112"/>
      <w:r w:rsidRPr="00B36550">
        <w:rPr>
          <w:rStyle w:val="Intensieveverwijzing"/>
          <w:rFonts w:cstheme="majorHAnsi"/>
        </w:rPr>
        <w:t>Sessie biologie</w:t>
      </w:r>
      <w:bookmarkEnd w:id="75"/>
    </w:p>
    <w:p w14:paraId="30E5394B" w14:textId="5767AB91" w:rsidR="47F02EAC" w:rsidRPr="00B36550" w:rsidRDefault="47F02EAC">
      <w:pPr>
        <w:rPr>
          <w:rStyle w:val="Intensieveverwijzing"/>
          <w:rFonts w:eastAsiaTheme="majorEastAsia"/>
          <w:color w:val="2F5496" w:themeColor="accent1" w:themeShade="BF"/>
          <w:spacing w:val="0"/>
        </w:rPr>
      </w:pPr>
      <w:r w:rsidRPr="00B36550">
        <w:rPr>
          <w:rStyle w:val="Intensieveverwijzing"/>
          <w:rFonts w:eastAsiaTheme="majorEastAsia"/>
          <w:color w:val="2F5496" w:themeColor="accent1" w:themeShade="BF"/>
          <w:spacing w:val="0"/>
        </w:rPr>
        <w:t>Proeven van de opleiding Biologie - een kijk achter de schermen van het Centrum voor Milieukunde</w:t>
      </w:r>
    </w:p>
    <w:p w14:paraId="6B4FADC6" w14:textId="5E5C7B89" w:rsidR="47F02EAC" w:rsidRDefault="47F02EAC">
      <w:pPr>
        <w:rPr>
          <w:rFonts w:asciiTheme="majorHAnsi" w:hAnsiTheme="majorHAnsi" w:cstheme="majorBidi"/>
          <w:color w:val="202124"/>
        </w:rPr>
      </w:pPr>
      <w:r w:rsidRPr="5B74FFA1">
        <w:rPr>
          <w:rFonts w:asciiTheme="majorHAnsi" w:hAnsiTheme="majorHAnsi" w:cstheme="majorBidi"/>
          <w:color w:val="202124"/>
        </w:rPr>
        <w:t>Tijdens een rondleiding in het Centrum voor Milieukunde, maak je kennis met verschillende laboratoria en onderzoekstechnieken die binnen de opleiding biologie aan bod komen. Wetenschappers vanuit verschillende onderzoeksvelden binnen de biologie tonen je op welke manier onderzoek naar verschillende organismen (planten, platwormen, bacteriën, de mens) gebeurd en tonen je welke onderzoekstechnieken ze hiervoor gebruiken.</w:t>
      </w:r>
    </w:p>
    <w:p w14:paraId="04EFA8DE" w14:textId="130B600C" w:rsidR="47F02EAC" w:rsidRDefault="47F02EAC">
      <w:pPr>
        <w:rPr>
          <w:rFonts w:asciiTheme="majorHAnsi" w:hAnsiTheme="majorHAnsi" w:cstheme="majorBidi"/>
          <w:color w:val="202124"/>
        </w:rPr>
      </w:pPr>
      <w:r w:rsidRPr="5B74FFA1">
        <w:rPr>
          <w:rFonts w:asciiTheme="majorHAnsi" w:hAnsiTheme="majorHAnsi" w:cstheme="majorBidi"/>
          <w:color w:val="202124"/>
        </w:rPr>
        <w:t xml:space="preserve"> In het Centrum voor Milieukunde (CMK) staat multidisciplinair onderzoek naar de effecten van verschillende milieuproblematieken op organismen, bodem-, water- en luchtkwaliteit centraal. Dit betekent onderzoek naar cellulaire en moleculaire mechanismen van toxiciteit, onderzoek naar biodiversiteit, ontwikkeling van zuiveringstechnieken voor vervuilde bodems en (grond)water en milieu-analyses.</w:t>
      </w:r>
    </w:p>
    <w:p w14:paraId="10910F29" w14:textId="7A8C3387" w:rsidR="47F02EAC" w:rsidRDefault="47F02EAC">
      <w:pPr>
        <w:rPr>
          <w:rFonts w:asciiTheme="majorHAnsi" w:hAnsiTheme="majorHAnsi" w:cstheme="majorBidi"/>
          <w:color w:val="202124"/>
        </w:rPr>
      </w:pPr>
      <w:r w:rsidRPr="5B74FFA1">
        <w:rPr>
          <w:rFonts w:asciiTheme="majorHAnsi" w:hAnsiTheme="majorHAnsi" w:cstheme="majorBidi"/>
          <w:color w:val="202124"/>
        </w:rPr>
        <w:t>Dinsdag 24 oktober 2023 | sessie in de voormiddag en sessie in de namiddag</w:t>
      </w:r>
    </w:p>
    <w:p w14:paraId="51FFF322" w14:textId="1547B234" w:rsidR="47F02EAC" w:rsidRDefault="47F02EAC">
      <w:pPr>
        <w:rPr>
          <w:rFonts w:asciiTheme="majorHAnsi" w:hAnsiTheme="majorHAnsi" w:cstheme="majorBidi"/>
          <w:color w:val="202124"/>
        </w:rPr>
      </w:pPr>
      <w:r w:rsidRPr="5B74FFA1">
        <w:rPr>
          <w:rFonts w:asciiTheme="majorHAnsi" w:hAnsiTheme="majorHAnsi" w:cstheme="majorBidi"/>
          <w:color w:val="202124"/>
        </w:rPr>
        <w:t>Locatie: UHasselt | campus Diepenbeek</w:t>
      </w:r>
    </w:p>
    <w:p w14:paraId="51CC235F" w14:textId="002F0C00" w:rsidR="5B74FFA1" w:rsidRDefault="5B74FFA1">
      <w:r>
        <w:br w:type="page"/>
      </w:r>
    </w:p>
    <w:p w14:paraId="7BFDF053" w14:textId="06B1A35A" w:rsidR="534C4F77" w:rsidRPr="00B36550" w:rsidRDefault="534C4F77" w:rsidP="00B36550">
      <w:pPr>
        <w:pStyle w:val="Kop3"/>
        <w:rPr>
          <w:rStyle w:val="Intensieveverwijzing"/>
          <w:rFonts w:cstheme="majorHAnsi"/>
        </w:rPr>
      </w:pPr>
      <w:bookmarkStart w:id="76" w:name="_Toc144300113"/>
      <w:r w:rsidRPr="00B36550">
        <w:rPr>
          <w:rStyle w:val="Intensieveverwijzing"/>
          <w:rFonts w:cstheme="majorHAnsi"/>
        </w:rPr>
        <w:lastRenderedPageBreak/>
        <w:t>Sessie chemie</w:t>
      </w:r>
      <w:bookmarkEnd w:id="76"/>
    </w:p>
    <w:p w14:paraId="5108B8F2" w14:textId="4B6BDFB9" w:rsidR="534C4F77" w:rsidRPr="00B36550" w:rsidRDefault="534C4F77">
      <w:pPr>
        <w:rPr>
          <w:rStyle w:val="Intensieveverwijzing"/>
          <w:rFonts w:eastAsiaTheme="majorEastAsia"/>
          <w:color w:val="2F5496" w:themeColor="accent1" w:themeShade="BF"/>
          <w:spacing w:val="0"/>
        </w:rPr>
      </w:pPr>
      <w:r w:rsidRPr="00B36550">
        <w:rPr>
          <w:rStyle w:val="Intensieveverwijzing"/>
          <w:rFonts w:eastAsiaTheme="majorEastAsia"/>
          <w:color w:val="2F5496" w:themeColor="accent1" w:themeShade="BF"/>
          <w:spacing w:val="0"/>
        </w:rPr>
        <w:t>Chemie gaat over atomen, moleculen, stoffen, materialen</w:t>
      </w:r>
    </w:p>
    <w:p w14:paraId="49BC59DD" w14:textId="182A884C" w:rsidR="534C4F77" w:rsidRDefault="534C4F77">
      <w:pPr>
        <w:rPr>
          <w:rFonts w:asciiTheme="majorHAnsi" w:hAnsiTheme="majorHAnsi" w:cstheme="majorBidi"/>
          <w:color w:val="202124"/>
        </w:rPr>
      </w:pPr>
      <w:r w:rsidRPr="5B74FFA1">
        <w:rPr>
          <w:rFonts w:asciiTheme="majorHAnsi" w:hAnsiTheme="majorHAnsi" w:cstheme="majorBidi"/>
          <w:color w:val="202124"/>
        </w:rPr>
        <w:t>• Over hoe je ze kan omzetten in mekaar, bv. om nieuwe zonnecellen of batterijen voor elektrische wagens te bouwen.</w:t>
      </w:r>
    </w:p>
    <w:p w14:paraId="49ECDCAB" w14:textId="67CB8792" w:rsidR="534C4F77" w:rsidRDefault="534C4F77">
      <w:pPr>
        <w:rPr>
          <w:rFonts w:asciiTheme="majorHAnsi" w:hAnsiTheme="majorHAnsi" w:cstheme="majorBidi"/>
          <w:color w:val="202124"/>
        </w:rPr>
      </w:pPr>
      <w:r w:rsidRPr="5B74FFA1">
        <w:rPr>
          <w:rFonts w:asciiTheme="majorHAnsi" w:hAnsiTheme="majorHAnsi" w:cstheme="majorBidi"/>
          <w:color w:val="202124"/>
        </w:rPr>
        <w:t>• Over hoe je hun eigenschappen naar je hand kunnen zetten, bv. om nieuwe manieren te vinden om kanker te genezen of resistente bacteriën te bestrijden.</w:t>
      </w:r>
    </w:p>
    <w:p w14:paraId="6727C8CD" w14:textId="23BCC9E8" w:rsidR="534C4F77" w:rsidRDefault="534C4F77">
      <w:pPr>
        <w:rPr>
          <w:rFonts w:asciiTheme="majorHAnsi" w:hAnsiTheme="majorHAnsi" w:cstheme="majorBidi"/>
          <w:color w:val="202124"/>
        </w:rPr>
      </w:pPr>
      <w:r w:rsidRPr="5B74FFA1">
        <w:rPr>
          <w:rFonts w:asciiTheme="majorHAnsi" w:hAnsiTheme="majorHAnsi" w:cstheme="majorBidi"/>
          <w:color w:val="202124"/>
        </w:rPr>
        <w:t>• Over hoe je metingen kan doen, die jou meer inzicht geven, bv. analysemethodes om resten van pesticiden in ons voedsel op te sporen.</w:t>
      </w:r>
    </w:p>
    <w:p w14:paraId="4CBFE5A8" w14:textId="5CA73656" w:rsidR="534C4F77" w:rsidRDefault="534C4F77">
      <w:pPr>
        <w:rPr>
          <w:rFonts w:asciiTheme="majorHAnsi" w:hAnsiTheme="majorHAnsi" w:cstheme="majorBidi"/>
          <w:color w:val="202124"/>
        </w:rPr>
      </w:pPr>
      <w:r w:rsidRPr="5B74FFA1">
        <w:rPr>
          <w:rFonts w:asciiTheme="majorHAnsi" w:hAnsiTheme="majorHAnsi" w:cstheme="majorBidi"/>
          <w:color w:val="202124"/>
        </w:rPr>
        <w:t>• Over hoe je voorspellende modellen kan bouwen die tijdrovende experimenten overbodig maken, bv. het voorspellen van de katalytische conversie van CO2 ter bestrijding van het broeikaseffect.</w:t>
      </w:r>
    </w:p>
    <w:p w14:paraId="3E53169D" w14:textId="34394CE5" w:rsidR="534C4F77" w:rsidRDefault="534C4F77">
      <w:pPr>
        <w:rPr>
          <w:rFonts w:asciiTheme="majorHAnsi" w:hAnsiTheme="majorHAnsi" w:cstheme="majorBidi"/>
          <w:color w:val="202124"/>
        </w:rPr>
      </w:pPr>
      <w:r w:rsidRPr="5B74FFA1">
        <w:rPr>
          <w:rFonts w:asciiTheme="majorHAnsi" w:hAnsiTheme="majorHAnsi" w:cstheme="majorBidi"/>
          <w:color w:val="202124"/>
        </w:rPr>
        <w:t>Chemie gaat over nanotechnologie en over biochemie, en nog zoveel meer.</w:t>
      </w:r>
    </w:p>
    <w:p w14:paraId="76DD12EA" w14:textId="244BF876" w:rsidR="534C4F77" w:rsidRDefault="534C4F77">
      <w:pPr>
        <w:rPr>
          <w:rFonts w:asciiTheme="majorHAnsi" w:hAnsiTheme="majorHAnsi" w:cstheme="majorBidi"/>
          <w:color w:val="202124"/>
        </w:rPr>
      </w:pPr>
      <w:r w:rsidRPr="5B74FFA1">
        <w:rPr>
          <w:rFonts w:asciiTheme="majorHAnsi" w:hAnsiTheme="majorHAnsi" w:cstheme="majorBidi"/>
          <w:color w:val="202124"/>
        </w:rPr>
        <w:t>Op al deze manieren, draagt chemie bij tot het overwinnen van de “Grote Maatschappelijke Uitdagingen” van de mensheid in de 21ste eeuw: verzekeren van gezondheid, energie, voedselvoorziening en duurzame landbouw, zuiver water, slim en groen transport, …</w:t>
      </w:r>
    </w:p>
    <w:p w14:paraId="0E186A49" w14:textId="697B24A2" w:rsidR="534C4F77" w:rsidRDefault="534C4F77">
      <w:pPr>
        <w:rPr>
          <w:rFonts w:asciiTheme="majorHAnsi" w:hAnsiTheme="majorHAnsi" w:cstheme="majorBidi"/>
          <w:color w:val="202124"/>
        </w:rPr>
      </w:pPr>
      <w:r w:rsidRPr="5B74FFA1">
        <w:rPr>
          <w:rFonts w:asciiTheme="majorHAnsi" w:hAnsiTheme="majorHAnsi" w:cstheme="majorBidi"/>
          <w:color w:val="202124"/>
        </w:rPr>
        <w:t>Tijdens de proefdagen maak je kennis met wat chemie écht is. Je leert de onderwijsmethode van UHasselt-chemie kennen, in een echt hoorcollege en een werkzitting/responsiecollege. Je zal een cyclus doorlopen van kennis maken met, analyseren van wat je geleerd hebt en het toepassen ervan, steeds vanuit het atomaire denken dat zo typerend is voor de chemicus.</w:t>
      </w:r>
    </w:p>
    <w:p w14:paraId="33A2B37F" w14:textId="029E91B5" w:rsidR="534C4F77" w:rsidRDefault="534C4F77">
      <w:pPr>
        <w:rPr>
          <w:rFonts w:asciiTheme="majorHAnsi" w:hAnsiTheme="majorHAnsi" w:cstheme="majorBidi"/>
          <w:color w:val="202124"/>
        </w:rPr>
      </w:pPr>
      <w:r w:rsidRPr="5B74FFA1">
        <w:rPr>
          <w:rFonts w:asciiTheme="majorHAnsi" w:hAnsiTheme="majorHAnsi" w:cstheme="majorBidi"/>
          <w:color w:val="202124"/>
        </w:rPr>
        <w:t>Dus wil je kennis maken met de unieke krachtige leeromgeving van UHasselt: kom dan zeker kijken bij chemie tijdens de proefdagen!</w:t>
      </w:r>
    </w:p>
    <w:p w14:paraId="23849575" w14:textId="1F3AB577" w:rsidR="534C4F77" w:rsidRDefault="534C4F77">
      <w:pPr>
        <w:rPr>
          <w:rFonts w:asciiTheme="majorHAnsi" w:hAnsiTheme="majorHAnsi" w:cstheme="majorBidi"/>
          <w:color w:val="202124"/>
        </w:rPr>
      </w:pPr>
      <w:r w:rsidRPr="5B74FFA1">
        <w:rPr>
          <w:rFonts w:asciiTheme="majorHAnsi" w:hAnsiTheme="majorHAnsi" w:cstheme="majorBidi"/>
          <w:color w:val="202124"/>
        </w:rPr>
        <w:t>24 oktober 2023 in de VM &amp; NM: lezing prof. dr. Dirk Vanderzande 'Polymeren'</w:t>
      </w:r>
    </w:p>
    <w:p w14:paraId="643FF3A9" w14:textId="2A50668E" w:rsidR="534C4F77" w:rsidRDefault="534C4F77">
      <w:pPr>
        <w:rPr>
          <w:rFonts w:asciiTheme="majorHAnsi" w:hAnsiTheme="majorHAnsi" w:cstheme="majorBidi"/>
          <w:color w:val="202124"/>
        </w:rPr>
      </w:pPr>
      <w:r w:rsidRPr="5B74FFA1">
        <w:rPr>
          <w:rFonts w:asciiTheme="majorHAnsi" w:hAnsiTheme="majorHAnsi" w:cstheme="majorBidi"/>
          <w:color w:val="202124"/>
        </w:rPr>
        <w:t>Locatie: campus Diepenbeek UHasselt</w:t>
      </w:r>
    </w:p>
    <w:p w14:paraId="49487D1B" w14:textId="77CA5D22" w:rsidR="6815AF7C" w:rsidRPr="00B36550" w:rsidRDefault="6815AF7C" w:rsidP="00B36550">
      <w:pPr>
        <w:pStyle w:val="Kop3"/>
        <w:rPr>
          <w:rStyle w:val="Intensieveverwijzing"/>
          <w:rFonts w:cstheme="majorHAnsi"/>
        </w:rPr>
      </w:pPr>
      <w:bookmarkStart w:id="77" w:name="_Toc144300114"/>
      <w:r w:rsidRPr="00B36550">
        <w:rPr>
          <w:rStyle w:val="Intensieveverwijzing"/>
          <w:rFonts w:cstheme="majorHAnsi"/>
        </w:rPr>
        <w:t>Sessie fysica</w:t>
      </w:r>
      <w:bookmarkEnd w:id="77"/>
    </w:p>
    <w:p w14:paraId="0EAF06A9" w14:textId="43E4FED3" w:rsidR="6815AF7C" w:rsidRPr="00615818" w:rsidRDefault="77E2D138" w:rsidP="0FAB1C5A">
      <w:pPr>
        <w:rPr>
          <w:rFonts w:asciiTheme="majorHAnsi" w:hAnsiTheme="majorHAnsi" w:cstheme="majorBidi"/>
          <w:color w:val="202124"/>
        </w:rPr>
      </w:pPr>
      <w:r w:rsidRPr="0FAB1C5A">
        <w:rPr>
          <w:rFonts w:asciiTheme="majorHAnsi" w:hAnsiTheme="majorHAnsi" w:cstheme="majorBidi"/>
          <w:color w:val="202124"/>
        </w:rPr>
        <w:t>Voor fysica is de sessie in de voor- en namiddag anders.</w:t>
      </w:r>
    </w:p>
    <w:p w14:paraId="67148D72" w14:textId="2A2256FF" w:rsidR="6815AF7C" w:rsidRPr="00B36550" w:rsidRDefault="6815AF7C">
      <w:pPr>
        <w:rPr>
          <w:rStyle w:val="Intensieveverwijzing"/>
          <w:rFonts w:eastAsiaTheme="majorEastAsia"/>
          <w:color w:val="2F5496" w:themeColor="accent1" w:themeShade="BF"/>
          <w:spacing w:val="0"/>
        </w:rPr>
      </w:pPr>
      <w:r w:rsidRPr="00B36550">
        <w:rPr>
          <w:rStyle w:val="Intensieveverwijzing"/>
          <w:rFonts w:eastAsiaTheme="majorEastAsia"/>
          <w:color w:val="2F5496" w:themeColor="accent1" w:themeShade="BF"/>
          <w:spacing w:val="0"/>
        </w:rPr>
        <w:t>Eigentrillingen</w:t>
      </w:r>
    </w:p>
    <w:p w14:paraId="55CE490C" w14:textId="5547B2AB" w:rsidR="6815AF7C" w:rsidRPr="00615818" w:rsidRDefault="77E2D138" w:rsidP="0FAB1C5A">
      <w:pPr>
        <w:rPr>
          <w:rFonts w:asciiTheme="majorHAnsi" w:hAnsiTheme="majorHAnsi" w:cstheme="majorBidi"/>
          <w:color w:val="202124"/>
        </w:rPr>
      </w:pPr>
      <w:r w:rsidRPr="0FAB1C5A">
        <w:rPr>
          <w:rFonts w:asciiTheme="majorHAnsi" w:hAnsiTheme="majorHAnsi" w:cstheme="majorBidi"/>
          <w:color w:val="202124"/>
        </w:rPr>
        <w:t>Van broeikasgassen tot de moderne astrofysica, trillingen spelen een grote rol in ons dagelijks leven. Je kan gerust stellen dat heel de wereld trilt. Maar wat zijn deze trillingen precies? Hoe kunnen we ze beschrijven, opmeten? In deze pro(e)fles gebruiken we een mechanisch systeem om belangrijke begrippen, zoals frequentie, Fourierspectrum, eigentrillingen,... aan te brengen. Na een kort hoorcollege van prof. dr. Bart Cleuren ga je zelf aan de slag.</w:t>
      </w:r>
    </w:p>
    <w:p w14:paraId="10B60FAB" w14:textId="564D4477" w:rsidR="6815AF7C" w:rsidRPr="00615818" w:rsidRDefault="77E2D138" w:rsidP="0FAB1C5A">
      <w:pPr>
        <w:rPr>
          <w:rFonts w:asciiTheme="majorHAnsi" w:hAnsiTheme="majorHAnsi" w:cstheme="majorBidi"/>
          <w:color w:val="202124"/>
        </w:rPr>
      </w:pPr>
      <w:r w:rsidRPr="0FAB1C5A">
        <w:rPr>
          <w:rFonts w:asciiTheme="majorHAnsi" w:hAnsiTheme="majorHAnsi" w:cstheme="majorBidi"/>
          <w:color w:val="202124"/>
        </w:rPr>
        <w:t>Dinsdag 24 oktober 2023 | sessie in de voormiddag</w:t>
      </w:r>
    </w:p>
    <w:p w14:paraId="6F503F28" w14:textId="2107A861" w:rsidR="6815AF7C" w:rsidRPr="00615818" w:rsidRDefault="77E2D138" w:rsidP="0FAB1C5A">
      <w:pPr>
        <w:rPr>
          <w:rFonts w:asciiTheme="majorHAnsi" w:hAnsiTheme="majorHAnsi" w:cstheme="majorBidi"/>
          <w:color w:val="202124"/>
        </w:rPr>
      </w:pPr>
      <w:r w:rsidRPr="0FAB1C5A">
        <w:rPr>
          <w:rFonts w:asciiTheme="majorHAnsi" w:hAnsiTheme="majorHAnsi" w:cstheme="majorBidi"/>
          <w:color w:val="202124"/>
        </w:rPr>
        <w:t>Locatie: UHasselt - campus Diepenbeek</w:t>
      </w:r>
    </w:p>
    <w:p w14:paraId="56CFCE12" w14:textId="575659A0" w:rsidR="5B74FFA1" w:rsidRPr="00615818" w:rsidRDefault="5B74FFA1" w:rsidP="0FAB1C5A">
      <w:pPr>
        <w:rPr>
          <w:rFonts w:asciiTheme="majorHAnsi" w:hAnsiTheme="majorHAnsi" w:cstheme="majorBidi"/>
          <w:color w:val="202124"/>
        </w:rPr>
      </w:pPr>
    </w:p>
    <w:p w14:paraId="3F90425B" w14:textId="61D84B29" w:rsidR="6815AF7C" w:rsidRPr="00B36550" w:rsidRDefault="6815AF7C">
      <w:pPr>
        <w:rPr>
          <w:rStyle w:val="Intensieveverwijzing"/>
          <w:rFonts w:eastAsiaTheme="majorEastAsia"/>
          <w:color w:val="2F5496" w:themeColor="accent1" w:themeShade="BF"/>
          <w:spacing w:val="0"/>
        </w:rPr>
      </w:pPr>
      <w:r w:rsidRPr="00B36550">
        <w:rPr>
          <w:rStyle w:val="Intensieveverwijzing"/>
          <w:rFonts w:eastAsiaTheme="majorEastAsia"/>
          <w:color w:val="2F5496" w:themeColor="accent1" w:themeShade="BF"/>
          <w:spacing w:val="0"/>
        </w:rPr>
        <w:t>De impact van impacts</w:t>
      </w:r>
    </w:p>
    <w:p w14:paraId="5DAEFF81" w14:textId="06626A39" w:rsidR="6815AF7C" w:rsidRPr="00615818" w:rsidRDefault="77E2D138" w:rsidP="0FAB1C5A">
      <w:pPr>
        <w:rPr>
          <w:rFonts w:asciiTheme="majorHAnsi" w:hAnsiTheme="majorHAnsi" w:cstheme="majorBidi"/>
          <w:color w:val="202124"/>
        </w:rPr>
      </w:pPr>
      <w:r w:rsidRPr="0FAB1C5A">
        <w:rPr>
          <w:rFonts w:asciiTheme="majorHAnsi" w:hAnsiTheme="majorHAnsi" w:cstheme="majorBidi"/>
          <w:color w:val="202124"/>
        </w:rPr>
        <w:t xml:space="preserve">Wat zich afspeelt in het heelal rondom ons lijkt vaak een ver-van-mijn-bed-show, maar dat is slechts schijn. Zelfs als we enkel naar ons eigen zonnestelsel kijken, stellen we vast dat dit veel chaotischer is dan we meestal denken. Zo werd de aarde 65 miljoen jaar geleden het slachtoffer van een inslag die het leven kostte aan de dinosauriërs… Dit maakte op zijn beurt de ontwikkeling van de zoogdieren en </w:t>
      </w:r>
      <w:r w:rsidRPr="0FAB1C5A">
        <w:rPr>
          <w:rFonts w:asciiTheme="majorHAnsi" w:hAnsiTheme="majorHAnsi" w:cstheme="majorBidi"/>
          <w:color w:val="202124"/>
        </w:rPr>
        <w:lastRenderedPageBreak/>
        <w:t>uiteindelijk het ontstaan van de mens mogelijk. Maar voor diezelfde mensheid zou een soortgelijke inslag nu onoverzienbare gevolgen hebben…</w:t>
      </w:r>
    </w:p>
    <w:p w14:paraId="1FD2BCF8" w14:textId="0297776A" w:rsidR="6815AF7C" w:rsidRPr="00615818" w:rsidRDefault="77E2D138" w:rsidP="0FAB1C5A">
      <w:pPr>
        <w:rPr>
          <w:rFonts w:asciiTheme="majorHAnsi" w:hAnsiTheme="majorHAnsi" w:cstheme="majorBidi"/>
          <w:color w:val="202124"/>
        </w:rPr>
      </w:pPr>
      <w:r w:rsidRPr="0FAB1C5A">
        <w:rPr>
          <w:rFonts w:asciiTheme="majorHAnsi" w:hAnsiTheme="majorHAnsi" w:cstheme="majorBidi"/>
          <w:color w:val="202124"/>
        </w:rPr>
        <w:t>Het slechte nieuws, nu, is dat zo'n impact nog steeds kan gebeuren!</w:t>
      </w:r>
    </w:p>
    <w:p w14:paraId="2E07FB75" w14:textId="609082C2" w:rsidR="6815AF7C" w:rsidRPr="00615818" w:rsidRDefault="77E2D138" w:rsidP="0FAB1C5A">
      <w:pPr>
        <w:rPr>
          <w:rFonts w:asciiTheme="majorHAnsi" w:hAnsiTheme="majorHAnsi" w:cstheme="majorBidi"/>
          <w:color w:val="202124"/>
        </w:rPr>
      </w:pPr>
      <w:r w:rsidRPr="0FAB1C5A">
        <w:rPr>
          <w:rFonts w:asciiTheme="majorHAnsi" w:hAnsiTheme="majorHAnsi" w:cstheme="majorBidi"/>
          <w:color w:val="202124"/>
        </w:rPr>
        <w:t>Deze sessie gaat over het wat, hoe en waarom van deze impacts, het gevaar dat ze voor ons inhouden, en wat we kunnen ondernemen om ons er tegen te beschermen. Tegelijk krijgen we meer inzicht in hoe ons zonnestelsel in elkaar zit.</w:t>
      </w:r>
    </w:p>
    <w:p w14:paraId="28F69EC6" w14:textId="52796715" w:rsidR="6815AF7C" w:rsidRPr="00615818" w:rsidRDefault="77E2D138" w:rsidP="0FAB1C5A">
      <w:pPr>
        <w:rPr>
          <w:rFonts w:asciiTheme="majorHAnsi" w:hAnsiTheme="majorHAnsi" w:cstheme="majorBidi"/>
          <w:color w:val="202124"/>
        </w:rPr>
      </w:pPr>
      <w:r w:rsidRPr="0FAB1C5A">
        <w:rPr>
          <w:rFonts w:asciiTheme="majorHAnsi" w:hAnsiTheme="majorHAnsi" w:cstheme="majorBidi"/>
          <w:color w:val="202124"/>
        </w:rPr>
        <w:t>Dinsdag 24 oktober 2023 | sessie in de namiddag</w:t>
      </w:r>
    </w:p>
    <w:p w14:paraId="1FA308B1" w14:textId="05295F53" w:rsidR="6815AF7C" w:rsidRDefault="77E2D138" w:rsidP="0FAB1C5A">
      <w:pPr>
        <w:rPr>
          <w:rFonts w:asciiTheme="majorHAnsi" w:hAnsiTheme="majorHAnsi" w:cstheme="majorBidi"/>
          <w:color w:val="202124"/>
        </w:rPr>
      </w:pPr>
      <w:r w:rsidRPr="0FAB1C5A">
        <w:rPr>
          <w:rFonts w:asciiTheme="majorHAnsi" w:hAnsiTheme="majorHAnsi" w:cstheme="majorBidi"/>
          <w:color w:val="202124"/>
        </w:rPr>
        <w:t>Locatie: UHasselt - campus Diepenbeek</w:t>
      </w:r>
    </w:p>
    <w:p w14:paraId="189E76E9" w14:textId="17840BC7" w:rsidR="5B74FFA1" w:rsidRDefault="5B74FFA1" w:rsidP="5B74FFA1">
      <w:pPr>
        <w:rPr>
          <w:rFonts w:asciiTheme="majorHAnsi" w:hAnsiTheme="majorHAnsi" w:cstheme="majorBidi"/>
          <w:color w:val="202124"/>
          <w:highlight w:val="yellow"/>
        </w:rPr>
      </w:pPr>
    </w:p>
    <w:p w14:paraId="28170D65" w14:textId="2DCED226" w:rsidR="556F6DAA" w:rsidRPr="00B36550" w:rsidRDefault="1132E98A" w:rsidP="0FAB1C5A">
      <w:pPr>
        <w:pStyle w:val="Kop3"/>
        <w:rPr>
          <w:rStyle w:val="Intensieveverwijzing"/>
        </w:rPr>
      </w:pPr>
      <w:bookmarkStart w:id="78" w:name="_Toc144300115"/>
      <w:r w:rsidRPr="0FAB1C5A">
        <w:rPr>
          <w:rStyle w:val="Intensieveverwijzing"/>
        </w:rPr>
        <w:t>Sessie wiskunde</w:t>
      </w:r>
      <w:bookmarkEnd w:id="78"/>
    </w:p>
    <w:p w14:paraId="563AA13C" w14:textId="3255F521" w:rsidR="503D93FF" w:rsidRDefault="503D93FF" w:rsidP="0FAB1C5A">
      <w:pPr>
        <w:rPr>
          <w:rFonts w:asciiTheme="majorHAnsi" w:hAnsiTheme="majorHAnsi" w:cstheme="majorBidi"/>
          <w:color w:val="202124"/>
        </w:rPr>
      </w:pPr>
      <w:r w:rsidRPr="0FAB1C5A">
        <w:rPr>
          <w:rFonts w:asciiTheme="majorHAnsi" w:hAnsiTheme="majorHAnsi" w:cstheme="majorBidi"/>
          <w:color w:val="202124"/>
        </w:rPr>
        <w:t>Voor wiskunde is de sessie in de voor- en namiddag anders.</w:t>
      </w:r>
    </w:p>
    <w:p w14:paraId="676EED86" w14:textId="77777777" w:rsidR="00B36550" w:rsidRPr="00615818" w:rsidRDefault="00B36550" w:rsidP="00B36550">
      <w:pPr>
        <w:rPr>
          <w:rFonts w:asciiTheme="majorHAnsi" w:hAnsiTheme="majorHAnsi" w:cstheme="majorBidi"/>
          <w:b/>
          <w:color w:val="202124"/>
        </w:rPr>
      </w:pPr>
      <w:r w:rsidRPr="20BFA55F">
        <w:rPr>
          <w:rFonts w:asciiTheme="majorHAnsi" w:hAnsiTheme="majorHAnsi" w:cstheme="majorBidi"/>
          <w:b/>
          <w:color w:val="202124"/>
        </w:rPr>
        <w:t>sessie in de voormiddag</w:t>
      </w:r>
    </w:p>
    <w:p w14:paraId="6326D085" w14:textId="0F268D1C" w:rsidR="0B44F481" w:rsidRDefault="0B44F481" w:rsidP="20BFA55F">
      <w:pPr>
        <w:rPr>
          <w:rStyle w:val="Intensieveverwijzing"/>
          <w:rFonts w:eastAsiaTheme="majorEastAsia"/>
          <w:color w:val="2F5496" w:themeColor="accent1" w:themeShade="BF"/>
        </w:rPr>
      </w:pPr>
      <w:r w:rsidRPr="20BFA55F">
        <w:rPr>
          <w:rStyle w:val="Intensieveverwijzing"/>
          <w:rFonts w:eastAsiaTheme="majorEastAsia"/>
          <w:color w:val="2F5496" w:themeColor="accent1" w:themeShade="BF"/>
        </w:rPr>
        <w:t>Fractalen</w:t>
      </w:r>
    </w:p>
    <w:p w14:paraId="03CD16B3" w14:textId="5D7B7888" w:rsidR="0B44F481" w:rsidRDefault="0B44F481" w:rsidP="20BFA55F">
      <w:r w:rsidRPr="20BFA55F">
        <w:rPr>
          <w:rFonts w:asciiTheme="majorHAnsi" w:hAnsiTheme="majorHAnsi" w:cstheme="majorBidi"/>
          <w:color w:val="202124"/>
        </w:rPr>
        <w:t xml:space="preserve"> Het doel van deze proefles is om een aantal bekende fractalen te bestuderen (de Cantorverzameling, de Koch-kromme, de driehoek van Sierpinski, etc.). Een fractaal is een verzameling A waarbij deelverzamelingen van A gelijkvormig zijn met A. Er bestaan natuurlijke figuren die op fractalen lijken (wolken, bergen, kustlijnen, bloemkool). We bepalen de complexiteit van fractalen met behulp van fractale dimensies (Hausdorff, Minkowski, etc.).</w:t>
      </w:r>
    </w:p>
    <w:p w14:paraId="4E47DC5F" w14:textId="0B3B7A0E" w:rsidR="556F6DAA" w:rsidRPr="00615818" w:rsidRDefault="556F6DAA">
      <w:pPr>
        <w:rPr>
          <w:rFonts w:asciiTheme="majorHAnsi" w:hAnsiTheme="majorHAnsi" w:cstheme="majorBidi"/>
          <w:b/>
          <w:color w:val="202124"/>
        </w:rPr>
      </w:pPr>
      <w:r w:rsidRPr="20BFA55F">
        <w:rPr>
          <w:rFonts w:asciiTheme="majorHAnsi" w:hAnsiTheme="majorHAnsi" w:cstheme="majorBidi"/>
          <w:b/>
          <w:color w:val="202124"/>
        </w:rPr>
        <w:t>sessie in de namiddag</w:t>
      </w:r>
    </w:p>
    <w:p w14:paraId="5FB47F02" w14:textId="23E0DDD3" w:rsidR="556F6DAA" w:rsidRPr="00B36550" w:rsidRDefault="556F6DAA">
      <w:pPr>
        <w:rPr>
          <w:rStyle w:val="Intensieveverwijzing"/>
          <w:rFonts w:eastAsiaTheme="majorEastAsia"/>
          <w:color w:val="2F5496" w:themeColor="accent1" w:themeShade="BF"/>
          <w:spacing w:val="0"/>
        </w:rPr>
      </w:pPr>
      <w:r w:rsidRPr="00B36550">
        <w:rPr>
          <w:rStyle w:val="Intensieveverwijzing"/>
          <w:rFonts w:eastAsiaTheme="majorEastAsia"/>
          <w:color w:val="2F5496" w:themeColor="accent1" w:themeShade="BF"/>
          <w:spacing w:val="0"/>
        </w:rPr>
        <w:t>Hoe benaderen we oplossingen van vergelijkingen?</w:t>
      </w:r>
    </w:p>
    <w:p w14:paraId="37D6CA60" w14:textId="180FB27C" w:rsidR="556F6DAA" w:rsidRPr="00615818" w:rsidRDefault="556F6DAA">
      <w:pPr>
        <w:rPr>
          <w:rFonts w:asciiTheme="majorHAnsi" w:hAnsiTheme="majorHAnsi" w:cstheme="majorBidi"/>
          <w:color w:val="202124"/>
        </w:rPr>
      </w:pPr>
      <w:r w:rsidRPr="00615818">
        <w:rPr>
          <w:rFonts w:asciiTheme="majorHAnsi" w:hAnsiTheme="majorHAnsi" w:cstheme="majorBidi"/>
          <w:color w:val="202124"/>
        </w:rPr>
        <w:t>In veel toepassingen in de techniek, economie en wetenschap moeten op gegeven ogenblik vergelijkingen opgelost worden. Zolang het lineaire vergelijkingen, bijvoorbeeld 2 x + 3 = 5, of kwadratische vergelijkingen, bijvoorbeeld x^2 - 5 x + 6 = 0 (x^2 = x * x), zijn, dan bestaan er standaard methoden zoals de beroemde 'abc-formule' om deze vergelijkingen op te lossen. De praktijk in de techniek en wetenschappen is echter weerbarstiger omdat daar de meeste vergelijkingen een veel complexer karakter bezitten. Een voorbeeld is e^x = 4 x^2. In dit soort gevallen kan men de vergelijking niet langer in x oplossen en zal men toevlucht moeten nemen tot benaderingen van de oplossing. De oude Egyptenaren, Babyloniërs en Chinezen hielden zich al bezig met dit soort problemen.</w:t>
      </w:r>
    </w:p>
    <w:p w14:paraId="7B7269EB" w14:textId="09EDDC4E" w:rsidR="556F6DAA" w:rsidRPr="00615818" w:rsidRDefault="556F6DAA">
      <w:pPr>
        <w:rPr>
          <w:rFonts w:asciiTheme="majorHAnsi" w:hAnsiTheme="majorHAnsi" w:cstheme="majorBidi"/>
          <w:color w:val="202124"/>
        </w:rPr>
      </w:pPr>
      <w:r w:rsidRPr="00615818">
        <w:rPr>
          <w:rFonts w:asciiTheme="majorHAnsi" w:hAnsiTheme="majorHAnsi" w:cstheme="majorBidi"/>
          <w:color w:val="202124"/>
        </w:rPr>
        <w:t>In deze proefles zullen we een aantal methoden tegenkomen om de oplossing van dit soort vergelijkingen te benaderen. Deze methoden kunnen ook gebruikt worden om belangrijke getallen, zoals pi, te benaderen. Het grappige is dat we een getal als pi willekeurig goed kunnen benaderen, maar dat we pi nooit exact kunnen berekenen. We kunnen nu al verklappen dat de methoden voor benadering gebaseerd zijn op herhaalde benaderingen (door wiskundigen 'iteraties' genoemd). Het beginsel is dat we starten met een beginschatting, zeg x_0, en dat we dan met herhaalde iteraties steeds dichter bij de oplossing x komen. Maar ... gaat dat altijd goed? Komen we altijd netjes uit bij de oplossing? En zo ja, hoeveel herhalingen (iteraties) zijn er nodig om tot een oplossing te komen?</w:t>
      </w:r>
    </w:p>
    <w:p w14:paraId="2276D800" w14:textId="77B32DD8" w:rsidR="556F6DAA" w:rsidRPr="00615818" w:rsidRDefault="556F6DAA">
      <w:pPr>
        <w:rPr>
          <w:rFonts w:asciiTheme="majorHAnsi" w:hAnsiTheme="majorHAnsi" w:cstheme="majorBidi"/>
          <w:color w:val="202124"/>
        </w:rPr>
      </w:pPr>
      <w:r w:rsidRPr="00615818">
        <w:rPr>
          <w:rFonts w:asciiTheme="majorHAnsi" w:hAnsiTheme="majorHAnsi" w:cstheme="majorBidi"/>
          <w:color w:val="202124"/>
        </w:rPr>
        <w:t>In de proefles zullen we ingaan op een aantal methoden en op bovenstaande vragen. Je zult eerst wat theorie te zien krijgen, en vervolgens kun je aan de computer wat spelen met dit soort problemen.</w:t>
      </w:r>
    </w:p>
    <w:p w14:paraId="79B14AC1" w14:textId="7B4B8EA1" w:rsidR="556F6DAA" w:rsidRPr="00615818" w:rsidRDefault="556F6DAA">
      <w:pPr>
        <w:rPr>
          <w:rFonts w:asciiTheme="majorHAnsi" w:hAnsiTheme="majorHAnsi" w:cstheme="majorBidi"/>
          <w:color w:val="202124"/>
        </w:rPr>
      </w:pPr>
      <w:r w:rsidRPr="00615818">
        <w:rPr>
          <w:rFonts w:asciiTheme="majorHAnsi" w:hAnsiTheme="majorHAnsi" w:cstheme="majorBidi"/>
          <w:b/>
          <w:bCs/>
          <w:color w:val="202124"/>
        </w:rPr>
        <w:t xml:space="preserve"> Een sterke interesse in wiskunde en voldoende uren wiskunde worden aangeraden</w:t>
      </w:r>
      <w:r w:rsidRPr="00615818">
        <w:rPr>
          <w:rFonts w:asciiTheme="majorHAnsi" w:hAnsiTheme="majorHAnsi" w:cstheme="majorBidi"/>
          <w:color w:val="202124"/>
        </w:rPr>
        <w:t>.</w:t>
      </w:r>
    </w:p>
    <w:p w14:paraId="6277A638" w14:textId="2FF29FEC" w:rsidR="556F6DAA" w:rsidRDefault="556F6DAA">
      <w:pPr>
        <w:rPr>
          <w:rFonts w:asciiTheme="majorHAnsi" w:hAnsiTheme="majorHAnsi" w:cstheme="majorBidi"/>
          <w:color w:val="202124"/>
        </w:rPr>
      </w:pPr>
      <w:r w:rsidRPr="00615818">
        <w:rPr>
          <w:rFonts w:asciiTheme="majorHAnsi" w:hAnsiTheme="majorHAnsi" w:cstheme="majorBidi"/>
          <w:color w:val="202124"/>
        </w:rPr>
        <w:lastRenderedPageBreak/>
        <w:t xml:space="preserve">Dinsdag 24 oktober 2023 </w:t>
      </w:r>
    </w:p>
    <w:p w14:paraId="5789F8BA" w14:textId="4F23C080" w:rsidR="556F6DAA" w:rsidRDefault="556F6DAA" w:rsidP="5B74FFA1">
      <w:pPr>
        <w:rPr>
          <w:rFonts w:asciiTheme="majorHAnsi" w:hAnsiTheme="majorHAnsi" w:cstheme="majorBidi"/>
          <w:color w:val="202124"/>
        </w:rPr>
      </w:pPr>
      <w:r w:rsidRPr="00615818">
        <w:rPr>
          <w:rFonts w:asciiTheme="majorHAnsi" w:hAnsiTheme="majorHAnsi" w:cstheme="majorBidi"/>
          <w:color w:val="202124"/>
        </w:rPr>
        <w:t>Locatie: campus Diepenbeek UHasselt</w:t>
      </w:r>
    </w:p>
    <w:p w14:paraId="4EF10FFC" w14:textId="41A233E3" w:rsidR="5B74FFA1" w:rsidRDefault="5B74FFA1" w:rsidP="5B74FFA1">
      <w:pPr>
        <w:rPr>
          <w:rFonts w:asciiTheme="majorHAnsi" w:hAnsiTheme="majorHAnsi" w:cstheme="majorBidi"/>
          <w:color w:val="202124"/>
        </w:rPr>
      </w:pPr>
    </w:p>
    <w:p w14:paraId="5E72E3A4" w14:textId="5DEE3777" w:rsidR="14B35611" w:rsidRPr="00B36550" w:rsidRDefault="14B35611" w:rsidP="00B36550">
      <w:pPr>
        <w:pStyle w:val="Kop3"/>
        <w:rPr>
          <w:rStyle w:val="Intensieveverwijzing"/>
          <w:rFonts w:cstheme="majorHAnsi"/>
        </w:rPr>
      </w:pPr>
      <w:bookmarkStart w:id="79" w:name="_Toc144300116"/>
      <w:r w:rsidRPr="00B36550">
        <w:rPr>
          <w:rStyle w:val="Intensieveverwijzing"/>
          <w:rFonts w:cstheme="majorHAnsi"/>
        </w:rPr>
        <w:t>Sessie informatica</w:t>
      </w:r>
      <w:bookmarkEnd w:id="79"/>
    </w:p>
    <w:p w14:paraId="0DB4C02D" w14:textId="6DCCED0A" w:rsidR="14B35611" w:rsidRPr="00B36550" w:rsidRDefault="14B35611" w:rsidP="00B36550">
      <w:pPr>
        <w:pStyle w:val="Kop5"/>
        <w:rPr>
          <w:rStyle w:val="Intensieveverwijzing"/>
          <w:color w:val="2F5496" w:themeColor="accent1" w:themeShade="BF"/>
          <w:spacing w:val="0"/>
        </w:rPr>
      </w:pPr>
      <w:r w:rsidRPr="00B36550">
        <w:rPr>
          <w:rStyle w:val="Intensieveverwijzing"/>
          <w:color w:val="2F5496" w:themeColor="accent1" w:themeShade="BF"/>
          <w:spacing w:val="0"/>
        </w:rPr>
        <w:t>Roadmap to robotics: Physical computing en meer a.d.h.v. de micro:</w:t>
      </w:r>
      <w:r w:rsidR="00B36550">
        <w:rPr>
          <w:rStyle w:val="Intensieveverwijzing"/>
          <w:color w:val="2F5496" w:themeColor="accent1" w:themeShade="BF"/>
          <w:spacing w:val="0"/>
        </w:rPr>
        <w:t xml:space="preserve"> </w:t>
      </w:r>
      <w:r w:rsidRPr="00B36550">
        <w:rPr>
          <w:rStyle w:val="Intensieveverwijzing"/>
          <w:color w:val="2F5496" w:themeColor="accent1" w:themeShade="BF"/>
          <w:spacing w:val="0"/>
        </w:rPr>
        <w:t>bit</w:t>
      </w:r>
    </w:p>
    <w:p w14:paraId="0C2496CB" w14:textId="69B75EB3" w:rsidR="14B35611" w:rsidRDefault="14B35611">
      <w:pPr>
        <w:rPr>
          <w:rFonts w:asciiTheme="majorHAnsi" w:hAnsiTheme="majorHAnsi" w:cstheme="majorBidi"/>
          <w:color w:val="202124"/>
        </w:rPr>
      </w:pPr>
      <w:r w:rsidRPr="5B74FFA1">
        <w:rPr>
          <w:rFonts w:asciiTheme="majorHAnsi" w:hAnsiTheme="majorHAnsi" w:cstheme="majorBidi"/>
          <w:color w:val="202124"/>
        </w:rPr>
        <w:t>Een micro-controller, een arduino, een raspberry pi, een lego mindstorm, een micro:bit, … de lijst van computerplatformen die het mogelijk maken om op een creatieve manier objecten te ontwerpen, te bouwen en te programmeren wordt steeds langer en toegankelijker.</w:t>
      </w:r>
    </w:p>
    <w:p w14:paraId="37903F89" w14:textId="2B625DBF" w:rsidR="14B35611" w:rsidRDefault="14B35611">
      <w:pPr>
        <w:rPr>
          <w:rFonts w:asciiTheme="majorHAnsi" w:hAnsiTheme="majorHAnsi" w:cstheme="majorBidi"/>
          <w:color w:val="202124"/>
        </w:rPr>
      </w:pPr>
      <w:r w:rsidRPr="5B74FFA1">
        <w:rPr>
          <w:rFonts w:asciiTheme="majorHAnsi" w:hAnsiTheme="majorHAnsi" w:cstheme="majorBidi"/>
          <w:color w:val="202124"/>
        </w:rPr>
        <w:t>In deze workshop gebruiken we de micro:bit, een betaalbaar platform. We starten met een overzicht van de standaard onboard kenmerken (LEDs, buttons, pins, sensors, communication, …).</w:t>
      </w:r>
    </w:p>
    <w:p w14:paraId="4C9E52D4" w14:textId="0C0E2185" w:rsidR="14B35611" w:rsidRDefault="14B35611">
      <w:pPr>
        <w:rPr>
          <w:rFonts w:asciiTheme="majorHAnsi" w:hAnsiTheme="majorHAnsi" w:cstheme="majorBidi"/>
          <w:color w:val="202124"/>
        </w:rPr>
      </w:pPr>
      <w:r w:rsidRPr="5B74FFA1">
        <w:rPr>
          <w:rFonts w:asciiTheme="majorHAnsi" w:hAnsiTheme="majorHAnsi" w:cstheme="majorBidi"/>
          <w:color w:val="202124"/>
        </w:rPr>
        <w:t>Daarna kijken we hoe we de micro:bit kunnen programmeren. Dit kan standaard op twee manieren: blockbased of met Python.</w:t>
      </w:r>
    </w:p>
    <w:p w14:paraId="34FD1134" w14:textId="37EA1CDF" w:rsidR="14B35611" w:rsidRDefault="14B35611">
      <w:pPr>
        <w:rPr>
          <w:rFonts w:asciiTheme="majorHAnsi" w:hAnsiTheme="majorHAnsi" w:cstheme="majorBidi"/>
          <w:color w:val="202124"/>
        </w:rPr>
      </w:pPr>
      <w:r w:rsidRPr="5B74FFA1">
        <w:rPr>
          <w:rFonts w:asciiTheme="majorHAnsi" w:hAnsiTheme="majorHAnsi" w:cstheme="majorBidi"/>
          <w:color w:val="202124"/>
        </w:rPr>
        <w:t>dinsdag 24 oktober 2023 | sessie in de voor- en namiddag</w:t>
      </w:r>
    </w:p>
    <w:p w14:paraId="24FA7CFC" w14:textId="02009700" w:rsidR="14B35611" w:rsidRDefault="14B35611" w:rsidP="5B74FFA1">
      <w:r w:rsidRPr="5B74FFA1">
        <w:rPr>
          <w:rFonts w:asciiTheme="majorHAnsi" w:hAnsiTheme="majorHAnsi" w:cstheme="majorBidi"/>
          <w:color w:val="202124"/>
        </w:rPr>
        <w:t>Locatie: UHasselt | campus Diepenbeek - Gebouw D</w:t>
      </w:r>
    </w:p>
    <w:p w14:paraId="73D0316E" w14:textId="1F25F0CA" w:rsidR="5B74FFA1" w:rsidRDefault="5B74FFA1" w:rsidP="5B74FFA1">
      <w:pPr>
        <w:rPr>
          <w:rFonts w:asciiTheme="majorHAnsi" w:hAnsiTheme="majorHAnsi" w:cstheme="majorBidi"/>
          <w:color w:val="202124"/>
        </w:rPr>
      </w:pPr>
    </w:p>
    <w:p w14:paraId="4723D172" w14:textId="51880F8A" w:rsidR="14B35611" w:rsidRPr="009524F0" w:rsidRDefault="009524F0" w:rsidP="009524F0">
      <w:pPr>
        <w:pStyle w:val="Kop1"/>
      </w:pPr>
      <w:bookmarkStart w:id="80" w:name="_Toc144300117"/>
      <w:r>
        <w:t xml:space="preserve">UHasselt - </w:t>
      </w:r>
      <w:r w:rsidR="14B35611" w:rsidRPr="009524F0">
        <w:t>Faculteit Rechten</w:t>
      </w:r>
      <w:bookmarkEnd w:id="80"/>
    </w:p>
    <w:p w14:paraId="56BB6D9B" w14:textId="3C09D886" w:rsidR="14B35611" w:rsidRPr="00B36550" w:rsidRDefault="14B35611" w:rsidP="00B36550">
      <w:pPr>
        <w:pStyle w:val="Kop3"/>
        <w:rPr>
          <w:rStyle w:val="Intensieveverwijzing"/>
          <w:rFonts w:cstheme="majorHAnsi"/>
        </w:rPr>
      </w:pPr>
      <w:bookmarkStart w:id="81" w:name="_Toc144300118"/>
      <w:r w:rsidRPr="00B36550">
        <w:rPr>
          <w:rStyle w:val="Intensieveverwijzing"/>
          <w:rFonts w:cstheme="majorHAnsi"/>
        </w:rPr>
        <w:t>Sessie rechten</w:t>
      </w:r>
      <w:bookmarkEnd w:id="81"/>
    </w:p>
    <w:p w14:paraId="68EF48E8" w14:textId="7EF1FE3E" w:rsidR="14B35611" w:rsidRPr="00B36550" w:rsidRDefault="14B35611" w:rsidP="00B36550">
      <w:pPr>
        <w:pStyle w:val="Kop5"/>
        <w:rPr>
          <w:rStyle w:val="Intensieveverwijzing"/>
          <w:color w:val="2F5496" w:themeColor="accent1" w:themeShade="BF"/>
          <w:spacing w:val="0"/>
        </w:rPr>
      </w:pPr>
      <w:r w:rsidRPr="00B36550">
        <w:rPr>
          <w:rStyle w:val="Intensieveverwijzing"/>
          <w:color w:val="2F5496" w:themeColor="accent1" w:themeShade="BF"/>
          <w:spacing w:val="0"/>
        </w:rPr>
        <w:t>Familierecht</w:t>
      </w:r>
    </w:p>
    <w:p w14:paraId="7D451F80" w14:textId="5649560D" w:rsidR="14B35611" w:rsidRDefault="14B35611">
      <w:pPr>
        <w:rPr>
          <w:rFonts w:asciiTheme="majorHAnsi" w:hAnsiTheme="majorHAnsi" w:cstheme="majorBidi"/>
          <w:color w:val="202124"/>
        </w:rPr>
      </w:pPr>
      <w:r w:rsidRPr="5B74FFA1">
        <w:rPr>
          <w:rFonts w:asciiTheme="majorHAnsi" w:hAnsiTheme="majorHAnsi" w:cstheme="majorBidi"/>
          <w:color w:val="202124"/>
        </w:rPr>
        <w:t>Welke juridische gevolgen heeft een huwelijk? Wat houdt een samenlevingsovereenkomst in? Is er een verschil tussen wettelijk en feitelijk samenwonen? In het inleidend hoorcollege laten we je kennismaken met enkele basisbeginselen van het personen- en familierecht. Een rechtsgebied waarmee iedereen te maken krijgt en velen boeit. Het staat immers het dichtst bij de mens: het familierecht volgt hem van wieg tot graf.</w:t>
      </w:r>
    </w:p>
    <w:p w14:paraId="6D477204" w14:textId="6BC8F068" w:rsidR="14B35611" w:rsidRDefault="14B35611">
      <w:pPr>
        <w:rPr>
          <w:rFonts w:asciiTheme="majorHAnsi" w:hAnsiTheme="majorHAnsi" w:cstheme="majorBidi"/>
          <w:color w:val="202124"/>
        </w:rPr>
      </w:pPr>
      <w:r w:rsidRPr="5B74FFA1">
        <w:rPr>
          <w:rFonts w:asciiTheme="majorHAnsi" w:hAnsiTheme="majorHAnsi" w:cstheme="majorBidi"/>
          <w:color w:val="202124"/>
        </w:rPr>
        <w:t>Na dit inleidend hoorcollege ga je in een onderwijsbijeenkomst aan de hand van enkele casussen zelf aan de slag en raak je vertrouwd met het personen- en familierecht. In je latere beroepsleven als advocaat of notaris krijg je immers te maken met allerhande contracten en testamenten, vragen over onderhoudsgeld, ouderlijk gezag en verdeling van goederen.</w:t>
      </w:r>
    </w:p>
    <w:p w14:paraId="02D0BA23" w14:textId="16BBA65E" w:rsidR="14B35611" w:rsidRDefault="14B35611">
      <w:pPr>
        <w:rPr>
          <w:rFonts w:asciiTheme="majorHAnsi" w:hAnsiTheme="majorHAnsi" w:cstheme="majorBidi"/>
          <w:color w:val="202124"/>
        </w:rPr>
      </w:pPr>
      <w:r w:rsidRPr="5B74FFA1">
        <w:rPr>
          <w:rFonts w:asciiTheme="majorHAnsi" w:hAnsiTheme="majorHAnsi" w:cstheme="majorBidi"/>
          <w:color w:val="202124"/>
        </w:rPr>
        <w:t>Dinsdag 24 oktober 20232 | Sessie vm &amp; sessie nm</w:t>
      </w:r>
    </w:p>
    <w:p w14:paraId="26A0C8A0" w14:textId="772AD225" w:rsidR="5B74FFA1" w:rsidRDefault="5B74FFA1">
      <w:pPr>
        <w:rPr>
          <w:rFonts w:asciiTheme="majorHAnsi" w:hAnsiTheme="majorHAnsi" w:cstheme="majorBidi"/>
          <w:color w:val="202124"/>
        </w:rPr>
      </w:pPr>
    </w:p>
    <w:p w14:paraId="2B1A2959" w14:textId="2839FBBC" w:rsidR="14B35611" w:rsidRDefault="14B35611" w:rsidP="5B74FFA1">
      <w:r w:rsidRPr="5B74FFA1">
        <w:rPr>
          <w:rFonts w:asciiTheme="majorHAnsi" w:hAnsiTheme="majorHAnsi" w:cstheme="majorBidi"/>
          <w:color w:val="202124"/>
        </w:rPr>
        <w:t>UHasselt campus Hasselt - Oude gevangenis</w:t>
      </w:r>
    </w:p>
    <w:p w14:paraId="48F85D21" w14:textId="2125CEBB" w:rsidR="5B74FFA1" w:rsidRPr="00615818" w:rsidRDefault="5B74FFA1" w:rsidP="5B74FFA1">
      <w:pPr>
        <w:rPr>
          <w:rFonts w:asciiTheme="majorHAnsi" w:hAnsiTheme="majorHAnsi" w:cstheme="majorBidi"/>
          <w:color w:val="202124"/>
        </w:rPr>
      </w:pPr>
    </w:p>
    <w:sectPr w:rsidR="5B74FFA1" w:rsidRPr="00615818">
      <w:headerReference w:type="even" r:id="rId60"/>
      <w:headerReference w:type="default" r:id="rId61"/>
      <w:footerReference w:type="even" r:id="rId62"/>
      <w:footerReference w:type="default" r:id="rId63"/>
      <w:headerReference w:type="first" r:id="rId64"/>
      <w:footerReference w:type="first" r:id="rId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D8AEF" w14:textId="77777777" w:rsidR="00C9717B" w:rsidRDefault="00C9717B" w:rsidP="005120DF">
      <w:pPr>
        <w:spacing w:after="0" w:line="240" w:lineRule="auto"/>
      </w:pPr>
      <w:r>
        <w:separator/>
      </w:r>
    </w:p>
  </w:endnote>
  <w:endnote w:type="continuationSeparator" w:id="0">
    <w:p w14:paraId="33BF061F" w14:textId="77777777" w:rsidR="00C9717B" w:rsidRDefault="00C9717B" w:rsidP="005120DF">
      <w:pPr>
        <w:spacing w:after="0" w:line="240" w:lineRule="auto"/>
      </w:pPr>
      <w:r>
        <w:continuationSeparator/>
      </w:r>
    </w:p>
  </w:endnote>
  <w:endnote w:type="continuationNotice" w:id="1">
    <w:p w14:paraId="2A314152" w14:textId="77777777" w:rsidR="00C9717B" w:rsidRDefault="00C971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2C51E" w14:textId="77777777" w:rsidR="00E95187" w:rsidRDefault="00E951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76BA" w14:textId="7946E889" w:rsidR="6B17102E" w:rsidRDefault="6B17102E" w:rsidP="6B17102E">
    <w:pPr>
      <w:pStyle w:val="Voettekst"/>
      <w:jc w:val="right"/>
    </w:pPr>
    <w:r>
      <w:fldChar w:fldCharType="begin"/>
    </w:r>
    <w:r>
      <w:instrText>PAGE</w:instrText>
    </w:r>
    <w:r>
      <w:fldChar w:fldCharType="separate"/>
    </w:r>
    <w:r w:rsidR="00AC7DA5">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BEE8" w14:textId="77777777" w:rsidR="00E95187" w:rsidRDefault="00E951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6DC5D" w14:textId="77777777" w:rsidR="00C9717B" w:rsidRDefault="00C9717B" w:rsidP="005120DF">
      <w:pPr>
        <w:spacing w:after="0" w:line="240" w:lineRule="auto"/>
      </w:pPr>
      <w:r>
        <w:separator/>
      </w:r>
    </w:p>
  </w:footnote>
  <w:footnote w:type="continuationSeparator" w:id="0">
    <w:p w14:paraId="1BC90D51" w14:textId="77777777" w:rsidR="00C9717B" w:rsidRDefault="00C9717B" w:rsidP="005120DF">
      <w:pPr>
        <w:spacing w:after="0" w:line="240" w:lineRule="auto"/>
      </w:pPr>
      <w:r>
        <w:continuationSeparator/>
      </w:r>
    </w:p>
  </w:footnote>
  <w:footnote w:type="continuationNotice" w:id="1">
    <w:p w14:paraId="17D49DEB" w14:textId="77777777" w:rsidR="00C9717B" w:rsidRDefault="00C971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BDDC" w14:textId="77777777" w:rsidR="00E95187" w:rsidRDefault="00E951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423367"/>
      <w:docPartObj>
        <w:docPartGallery w:val="Page Numbers (Top of Page)"/>
        <w:docPartUnique/>
      </w:docPartObj>
    </w:sdtPr>
    <w:sdtContent>
      <w:p w14:paraId="1C447FC6" w14:textId="4C7E0F67" w:rsidR="00175C70" w:rsidRDefault="00175C70">
        <w:pPr>
          <w:pStyle w:val="Koptekst"/>
          <w:jc w:val="right"/>
        </w:pPr>
        <w:r>
          <w:fldChar w:fldCharType="begin"/>
        </w:r>
        <w:r>
          <w:instrText>PAGE   \* MERGEFORMAT</w:instrText>
        </w:r>
        <w:r>
          <w:fldChar w:fldCharType="separate"/>
        </w:r>
        <w:r>
          <w:rPr>
            <w:lang w:val="nl-NL"/>
          </w:rPr>
          <w:t>2</w:t>
        </w:r>
        <w:r>
          <w:fldChar w:fldCharType="end"/>
        </w:r>
      </w:p>
    </w:sdtContent>
  </w:sdt>
  <w:p w14:paraId="3DFD89B0" w14:textId="77777777" w:rsidR="00175C70" w:rsidRDefault="00175C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599BD" w14:textId="77777777" w:rsidR="00E95187" w:rsidRDefault="00E9518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022549"/>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CB6B25C"/>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10652C7F"/>
    <w:multiLevelType w:val="hybridMultilevel"/>
    <w:tmpl w:val="75C69B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5AF1AE4"/>
    <w:multiLevelType w:val="hybridMultilevel"/>
    <w:tmpl w:val="A24478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CF75A74"/>
    <w:multiLevelType w:val="multilevel"/>
    <w:tmpl w:val="9EDA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E4C17"/>
    <w:multiLevelType w:val="hybridMultilevel"/>
    <w:tmpl w:val="C78268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99D2582"/>
    <w:multiLevelType w:val="hybridMultilevel"/>
    <w:tmpl w:val="FFFFFFFF"/>
    <w:lvl w:ilvl="0" w:tplc="64CED21C">
      <w:start w:val="1"/>
      <w:numFmt w:val="bullet"/>
      <w:lvlText w:val=""/>
      <w:lvlJc w:val="left"/>
      <w:pPr>
        <w:ind w:left="720" w:hanging="360"/>
      </w:pPr>
      <w:rPr>
        <w:rFonts w:ascii="Symbol" w:hAnsi="Symbol" w:hint="default"/>
      </w:rPr>
    </w:lvl>
    <w:lvl w:ilvl="1" w:tplc="2F9858CC">
      <w:start w:val="1"/>
      <w:numFmt w:val="bullet"/>
      <w:lvlText w:val="o"/>
      <w:lvlJc w:val="left"/>
      <w:pPr>
        <w:ind w:left="1440" w:hanging="360"/>
      </w:pPr>
      <w:rPr>
        <w:rFonts w:ascii="Courier New" w:hAnsi="Courier New" w:hint="default"/>
      </w:rPr>
    </w:lvl>
    <w:lvl w:ilvl="2" w:tplc="E02A34A2">
      <w:start w:val="1"/>
      <w:numFmt w:val="bullet"/>
      <w:lvlText w:val=""/>
      <w:lvlJc w:val="left"/>
      <w:pPr>
        <w:ind w:left="2160" w:hanging="360"/>
      </w:pPr>
      <w:rPr>
        <w:rFonts w:ascii="Wingdings" w:hAnsi="Wingdings" w:hint="default"/>
      </w:rPr>
    </w:lvl>
    <w:lvl w:ilvl="3" w:tplc="777C3D8C">
      <w:start w:val="1"/>
      <w:numFmt w:val="bullet"/>
      <w:lvlText w:val=""/>
      <w:lvlJc w:val="left"/>
      <w:pPr>
        <w:ind w:left="2880" w:hanging="360"/>
      </w:pPr>
      <w:rPr>
        <w:rFonts w:ascii="Symbol" w:hAnsi="Symbol" w:hint="default"/>
      </w:rPr>
    </w:lvl>
    <w:lvl w:ilvl="4" w:tplc="AE0C76DE">
      <w:start w:val="1"/>
      <w:numFmt w:val="bullet"/>
      <w:lvlText w:val="o"/>
      <w:lvlJc w:val="left"/>
      <w:pPr>
        <w:ind w:left="3600" w:hanging="360"/>
      </w:pPr>
      <w:rPr>
        <w:rFonts w:ascii="Courier New" w:hAnsi="Courier New" w:hint="default"/>
      </w:rPr>
    </w:lvl>
    <w:lvl w:ilvl="5" w:tplc="8494B7DA">
      <w:start w:val="1"/>
      <w:numFmt w:val="bullet"/>
      <w:lvlText w:val=""/>
      <w:lvlJc w:val="left"/>
      <w:pPr>
        <w:ind w:left="4320" w:hanging="360"/>
      </w:pPr>
      <w:rPr>
        <w:rFonts w:ascii="Wingdings" w:hAnsi="Wingdings" w:hint="default"/>
      </w:rPr>
    </w:lvl>
    <w:lvl w:ilvl="6" w:tplc="D89084B0">
      <w:start w:val="1"/>
      <w:numFmt w:val="bullet"/>
      <w:lvlText w:val=""/>
      <w:lvlJc w:val="left"/>
      <w:pPr>
        <w:ind w:left="5040" w:hanging="360"/>
      </w:pPr>
      <w:rPr>
        <w:rFonts w:ascii="Symbol" w:hAnsi="Symbol" w:hint="default"/>
      </w:rPr>
    </w:lvl>
    <w:lvl w:ilvl="7" w:tplc="E55C956C">
      <w:start w:val="1"/>
      <w:numFmt w:val="bullet"/>
      <w:lvlText w:val="o"/>
      <w:lvlJc w:val="left"/>
      <w:pPr>
        <w:ind w:left="5760" w:hanging="360"/>
      </w:pPr>
      <w:rPr>
        <w:rFonts w:ascii="Courier New" w:hAnsi="Courier New" w:hint="default"/>
      </w:rPr>
    </w:lvl>
    <w:lvl w:ilvl="8" w:tplc="BACA736E">
      <w:start w:val="1"/>
      <w:numFmt w:val="bullet"/>
      <w:lvlText w:val=""/>
      <w:lvlJc w:val="left"/>
      <w:pPr>
        <w:ind w:left="6480" w:hanging="360"/>
      </w:pPr>
      <w:rPr>
        <w:rFonts w:ascii="Wingdings" w:hAnsi="Wingdings" w:hint="default"/>
      </w:rPr>
    </w:lvl>
  </w:abstractNum>
  <w:abstractNum w:abstractNumId="7" w15:restartNumberingAfterBreak="0">
    <w:nsid w:val="2BDF3BAA"/>
    <w:multiLevelType w:val="hybridMultilevel"/>
    <w:tmpl w:val="FFFFFFFF"/>
    <w:lvl w:ilvl="0" w:tplc="3E06F14A">
      <w:start w:val="1"/>
      <w:numFmt w:val="bullet"/>
      <w:lvlText w:val=""/>
      <w:lvlJc w:val="left"/>
      <w:pPr>
        <w:ind w:left="720" w:hanging="360"/>
      </w:pPr>
      <w:rPr>
        <w:rFonts w:ascii="Symbol" w:hAnsi="Symbol" w:hint="default"/>
      </w:rPr>
    </w:lvl>
    <w:lvl w:ilvl="1" w:tplc="6A223A48">
      <w:start w:val="1"/>
      <w:numFmt w:val="bullet"/>
      <w:lvlText w:val="o"/>
      <w:lvlJc w:val="left"/>
      <w:pPr>
        <w:ind w:left="1440" w:hanging="360"/>
      </w:pPr>
      <w:rPr>
        <w:rFonts w:ascii="Courier New" w:hAnsi="Courier New" w:hint="default"/>
      </w:rPr>
    </w:lvl>
    <w:lvl w:ilvl="2" w:tplc="3A02D8CC">
      <w:start w:val="1"/>
      <w:numFmt w:val="bullet"/>
      <w:lvlText w:val=""/>
      <w:lvlJc w:val="left"/>
      <w:pPr>
        <w:ind w:left="2160" w:hanging="360"/>
      </w:pPr>
      <w:rPr>
        <w:rFonts w:ascii="Wingdings" w:hAnsi="Wingdings" w:hint="default"/>
      </w:rPr>
    </w:lvl>
    <w:lvl w:ilvl="3" w:tplc="A75C14A2">
      <w:start w:val="1"/>
      <w:numFmt w:val="bullet"/>
      <w:lvlText w:val=""/>
      <w:lvlJc w:val="left"/>
      <w:pPr>
        <w:ind w:left="2880" w:hanging="360"/>
      </w:pPr>
      <w:rPr>
        <w:rFonts w:ascii="Symbol" w:hAnsi="Symbol" w:hint="default"/>
      </w:rPr>
    </w:lvl>
    <w:lvl w:ilvl="4" w:tplc="FD240D8A">
      <w:start w:val="1"/>
      <w:numFmt w:val="bullet"/>
      <w:lvlText w:val="o"/>
      <w:lvlJc w:val="left"/>
      <w:pPr>
        <w:ind w:left="3600" w:hanging="360"/>
      </w:pPr>
      <w:rPr>
        <w:rFonts w:ascii="Courier New" w:hAnsi="Courier New" w:hint="default"/>
      </w:rPr>
    </w:lvl>
    <w:lvl w:ilvl="5" w:tplc="A35EBEBC">
      <w:start w:val="1"/>
      <w:numFmt w:val="bullet"/>
      <w:lvlText w:val=""/>
      <w:lvlJc w:val="left"/>
      <w:pPr>
        <w:ind w:left="4320" w:hanging="360"/>
      </w:pPr>
      <w:rPr>
        <w:rFonts w:ascii="Wingdings" w:hAnsi="Wingdings" w:hint="default"/>
      </w:rPr>
    </w:lvl>
    <w:lvl w:ilvl="6" w:tplc="E48C4F1E">
      <w:start w:val="1"/>
      <w:numFmt w:val="bullet"/>
      <w:lvlText w:val=""/>
      <w:lvlJc w:val="left"/>
      <w:pPr>
        <w:ind w:left="5040" w:hanging="360"/>
      </w:pPr>
      <w:rPr>
        <w:rFonts w:ascii="Symbol" w:hAnsi="Symbol" w:hint="default"/>
      </w:rPr>
    </w:lvl>
    <w:lvl w:ilvl="7" w:tplc="C074ACB4">
      <w:start w:val="1"/>
      <w:numFmt w:val="bullet"/>
      <w:lvlText w:val="o"/>
      <w:lvlJc w:val="left"/>
      <w:pPr>
        <w:ind w:left="5760" w:hanging="360"/>
      </w:pPr>
      <w:rPr>
        <w:rFonts w:ascii="Courier New" w:hAnsi="Courier New" w:hint="default"/>
      </w:rPr>
    </w:lvl>
    <w:lvl w:ilvl="8" w:tplc="1E18D560">
      <w:start w:val="1"/>
      <w:numFmt w:val="bullet"/>
      <w:lvlText w:val=""/>
      <w:lvlJc w:val="left"/>
      <w:pPr>
        <w:ind w:left="6480" w:hanging="360"/>
      </w:pPr>
      <w:rPr>
        <w:rFonts w:ascii="Wingdings" w:hAnsi="Wingdings" w:hint="default"/>
      </w:rPr>
    </w:lvl>
  </w:abstractNum>
  <w:abstractNum w:abstractNumId="8" w15:restartNumberingAfterBreak="0">
    <w:nsid w:val="36B90BE0"/>
    <w:multiLevelType w:val="hybridMultilevel"/>
    <w:tmpl w:val="FFFFFFFF"/>
    <w:lvl w:ilvl="0" w:tplc="69FEA35E">
      <w:start w:val="1"/>
      <w:numFmt w:val="bullet"/>
      <w:lvlText w:val=""/>
      <w:lvlJc w:val="left"/>
      <w:pPr>
        <w:ind w:left="720" w:hanging="360"/>
      </w:pPr>
      <w:rPr>
        <w:rFonts w:ascii="Symbol" w:hAnsi="Symbol" w:hint="default"/>
      </w:rPr>
    </w:lvl>
    <w:lvl w:ilvl="1" w:tplc="EFC61BAE">
      <w:start w:val="1"/>
      <w:numFmt w:val="bullet"/>
      <w:lvlText w:val="o"/>
      <w:lvlJc w:val="left"/>
      <w:pPr>
        <w:ind w:left="1440" w:hanging="360"/>
      </w:pPr>
      <w:rPr>
        <w:rFonts w:ascii="Courier New" w:hAnsi="Courier New" w:hint="default"/>
      </w:rPr>
    </w:lvl>
    <w:lvl w:ilvl="2" w:tplc="653C3D8C">
      <w:start w:val="1"/>
      <w:numFmt w:val="bullet"/>
      <w:lvlText w:val=""/>
      <w:lvlJc w:val="left"/>
      <w:pPr>
        <w:ind w:left="2160" w:hanging="360"/>
      </w:pPr>
      <w:rPr>
        <w:rFonts w:ascii="Wingdings" w:hAnsi="Wingdings" w:hint="default"/>
      </w:rPr>
    </w:lvl>
    <w:lvl w:ilvl="3" w:tplc="7DEC27CC">
      <w:start w:val="1"/>
      <w:numFmt w:val="bullet"/>
      <w:lvlText w:val=""/>
      <w:lvlJc w:val="left"/>
      <w:pPr>
        <w:ind w:left="2880" w:hanging="360"/>
      </w:pPr>
      <w:rPr>
        <w:rFonts w:ascii="Symbol" w:hAnsi="Symbol" w:hint="default"/>
      </w:rPr>
    </w:lvl>
    <w:lvl w:ilvl="4" w:tplc="244E2B2A">
      <w:start w:val="1"/>
      <w:numFmt w:val="bullet"/>
      <w:lvlText w:val="o"/>
      <w:lvlJc w:val="left"/>
      <w:pPr>
        <w:ind w:left="3600" w:hanging="360"/>
      </w:pPr>
      <w:rPr>
        <w:rFonts w:ascii="Courier New" w:hAnsi="Courier New" w:hint="default"/>
      </w:rPr>
    </w:lvl>
    <w:lvl w:ilvl="5" w:tplc="627E0F44">
      <w:start w:val="1"/>
      <w:numFmt w:val="bullet"/>
      <w:lvlText w:val=""/>
      <w:lvlJc w:val="left"/>
      <w:pPr>
        <w:ind w:left="4320" w:hanging="360"/>
      </w:pPr>
      <w:rPr>
        <w:rFonts w:ascii="Wingdings" w:hAnsi="Wingdings" w:hint="default"/>
      </w:rPr>
    </w:lvl>
    <w:lvl w:ilvl="6" w:tplc="EA08E3D0">
      <w:start w:val="1"/>
      <w:numFmt w:val="bullet"/>
      <w:lvlText w:val=""/>
      <w:lvlJc w:val="left"/>
      <w:pPr>
        <w:ind w:left="5040" w:hanging="360"/>
      </w:pPr>
      <w:rPr>
        <w:rFonts w:ascii="Symbol" w:hAnsi="Symbol" w:hint="default"/>
      </w:rPr>
    </w:lvl>
    <w:lvl w:ilvl="7" w:tplc="259C29AC">
      <w:start w:val="1"/>
      <w:numFmt w:val="bullet"/>
      <w:lvlText w:val="o"/>
      <w:lvlJc w:val="left"/>
      <w:pPr>
        <w:ind w:left="5760" w:hanging="360"/>
      </w:pPr>
      <w:rPr>
        <w:rFonts w:ascii="Courier New" w:hAnsi="Courier New" w:hint="default"/>
      </w:rPr>
    </w:lvl>
    <w:lvl w:ilvl="8" w:tplc="300A5F9A">
      <w:start w:val="1"/>
      <w:numFmt w:val="bullet"/>
      <w:lvlText w:val=""/>
      <w:lvlJc w:val="left"/>
      <w:pPr>
        <w:ind w:left="6480" w:hanging="360"/>
      </w:pPr>
      <w:rPr>
        <w:rFonts w:ascii="Wingdings" w:hAnsi="Wingdings" w:hint="default"/>
      </w:rPr>
    </w:lvl>
  </w:abstractNum>
  <w:abstractNum w:abstractNumId="9" w15:restartNumberingAfterBreak="0">
    <w:nsid w:val="372A0049"/>
    <w:multiLevelType w:val="hybridMultilevel"/>
    <w:tmpl w:val="FFFFFFFF"/>
    <w:lvl w:ilvl="0" w:tplc="2252EAA6">
      <w:start w:val="1"/>
      <w:numFmt w:val="decimal"/>
      <w:lvlText w:val="%1."/>
      <w:lvlJc w:val="left"/>
      <w:pPr>
        <w:ind w:left="720" w:hanging="360"/>
      </w:pPr>
    </w:lvl>
    <w:lvl w:ilvl="1" w:tplc="622C8E6A">
      <w:start w:val="1"/>
      <w:numFmt w:val="lowerLetter"/>
      <w:lvlText w:val="%2."/>
      <w:lvlJc w:val="left"/>
      <w:pPr>
        <w:ind w:left="1440" w:hanging="360"/>
      </w:pPr>
    </w:lvl>
    <w:lvl w:ilvl="2" w:tplc="D986791C">
      <w:start w:val="1"/>
      <w:numFmt w:val="lowerRoman"/>
      <w:lvlText w:val="%3."/>
      <w:lvlJc w:val="right"/>
      <w:pPr>
        <w:ind w:left="2160" w:hanging="180"/>
      </w:pPr>
    </w:lvl>
    <w:lvl w:ilvl="3" w:tplc="8A3C81B8">
      <w:start w:val="1"/>
      <w:numFmt w:val="decimal"/>
      <w:lvlText w:val="%4."/>
      <w:lvlJc w:val="left"/>
      <w:pPr>
        <w:ind w:left="2880" w:hanging="360"/>
      </w:pPr>
    </w:lvl>
    <w:lvl w:ilvl="4" w:tplc="F47E4ACE">
      <w:start w:val="1"/>
      <w:numFmt w:val="lowerLetter"/>
      <w:lvlText w:val="%5."/>
      <w:lvlJc w:val="left"/>
      <w:pPr>
        <w:ind w:left="3600" w:hanging="360"/>
      </w:pPr>
    </w:lvl>
    <w:lvl w:ilvl="5" w:tplc="1C94BA94">
      <w:start w:val="1"/>
      <w:numFmt w:val="lowerRoman"/>
      <w:lvlText w:val="%6."/>
      <w:lvlJc w:val="right"/>
      <w:pPr>
        <w:ind w:left="4320" w:hanging="180"/>
      </w:pPr>
    </w:lvl>
    <w:lvl w:ilvl="6" w:tplc="33BE75C2">
      <w:start w:val="1"/>
      <w:numFmt w:val="decimal"/>
      <w:lvlText w:val="%7."/>
      <w:lvlJc w:val="left"/>
      <w:pPr>
        <w:ind w:left="5040" w:hanging="360"/>
      </w:pPr>
    </w:lvl>
    <w:lvl w:ilvl="7" w:tplc="1A023D74">
      <w:start w:val="1"/>
      <w:numFmt w:val="lowerLetter"/>
      <w:lvlText w:val="%8."/>
      <w:lvlJc w:val="left"/>
      <w:pPr>
        <w:ind w:left="5760" w:hanging="360"/>
      </w:pPr>
    </w:lvl>
    <w:lvl w:ilvl="8" w:tplc="DCA663BE">
      <w:start w:val="1"/>
      <w:numFmt w:val="lowerRoman"/>
      <w:lvlText w:val="%9."/>
      <w:lvlJc w:val="right"/>
      <w:pPr>
        <w:ind w:left="6480" w:hanging="180"/>
      </w:pPr>
    </w:lvl>
  </w:abstractNum>
  <w:abstractNum w:abstractNumId="10" w15:restartNumberingAfterBreak="0">
    <w:nsid w:val="38A303C9"/>
    <w:multiLevelType w:val="hybridMultilevel"/>
    <w:tmpl w:val="AFF6E5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F925665"/>
    <w:multiLevelType w:val="hybridMultilevel"/>
    <w:tmpl w:val="657E19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26824E4"/>
    <w:multiLevelType w:val="hybridMultilevel"/>
    <w:tmpl w:val="03286B1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53890562"/>
    <w:multiLevelType w:val="hybridMultilevel"/>
    <w:tmpl w:val="6DAE1E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1460FC3"/>
    <w:multiLevelType w:val="hybridMultilevel"/>
    <w:tmpl w:val="BE16F57C"/>
    <w:lvl w:ilvl="0" w:tplc="FFFFFFFF">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2633235"/>
    <w:multiLevelType w:val="hybridMultilevel"/>
    <w:tmpl w:val="FFFFFFFF"/>
    <w:lvl w:ilvl="0" w:tplc="B7B414F0">
      <w:start w:val="1"/>
      <w:numFmt w:val="bullet"/>
      <w:lvlText w:val=""/>
      <w:lvlJc w:val="left"/>
      <w:pPr>
        <w:ind w:left="720" w:hanging="360"/>
      </w:pPr>
      <w:rPr>
        <w:rFonts w:ascii="Symbol" w:hAnsi="Symbol" w:hint="default"/>
      </w:rPr>
    </w:lvl>
    <w:lvl w:ilvl="1" w:tplc="93E8C308">
      <w:start w:val="1"/>
      <w:numFmt w:val="bullet"/>
      <w:lvlText w:val="o"/>
      <w:lvlJc w:val="left"/>
      <w:pPr>
        <w:ind w:left="1440" w:hanging="360"/>
      </w:pPr>
      <w:rPr>
        <w:rFonts w:ascii="Courier New" w:hAnsi="Courier New" w:hint="default"/>
      </w:rPr>
    </w:lvl>
    <w:lvl w:ilvl="2" w:tplc="7BEA3D0C">
      <w:start w:val="1"/>
      <w:numFmt w:val="bullet"/>
      <w:lvlText w:val=""/>
      <w:lvlJc w:val="left"/>
      <w:pPr>
        <w:ind w:left="2160" w:hanging="360"/>
      </w:pPr>
      <w:rPr>
        <w:rFonts w:ascii="Wingdings" w:hAnsi="Wingdings" w:hint="default"/>
      </w:rPr>
    </w:lvl>
    <w:lvl w:ilvl="3" w:tplc="7EB0C1EC">
      <w:start w:val="1"/>
      <w:numFmt w:val="bullet"/>
      <w:lvlText w:val=""/>
      <w:lvlJc w:val="left"/>
      <w:pPr>
        <w:ind w:left="2880" w:hanging="360"/>
      </w:pPr>
      <w:rPr>
        <w:rFonts w:ascii="Symbol" w:hAnsi="Symbol" w:hint="default"/>
      </w:rPr>
    </w:lvl>
    <w:lvl w:ilvl="4" w:tplc="00D66CEA">
      <w:start w:val="1"/>
      <w:numFmt w:val="bullet"/>
      <w:lvlText w:val="o"/>
      <w:lvlJc w:val="left"/>
      <w:pPr>
        <w:ind w:left="3600" w:hanging="360"/>
      </w:pPr>
      <w:rPr>
        <w:rFonts w:ascii="Courier New" w:hAnsi="Courier New" w:hint="default"/>
      </w:rPr>
    </w:lvl>
    <w:lvl w:ilvl="5" w:tplc="D67CD6F8">
      <w:start w:val="1"/>
      <w:numFmt w:val="bullet"/>
      <w:lvlText w:val=""/>
      <w:lvlJc w:val="left"/>
      <w:pPr>
        <w:ind w:left="4320" w:hanging="360"/>
      </w:pPr>
      <w:rPr>
        <w:rFonts w:ascii="Wingdings" w:hAnsi="Wingdings" w:hint="default"/>
      </w:rPr>
    </w:lvl>
    <w:lvl w:ilvl="6" w:tplc="849AAAFC">
      <w:start w:val="1"/>
      <w:numFmt w:val="bullet"/>
      <w:lvlText w:val=""/>
      <w:lvlJc w:val="left"/>
      <w:pPr>
        <w:ind w:left="5040" w:hanging="360"/>
      </w:pPr>
      <w:rPr>
        <w:rFonts w:ascii="Symbol" w:hAnsi="Symbol" w:hint="default"/>
      </w:rPr>
    </w:lvl>
    <w:lvl w:ilvl="7" w:tplc="0D6C311A">
      <w:start w:val="1"/>
      <w:numFmt w:val="bullet"/>
      <w:lvlText w:val="o"/>
      <w:lvlJc w:val="left"/>
      <w:pPr>
        <w:ind w:left="5760" w:hanging="360"/>
      </w:pPr>
      <w:rPr>
        <w:rFonts w:ascii="Courier New" w:hAnsi="Courier New" w:hint="default"/>
      </w:rPr>
    </w:lvl>
    <w:lvl w:ilvl="8" w:tplc="147C24EA">
      <w:start w:val="1"/>
      <w:numFmt w:val="bullet"/>
      <w:lvlText w:val=""/>
      <w:lvlJc w:val="left"/>
      <w:pPr>
        <w:ind w:left="6480" w:hanging="360"/>
      </w:pPr>
      <w:rPr>
        <w:rFonts w:ascii="Wingdings" w:hAnsi="Wingdings" w:hint="default"/>
      </w:rPr>
    </w:lvl>
  </w:abstractNum>
  <w:abstractNum w:abstractNumId="16" w15:restartNumberingAfterBreak="0">
    <w:nsid w:val="65536E0B"/>
    <w:multiLevelType w:val="hybridMultilevel"/>
    <w:tmpl w:val="FFFFFFFF"/>
    <w:lvl w:ilvl="0" w:tplc="E1C2551A">
      <w:start w:val="1"/>
      <w:numFmt w:val="bullet"/>
      <w:lvlText w:val="-"/>
      <w:lvlJc w:val="left"/>
      <w:pPr>
        <w:ind w:left="720" w:hanging="360"/>
      </w:pPr>
      <w:rPr>
        <w:rFonts w:ascii="Calibri" w:hAnsi="Calibri" w:hint="default"/>
      </w:rPr>
    </w:lvl>
    <w:lvl w:ilvl="1" w:tplc="50145E82">
      <w:start w:val="1"/>
      <w:numFmt w:val="bullet"/>
      <w:lvlText w:val="o"/>
      <w:lvlJc w:val="left"/>
      <w:pPr>
        <w:ind w:left="1440" w:hanging="360"/>
      </w:pPr>
      <w:rPr>
        <w:rFonts w:ascii="Courier New" w:hAnsi="Courier New" w:hint="default"/>
      </w:rPr>
    </w:lvl>
    <w:lvl w:ilvl="2" w:tplc="0D70F2AC">
      <w:start w:val="1"/>
      <w:numFmt w:val="bullet"/>
      <w:lvlText w:val=""/>
      <w:lvlJc w:val="left"/>
      <w:pPr>
        <w:ind w:left="2160" w:hanging="360"/>
      </w:pPr>
      <w:rPr>
        <w:rFonts w:ascii="Wingdings" w:hAnsi="Wingdings" w:hint="default"/>
      </w:rPr>
    </w:lvl>
    <w:lvl w:ilvl="3" w:tplc="70421BB6">
      <w:start w:val="1"/>
      <w:numFmt w:val="bullet"/>
      <w:lvlText w:val=""/>
      <w:lvlJc w:val="left"/>
      <w:pPr>
        <w:ind w:left="2880" w:hanging="360"/>
      </w:pPr>
      <w:rPr>
        <w:rFonts w:ascii="Symbol" w:hAnsi="Symbol" w:hint="default"/>
      </w:rPr>
    </w:lvl>
    <w:lvl w:ilvl="4" w:tplc="879C07BE">
      <w:start w:val="1"/>
      <w:numFmt w:val="bullet"/>
      <w:lvlText w:val="o"/>
      <w:lvlJc w:val="left"/>
      <w:pPr>
        <w:ind w:left="3600" w:hanging="360"/>
      </w:pPr>
      <w:rPr>
        <w:rFonts w:ascii="Courier New" w:hAnsi="Courier New" w:hint="default"/>
      </w:rPr>
    </w:lvl>
    <w:lvl w:ilvl="5" w:tplc="86DAD7DC">
      <w:start w:val="1"/>
      <w:numFmt w:val="bullet"/>
      <w:lvlText w:val=""/>
      <w:lvlJc w:val="left"/>
      <w:pPr>
        <w:ind w:left="4320" w:hanging="360"/>
      </w:pPr>
      <w:rPr>
        <w:rFonts w:ascii="Wingdings" w:hAnsi="Wingdings" w:hint="default"/>
      </w:rPr>
    </w:lvl>
    <w:lvl w:ilvl="6" w:tplc="B10207C4">
      <w:start w:val="1"/>
      <w:numFmt w:val="bullet"/>
      <w:lvlText w:val=""/>
      <w:lvlJc w:val="left"/>
      <w:pPr>
        <w:ind w:left="5040" w:hanging="360"/>
      </w:pPr>
      <w:rPr>
        <w:rFonts w:ascii="Symbol" w:hAnsi="Symbol" w:hint="default"/>
      </w:rPr>
    </w:lvl>
    <w:lvl w:ilvl="7" w:tplc="45507652">
      <w:start w:val="1"/>
      <w:numFmt w:val="bullet"/>
      <w:lvlText w:val="o"/>
      <w:lvlJc w:val="left"/>
      <w:pPr>
        <w:ind w:left="5760" w:hanging="360"/>
      </w:pPr>
      <w:rPr>
        <w:rFonts w:ascii="Courier New" w:hAnsi="Courier New" w:hint="default"/>
      </w:rPr>
    </w:lvl>
    <w:lvl w:ilvl="8" w:tplc="AFF289D4">
      <w:start w:val="1"/>
      <w:numFmt w:val="bullet"/>
      <w:lvlText w:val=""/>
      <w:lvlJc w:val="left"/>
      <w:pPr>
        <w:ind w:left="6480" w:hanging="360"/>
      </w:pPr>
      <w:rPr>
        <w:rFonts w:ascii="Wingdings" w:hAnsi="Wingdings" w:hint="default"/>
      </w:rPr>
    </w:lvl>
  </w:abstractNum>
  <w:abstractNum w:abstractNumId="17" w15:restartNumberingAfterBreak="0">
    <w:nsid w:val="65663827"/>
    <w:multiLevelType w:val="hybridMultilevel"/>
    <w:tmpl w:val="E7CC153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DD30244"/>
    <w:multiLevelType w:val="hybridMultilevel"/>
    <w:tmpl w:val="241CC66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103574E"/>
    <w:multiLevelType w:val="multilevel"/>
    <w:tmpl w:val="4472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7719FC"/>
    <w:multiLevelType w:val="hybridMultilevel"/>
    <w:tmpl w:val="FFFFFFFF"/>
    <w:lvl w:ilvl="0" w:tplc="3FD43B2A">
      <w:start w:val="1"/>
      <w:numFmt w:val="bullet"/>
      <w:lvlText w:val=""/>
      <w:lvlJc w:val="left"/>
      <w:pPr>
        <w:ind w:left="720" w:hanging="360"/>
      </w:pPr>
      <w:rPr>
        <w:rFonts w:ascii="Symbol" w:hAnsi="Symbol" w:hint="default"/>
      </w:rPr>
    </w:lvl>
    <w:lvl w:ilvl="1" w:tplc="44F6FF80">
      <w:start w:val="1"/>
      <w:numFmt w:val="bullet"/>
      <w:lvlText w:val="o"/>
      <w:lvlJc w:val="left"/>
      <w:pPr>
        <w:ind w:left="1440" w:hanging="360"/>
      </w:pPr>
      <w:rPr>
        <w:rFonts w:ascii="Courier New" w:hAnsi="Courier New" w:hint="default"/>
      </w:rPr>
    </w:lvl>
    <w:lvl w:ilvl="2" w:tplc="6B423EB4">
      <w:start w:val="1"/>
      <w:numFmt w:val="bullet"/>
      <w:lvlText w:val=""/>
      <w:lvlJc w:val="left"/>
      <w:pPr>
        <w:ind w:left="2160" w:hanging="360"/>
      </w:pPr>
      <w:rPr>
        <w:rFonts w:ascii="Wingdings" w:hAnsi="Wingdings" w:hint="default"/>
      </w:rPr>
    </w:lvl>
    <w:lvl w:ilvl="3" w:tplc="EF121B54">
      <w:start w:val="1"/>
      <w:numFmt w:val="bullet"/>
      <w:lvlText w:val=""/>
      <w:lvlJc w:val="left"/>
      <w:pPr>
        <w:ind w:left="2880" w:hanging="360"/>
      </w:pPr>
      <w:rPr>
        <w:rFonts w:ascii="Symbol" w:hAnsi="Symbol" w:hint="default"/>
      </w:rPr>
    </w:lvl>
    <w:lvl w:ilvl="4" w:tplc="C1F45796">
      <w:start w:val="1"/>
      <w:numFmt w:val="bullet"/>
      <w:lvlText w:val="o"/>
      <w:lvlJc w:val="left"/>
      <w:pPr>
        <w:ind w:left="3600" w:hanging="360"/>
      </w:pPr>
      <w:rPr>
        <w:rFonts w:ascii="Courier New" w:hAnsi="Courier New" w:hint="default"/>
      </w:rPr>
    </w:lvl>
    <w:lvl w:ilvl="5" w:tplc="88CC80F2">
      <w:start w:val="1"/>
      <w:numFmt w:val="bullet"/>
      <w:lvlText w:val=""/>
      <w:lvlJc w:val="left"/>
      <w:pPr>
        <w:ind w:left="4320" w:hanging="360"/>
      </w:pPr>
      <w:rPr>
        <w:rFonts w:ascii="Wingdings" w:hAnsi="Wingdings" w:hint="default"/>
      </w:rPr>
    </w:lvl>
    <w:lvl w:ilvl="6" w:tplc="6188F8D6">
      <w:start w:val="1"/>
      <w:numFmt w:val="bullet"/>
      <w:lvlText w:val=""/>
      <w:lvlJc w:val="left"/>
      <w:pPr>
        <w:ind w:left="5040" w:hanging="360"/>
      </w:pPr>
      <w:rPr>
        <w:rFonts w:ascii="Symbol" w:hAnsi="Symbol" w:hint="default"/>
      </w:rPr>
    </w:lvl>
    <w:lvl w:ilvl="7" w:tplc="B4D02194">
      <w:start w:val="1"/>
      <w:numFmt w:val="bullet"/>
      <w:lvlText w:val="o"/>
      <w:lvlJc w:val="left"/>
      <w:pPr>
        <w:ind w:left="5760" w:hanging="360"/>
      </w:pPr>
      <w:rPr>
        <w:rFonts w:ascii="Courier New" w:hAnsi="Courier New" w:hint="default"/>
      </w:rPr>
    </w:lvl>
    <w:lvl w:ilvl="8" w:tplc="B6D0E6CE">
      <w:start w:val="1"/>
      <w:numFmt w:val="bullet"/>
      <w:lvlText w:val=""/>
      <w:lvlJc w:val="left"/>
      <w:pPr>
        <w:ind w:left="6480" w:hanging="360"/>
      </w:pPr>
      <w:rPr>
        <w:rFonts w:ascii="Wingdings" w:hAnsi="Wingdings" w:hint="default"/>
      </w:rPr>
    </w:lvl>
  </w:abstractNum>
  <w:abstractNum w:abstractNumId="21" w15:restartNumberingAfterBreak="0">
    <w:nsid w:val="74E0151F"/>
    <w:multiLevelType w:val="hybridMultilevel"/>
    <w:tmpl w:val="FFFFFFFF"/>
    <w:lvl w:ilvl="0" w:tplc="DA2681E6">
      <w:start w:val="1"/>
      <w:numFmt w:val="bullet"/>
      <w:lvlText w:val=""/>
      <w:lvlJc w:val="left"/>
      <w:pPr>
        <w:ind w:left="720" w:hanging="360"/>
      </w:pPr>
      <w:rPr>
        <w:rFonts w:ascii="Symbol" w:hAnsi="Symbol" w:hint="default"/>
      </w:rPr>
    </w:lvl>
    <w:lvl w:ilvl="1" w:tplc="C824C058">
      <w:start w:val="1"/>
      <w:numFmt w:val="bullet"/>
      <w:lvlText w:val="o"/>
      <w:lvlJc w:val="left"/>
      <w:pPr>
        <w:ind w:left="1440" w:hanging="360"/>
      </w:pPr>
      <w:rPr>
        <w:rFonts w:ascii="Courier New" w:hAnsi="Courier New" w:hint="default"/>
      </w:rPr>
    </w:lvl>
    <w:lvl w:ilvl="2" w:tplc="8334E28A">
      <w:start w:val="1"/>
      <w:numFmt w:val="bullet"/>
      <w:lvlText w:val=""/>
      <w:lvlJc w:val="left"/>
      <w:pPr>
        <w:ind w:left="2160" w:hanging="360"/>
      </w:pPr>
      <w:rPr>
        <w:rFonts w:ascii="Wingdings" w:hAnsi="Wingdings" w:hint="default"/>
      </w:rPr>
    </w:lvl>
    <w:lvl w:ilvl="3" w:tplc="524A48D2">
      <w:start w:val="1"/>
      <w:numFmt w:val="bullet"/>
      <w:lvlText w:val=""/>
      <w:lvlJc w:val="left"/>
      <w:pPr>
        <w:ind w:left="2880" w:hanging="360"/>
      </w:pPr>
      <w:rPr>
        <w:rFonts w:ascii="Symbol" w:hAnsi="Symbol" w:hint="default"/>
      </w:rPr>
    </w:lvl>
    <w:lvl w:ilvl="4" w:tplc="23C0EC44">
      <w:start w:val="1"/>
      <w:numFmt w:val="bullet"/>
      <w:lvlText w:val="o"/>
      <w:lvlJc w:val="left"/>
      <w:pPr>
        <w:ind w:left="3600" w:hanging="360"/>
      </w:pPr>
      <w:rPr>
        <w:rFonts w:ascii="Courier New" w:hAnsi="Courier New" w:hint="default"/>
      </w:rPr>
    </w:lvl>
    <w:lvl w:ilvl="5" w:tplc="7A4E895C">
      <w:start w:val="1"/>
      <w:numFmt w:val="bullet"/>
      <w:lvlText w:val=""/>
      <w:lvlJc w:val="left"/>
      <w:pPr>
        <w:ind w:left="4320" w:hanging="360"/>
      </w:pPr>
      <w:rPr>
        <w:rFonts w:ascii="Wingdings" w:hAnsi="Wingdings" w:hint="default"/>
      </w:rPr>
    </w:lvl>
    <w:lvl w:ilvl="6" w:tplc="12C44524">
      <w:start w:val="1"/>
      <w:numFmt w:val="bullet"/>
      <w:lvlText w:val=""/>
      <w:lvlJc w:val="left"/>
      <w:pPr>
        <w:ind w:left="5040" w:hanging="360"/>
      </w:pPr>
      <w:rPr>
        <w:rFonts w:ascii="Symbol" w:hAnsi="Symbol" w:hint="default"/>
      </w:rPr>
    </w:lvl>
    <w:lvl w:ilvl="7" w:tplc="FC3C11BA">
      <w:start w:val="1"/>
      <w:numFmt w:val="bullet"/>
      <w:lvlText w:val="o"/>
      <w:lvlJc w:val="left"/>
      <w:pPr>
        <w:ind w:left="5760" w:hanging="360"/>
      </w:pPr>
      <w:rPr>
        <w:rFonts w:ascii="Courier New" w:hAnsi="Courier New" w:hint="default"/>
      </w:rPr>
    </w:lvl>
    <w:lvl w:ilvl="8" w:tplc="5F4A149A">
      <w:start w:val="1"/>
      <w:numFmt w:val="bullet"/>
      <w:lvlText w:val=""/>
      <w:lvlJc w:val="left"/>
      <w:pPr>
        <w:ind w:left="6480" w:hanging="360"/>
      </w:pPr>
      <w:rPr>
        <w:rFonts w:ascii="Wingdings" w:hAnsi="Wingdings" w:hint="default"/>
      </w:rPr>
    </w:lvl>
  </w:abstractNum>
  <w:abstractNum w:abstractNumId="22" w15:restartNumberingAfterBreak="0">
    <w:nsid w:val="77BB0D07"/>
    <w:multiLevelType w:val="hybridMultilevel"/>
    <w:tmpl w:val="FE942F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83E47A8"/>
    <w:multiLevelType w:val="hybridMultilevel"/>
    <w:tmpl w:val="FFFFFFFF"/>
    <w:lvl w:ilvl="0" w:tplc="90163064">
      <w:start w:val="1"/>
      <w:numFmt w:val="bullet"/>
      <w:lvlText w:val=""/>
      <w:lvlJc w:val="left"/>
      <w:pPr>
        <w:ind w:left="720" w:hanging="360"/>
      </w:pPr>
      <w:rPr>
        <w:rFonts w:ascii="Symbol" w:hAnsi="Symbol" w:hint="default"/>
      </w:rPr>
    </w:lvl>
    <w:lvl w:ilvl="1" w:tplc="C4B87F96">
      <w:start w:val="1"/>
      <w:numFmt w:val="bullet"/>
      <w:lvlText w:val="o"/>
      <w:lvlJc w:val="left"/>
      <w:pPr>
        <w:ind w:left="1440" w:hanging="360"/>
      </w:pPr>
      <w:rPr>
        <w:rFonts w:ascii="Courier New" w:hAnsi="Courier New" w:hint="default"/>
      </w:rPr>
    </w:lvl>
    <w:lvl w:ilvl="2" w:tplc="22A6C600">
      <w:start w:val="1"/>
      <w:numFmt w:val="bullet"/>
      <w:lvlText w:val=""/>
      <w:lvlJc w:val="left"/>
      <w:pPr>
        <w:ind w:left="2160" w:hanging="360"/>
      </w:pPr>
      <w:rPr>
        <w:rFonts w:ascii="Wingdings" w:hAnsi="Wingdings" w:hint="default"/>
      </w:rPr>
    </w:lvl>
    <w:lvl w:ilvl="3" w:tplc="6498B3B0">
      <w:start w:val="1"/>
      <w:numFmt w:val="bullet"/>
      <w:lvlText w:val=""/>
      <w:lvlJc w:val="left"/>
      <w:pPr>
        <w:ind w:left="2880" w:hanging="360"/>
      </w:pPr>
      <w:rPr>
        <w:rFonts w:ascii="Symbol" w:hAnsi="Symbol" w:hint="default"/>
      </w:rPr>
    </w:lvl>
    <w:lvl w:ilvl="4" w:tplc="149C1774">
      <w:start w:val="1"/>
      <w:numFmt w:val="bullet"/>
      <w:lvlText w:val="o"/>
      <w:lvlJc w:val="left"/>
      <w:pPr>
        <w:ind w:left="3600" w:hanging="360"/>
      </w:pPr>
      <w:rPr>
        <w:rFonts w:ascii="Courier New" w:hAnsi="Courier New" w:hint="default"/>
      </w:rPr>
    </w:lvl>
    <w:lvl w:ilvl="5" w:tplc="377ABE40">
      <w:start w:val="1"/>
      <w:numFmt w:val="bullet"/>
      <w:lvlText w:val=""/>
      <w:lvlJc w:val="left"/>
      <w:pPr>
        <w:ind w:left="4320" w:hanging="360"/>
      </w:pPr>
      <w:rPr>
        <w:rFonts w:ascii="Wingdings" w:hAnsi="Wingdings" w:hint="default"/>
      </w:rPr>
    </w:lvl>
    <w:lvl w:ilvl="6" w:tplc="1DE066EC">
      <w:start w:val="1"/>
      <w:numFmt w:val="bullet"/>
      <w:lvlText w:val=""/>
      <w:lvlJc w:val="left"/>
      <w:pPr>
        <w:ind w:left="5040" w:hanging="360"/>
      </w:pPr>
      <w:rPr>
        <w:rFonts w:ascii="Symbol" w:hAnsi="Symbol" w:hint="default"/>
      </w:rPr>
    </w:lvl>
    <w:lvl w:ilvl="7" w:tplc="08866420">
      <w:start w:val="1"/>
      <w:numFmt w:val="bullet"/>
      <w:lvlText w:val="o"/>
      <w:lvlJc w:val="left"/>
      <w:pPr>
        <w:ind w:left="5760" w:hanging="360"/>
      </w:pPr>
      <w:rPr>
        <w:rFonts w:ascii="Courier New" w:hAnsi="Courier New" w:hint="default"/>
      </w:rPr>
    </w:lvl>
    <w:lvl w:ilvl="8" w:tplc="B72EDB8E">
      <w:start w:val="1"/>
      <w:numFmt w:val="bullet"/>
      <w:lvlText w:val=""/>
      <w:lvlJc w:val="left"/>
      <w:pPr>
        <w:ind w:left="6480" w:hanging="360"/>
      </w:pPr>
      <w:rPr>
        <w:rFonts w:ascii="Wingdings" w:hAnsi="Wingdings" w:hint="default"/>
      </w:rPr>
    </w:lvl>
  </w:abstractNum>
  <w:abstractNum w:abstractNumId="24" w15:restartNumberingAfterBreak="0">
    <w:nsid w:val="7A380090"/>
    <w:multiLevelType w:val="hybridMultilevel"/>
    <w:tmpl w:val="FFFFFFFF"/>
    <w:lvl w:ilvl="0" w:tplc="9302437E">
      <w:start w:val="1"/>
      <w:numFmt w:val="bullet"/>
      <w:lvlText w:val=""/>
      <w:lvlJc w:val="left"/>
      <w:pPr>
        <w:ind w:left="720" w:hanging="360"/>
      </w:pPr>
      <w:rPr>
        <w:rFonts w:ascii="Symbol" w:hAnsi="Symbol" w:hint="default"/>
      </w:rPr>
    </w:lvl>
    <w:lvl w:ilvl="1" w:tplc="CDA0EE7C">
      <w:start w:val="1"/>
      <w:numFmt w:val="bullet"/>
      <w:lvlText w:val="o"/>
      <w:lvlJc w:val="left"/>
      <w:pPr>
        <w:ind w:left="1440" w:hanging="360"/>
      </w:pPr>
      <w:rPr>
        <w:rFonts w:ascii="Courier New" w:hAnsi="Courier New" w:hint="default"/>
      </w:rPr>
    </w:lvl>
    <w:lvl w:ilvl="2" w:tplc="CBE48324">
      <w:start w:val="1"/>
      <w:numFmt w:val="bullet"/>
      <w:lvlText w:val=""/>
      <w:lvlJc w:val="left"/>
      <w:pPr>
        <w:ind w:left="2160" w:hanging="360"/>
      </w:pPr>
      <w:rPr>
        <w:rFonts w:ascii="Wingdings" w:hAnsi="Wingdings" w:hint="default"/>
      </w:rPr>
    </w:lvl>
    <w:lvl w:ilvl="3" w:tplc="6FF2316C">
      <w:start w:val="1"/>
      <w:numFmt w:val="bullet"/>
      <w:lvlText w:val=""/>
      <w:lvlJc w:val="left"/>
      <w:pPr>
        <w:ind w:left="2880" w:hanging="360"/>
      </w:pPr>
      <w:rPr>
        <w:rFonts w:ascii="Symbol" w:hAnsi="Symbol" w:hint="default"/>
      </w:rPr>
    </w:lvl>
    <w:lvl w:ilvl="4" w:tplc="6CA6A3AA">
      <w:start w:val="1"/>
      <w:numFmt w:val="bullet"/>
      <w:lvlText w:val="o"/>
      <w:lvlJc w:val="left"/>
      <w:pPr>
        <w:ind w:left="3600" w:hanging="360"/>
      </w:pPr>
      <w:rPr>
        <w:rFonts w:ascii="Courier New" w:hAnsi="Courier New" w:hint="default"/>
      </w:rPr>
    </w:lvl>
    <w:lvl w:ilvl="5" w:tplc="26981FD8">
      <w:start w:val="1"/>
      <w:numFmt w:val="bullet"/>
      <w:lvlText w:val=""/>
      <w:lvlJc w:val="left"/>
      <w:pPr>
        <w:ind w:left="4320" w:hanging="360"/>
      </w:pPr>
      <w:rPr>
        <w:rFonts w:ascii="Wingdings" w:hAnsi="Wingdings" w:hint="default"/>
      </w:rPr>
    </w:lvl>
    <w:lvl w:ilvl="6" w:tplc="0AB6518C">
      <w:start w:val="1"/>
      <w:numFmt w:val="bullet"/>
      <w:lvlText w:val=""/>
      <w:lvlJc w:val="left"/>
      <w:pPr>
        <w:ind w:left="5040" w:hanging="360"/>
      </w:pPr>
      <w:rPr>
        <w:rFonts w:ascii="Symbol" w:hAnsi="Symbol" w:hint="default"/>
      </w:rPr>
    </w:lvl>
    <w:lvl w:ilvl="7" w:tplc="C1D825E6">
      <w:start w:val="1"/>
      <w:numFmt w:val="bullet"/>
      <w:lvlText w:val="o"/>
      <w:lvlJc w:val="left"/>
      <w:pPr>
        <w:ind w:left="5760" w:hanging="360"/>
      </w:pPr>
      <w:rPr>
        <w:rFonts w:ascii="Courier New" w:hAnsi="Courier New" w:hint="default"/>
      </w:rPr>
    </w:lvl>
    <w:lvl w:ilvl="8" w:tplc="4E905742">
      <w:start w:val="1"/>
      <w:numFmt w:val="bullet"/>
      <w:lvlText w:val=""/>
      <w:lvlJc w:val="left"/>
      <w:pPr>
        <w:ind w:left="6480" w:hanging="360"/>
      </w:pPr>
      <w:rPr>
        <w:rFonts w:ascii="Wingdings" w:hAnsi="Wingdings" w:hint="default"/>
      </w:rPr>
    </w:lvl>
  </w:abstractNum>
  <w:num w:numId="1" w16cid:durableId="70003918">
    <w:abstractNumId w:val="6"/>
  </w:num>
  <w:num w:numId="2" w16cid:durableId="322583567">
    <w:abstractNumId w:val="15"/>
  </w:num>
  <w:num w:numId="3" w16cid:durableId="883835814">
    <w:abstractNumId w:val="9"/>
  </w:num>
  <w:num w:numId="4" w16cid:durableId="16321527">
    <w:abstractNumId w:val="21"/>
  </w:num>
  <w:num w:numId="5" w16cid:durableId="546992408">
    <w:abstractNumId w:val="24"/>
  </w:num>
  <w:num w:numId="6" w16cid:durableId="324624596">
    <w:abstractNumId w:val="23"/>
  </w:num>
  <w:num w:numId="7" w16cid:durableId="2074810202">
    <w:abstractNumId w:val="7"/>
  </w:num>
  <w:num w:numId="8" w16cid:durableId="1489052531">
    <w:abstractNumId w:val="8"/>
  </w:num>
  <w:num w:numId="9" w16cid:durableId="882980144">
    <w:abstractNumId w:val="16"/>
  </w:num>
  <w:num w:numId="10" w16cid:durableId="51345497">
    <w:abstractNumId w:val="20"/>
  </w:num>
  <w:num w:numId="11" w16cid:durableId="1991472299">
    <w:abstractNumId w:val="14"/>
  </w:num>
  <w:num w:numId="12" w16cid:durableId="795756610">
    <w:abstractNumId w:val="17"/>
  </w:num>
  <w:num w:numId="13" w16cid:durableId="1175536398">
    <w:abstractNumId w:val="2"/>
  </w:num>
  <w:num w:numId="14" w16cid:durableId="1776441980">
    <w:abstractNumId w:val="13"/>
  </w:num>
  <w:num w:numId="15" w16cid:durableId="268901321">
    <w:abstractNumId w:val="3"/>
  </w:num>
  <w:num w:numId="16" w16cid:durableId="367872563">
    <w:abstractNumId w:val="18"/>
  </w:num>
  <w:num w:numId="17" w16cid:durableId="184447325">
    <w:abstractNumId w:val="10"/>
  </w:num>
  <w:num w:numId="18" w16cid:durableId="746997633">
    <w:abstractNumId w:val="11"/>
  </w:num>
  <w:num w:numId="19" w16cid:durableId="2129659824">
    <w:abstractNumId w:val="12"/>
  </w:num>
  <w:num w:numId="20" w16cid:durableId="1377774503">
    <w:abstractNumId w:val="19"/>
  </w:num>
  <w:num w:numId="21" w16cid:durableId="276303315">
    <w:abstractNumId w:val="22"/>
  </w:num>
  <w:num w:numId="22" w16cid:durableId="1586188055">
    <w:abstractNumId w:val="4"/>
  </w:num>
  <w:num w:numId="23" w16cid:durableId="1031877350">
    <w:abstractNumId w:val="1"/>
  </w:num>
  <w:num w:numId="24" w16cid:durableId="118037712">
    <w:abstractNumId w:val="0"/>
  </w:num>
  <w:num w:numId="25" w16cid:durableId="14473071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0DF"/>
    <w:rsid w:val="000023BC"/>
    <w:rsid w:val="00047C51"/>
    <w:rsid w:val="00061AA8"/>
    <w:rsid w:val="00062F54"/>
    <w:rsid w:val="000A358D"/>
    <w:rsid w:val="000A5D71"/>
    <w:rsid w:val="000B0B2C"/>
    <w:rsid w:val="000B25F6"/>
    <w:rsid w:val="000C7E64"/>
    <w:rsid w:val="000D407D"/>
    <w:rsid w:val="00100229"/>
    <w:rsid w:val="001135E2"/>
    <w:rsid w:val="0012203F"/>
    <w:rsid w:val="00170B6F"/>
    <w:rsid w:val="00175C70"/>
    <w:rsid w:val="00186380"/>
    <w:rsid w:val="001C1EC6"/>
    <w:rsid w:val="001E06A7"/>
    <w:rsid w:val="001E73BB"/>
    <w:rsid w:val="00207108"/>
    <w:rsid w:val="002074E2"/>
    <w:rsid w:val="00246CE2"/>
    <w:rsid w:val="0027590D"/>
    <w:rsid w:val="00291585"/>
    <w:rsid w:val="002A411B"/>
    <w:rsid w:val="002A4B2B"/>
    <w:rsid w:val="002C4BD6"/>
    <w:rsid w:val="002D3589"/>
    <w:rsid w:val="002E292A"/>
    <w:rsid w:val="00314CAF"/>
    <w:rsid w:val="00342560"/>
    <w:rsid w:val="0035321B"/>
    <w:rsid w:val="00381BD4"/>
    <w:rsid w:val="00393775"/>
    <w:rsid w:val="00393B6F"/>
    <w:rsid w:val="00397EDB"/>
    <w:rsid w:val="003A0A7E"/>
    <w:rsid w:val="003A3364"/>
    <w:rsid w:val="003A5132"/>
    <w:rsid w:val="003B6283"/>
    <w:rsid w:val="003E6223"/>
    <w:rsid w:val="00410378"/>
    <w:rsid w:val="0042193B"/>
    <w:rsid w:val="004827B2"/>
    <w:rsid w:val="004A1691"/>
    <w:rsid w:val="004A58CA"/>
    <w:rsid w:val="004B792B"/>
    <w:rsid w:val="004C4052"/>
    <w:rsid w:val="004C744A"/>
    <w:rsid w:val="004D87E6"/>
    <w:rsid w:val="004F144E"/>
    <w:rsid w:val="005120DF"/>
    <w:rsid w:val="0052431F"/>
    <w:rsid w:val="00552C15"/>
    <w:rsid w:val="005556E4"/>
    <w:rsid w:val="00583E99"/>
    <w:rsid w:val="0059739F"/>
    <w:rsid w:val="005A28F0"/>
    <w:rsid w:val="005B4E11"/>
    <w:rsid w:val="005B5BA7"/>
    <w:rsid w:val="005C1FF7"/>
    <w:rsid w:val="005D4928"/>
    <w:rsid w:val="00615818"/>
    <w:rsid w:val="0064167D"/>
    <w:rsid w:val="00644948"/>
    <w:rsid w:val="00657781"/>
    <w:rsid w:val="00671E0D"/>
    <w:rsid w:val="00672EDD"/>
    <w:rsid w:val="006744A8"/>
    <w:rsid w:val="006F2B70"/>
    <w:rsid w:val="006F47BE"/>
    <w:rsid w:val="006F73F0"/>
    <w:rsid w:val="0070725E"/>
    <w:rsid w:val="00713A62"/>
    <w:rsid w:val="0071762E"/>
    <w:rsid w:val="00733E2E"/>
    <w:rsid w:val="00734347"/>
    <w:rsid w:val="00740E24"/>
    <w:rsid w:val="007505B6"/>
    <w:rsid w:val="007607AD"/>
    <w:rsid w:val="00763A78"/>
    <w:rsid w:val="00772651"/>
    <w:rsid w:val="00774B87"/>
    <w:rsid w:val="007A7D07"/>
    <w:rsid w:val="007B5975"/>
    <w:rsid w:val="007C4BBC"/>
    <w:rsid w:val="007C60F5"/>
    <w:rsid w:val="0080535D"/>
    <w:rsid w:val="00812A35"/>
    <w:rsid w:val="008335E1"/>
    <w:rsid w:val="008345F4"/>
    <w:rsid w:val="00844317"/>
    <w:rsid w:val="0085450C"/>
    <w:rsid w:val="0085D6C7"/>
    <w:rsid w:val="00861B33"/>
    <w:rsid w:val="008652E5"/>
    <w:rsid w:val="00887AE1"/>
    <w:rsid w:val="008A154E"/>
    <w:rsid w:val="008B422D"/>
    <w:rsid w:val="008D7ADF"/>
    <w:rsid w:val="009018AD"/>
    <w:rsid w:val="0091323E"/>
    <w:rsid w:val="00917085"/>
    <w:rsid w:val="00932466"/>
    <w:rsid w:val="009524F0"/>
    <w:rsid w:val="009527BB"/>
    <w:rsid w:val="009604CB"/>
    <w:rsid w:val="00970282"/>
    <w:rsid w:val="00974A97"/>
    <w:rsid w:val="00976FD1"/>
    <w:rsid w:val="00985AF6"/>
    <w:rsid w:val="009D70DA"/>
    <w:rsid w:val="009E4080"/>
    <w:rsid w:val="00A24937"/>
    <w:rsid w:val="00A261D9"/>
    <w:rsid w:val="00A30BCE"/>
    <w:rsid w:val="00A62D1E"/>
    <w:rsid w:val="00A6504F"/>
    <w:rsid w:val="00A6783D"/>
    <w:rsid w:val="00A870DA"/>
    <w:rsid w:val="00AC7992"/>
    <w:rsid w:val="00AC7DA5"/>
    <w:rsid w:val="00AD4A24"/>
    <w:rsid w:val="00AE1CD7"/>
    <w:rsid w:val="00B0344F"/>
    <w:rsid w:val="00B2047E"/>
    <w:rsid w:val="00B25117"/>
    <w:rsid w:val="00B3563C"/>
    <w:rsid w:val="00B36550"/>
    <w:rsid w:val="00B37EE2"/>
    <w:rsid w:val="00B40E26"/>
    <w:rsid w:val="00B645EE"/>
    <w:rsid w:val="00B719C5"/>
    <w:rsid w:val="00B9248F"/>
    <w:rsid w:val="00BD1D45"/>
    <w:rsid w:val="00BE23FC"/>
    <w:rsid w:val="00BF48F2"/>
    <w:rsid w:val="00BF6FD6"/>
    <w:rsid w:val="00C014CF"/>
    <w:rsid w:val="00C078F4"/>
    <w:rsid w:val="00C17287"/>
    <w:rsid w:val="00C72BD1"/>
    <w:rsid w:val="00C77EA3"/>
    <w:rsid w:val="00C83540"/>
    <w:rsid w:val="00C9717B"/>
    <w:rsid w:val="00CB7B77"/>
    <w:rsid w:val="00CC0E6A"/>
    <w:rsid w:val="00CD425E"/>
    <w:rsid w:val="00CD5882"/>
    <w:rsid w:val="00D24C2D"/>
    <w:rsid w:val="00D30047"/>
    <w:rsid w:val="00D41FB4"/>
    <w:rsid w:val="00D54C7D"/>
    <w:rsid w:val="00D6667D"/>
    <w:rsid w:val="00D844E6"/>
    <w:rsid w:val="00DA30B7"/>
    <w:rsid w:val="00DC1636"/>
    <w:rsid w:val="00DD1D44"/>
    <w:rsid w:val="00DE76C9"/>
    <w:rsid w:val="00E06118"/>
    <w:rsid w:val="00E111ED"/>
    <w:rsid w:val="00E6066B"/>
    <w:rsid w:val="00E701D5"/>
    <w:rsid w:val="00E73F7F"/>
    <w:rsid w:val="00E75519"/>
    <w:rsid w:val="00E95187"/>
    <w:rsid w:val="00EB6EA6"/>
    <w:rsid w:val="00ED1977"/>
    <w:rsid w:val="00ED1B07"/>
    <w:rsid w:val="00ED6AEC"/>
    <w:rsid w:val="00EF6539"/>
    <w:rsid w:val="00F15C26"/>
    <w:rsid w:val="00F20B02"/>
    <w:rsid w:val="00F74524"/>
    <w:rsid w:val="00F7453B"/>
    <w:rsid w:val="00FB7651"/>
    <w:rsid w:val="00FD18F6"/>
    <w:rsid w:val="0133AD86"/>
    <w:rsid w:val="01625401"/>
    <w:rsid w:val="018A7517"/>
    <w:rsid w:val="01A46303"/>
    <w:rsid w:val="01B48D6D"/>
    <w:rsid w:val="01B6E713"/>
    <w:rsid w:val="0239662E"/>
    <w:rsid w:val="025D5248"/>
    <w:rsid w:val="02627CBE"/>
    <w:rsid w:val="026C3D9D"/>
    <w:rsid w:val="02AEBDA2"/>
    <w:rsid w:val="02E31C50"/>
    <w:rsid w:val="0334A884"/>
    <w:rsid w:val="0390319C"/>
    <w:rsid w:val="0395895C"/>
    <w:rsid w:val="03DA7E5F"/>
    <w:rsid w:val="04045BE1"/>
    <w:rsid w:val="042618FD"/>
    <w:rsid w:val="04528E18"/>
    <w:rsid w:val="048597B6"/>
    <w:rsid w:val="0486E92F"/>
    <w:rsid w:val="04B795ED"/>
    <w:rsid w:val="04FE6044"/>
    <w:rsid w:val="0505AB83"/>
    <w:rsid w:val="054982FE"/>
    <w:rsid w:val="0568960F"/>
    <w:rsid w:val="0582E3AB"/>
    <w:rsid w:val="059D1776"/>
    <w:rsid w:val="059D959C"/>
    <w:rsid w:val="05B2E03B"/>
    <w:rsid w:val="0649128D"/>
    <w:rsid w:val="06609DE8"/>
    <w:rsid w:val="0687EC65"/>
    <w:rsid w:val="06A0AEE1"/>
    <w:rsid w:val="06DB88DE"/>
    <w:rsid w:val="06DEB90D"/>
    <w:rsid w:val="075D36EF"/>
    <w:rsid w:val="07819C60"/>
    <w:rsid w:val="078E4574"/>
    <w:rsid w:val="07C08BC0"/>
    <w:rsid w:val="07C115E1"/>
    <w:rsid w:val="07F48632"/>
    <w:rsid w:val="08106662"/>
    <w:rsid w:val="082CD664"/>
    <w:rsid w:val="08603E81"/>
    <w:rsid w:val="0861A9B4"/>
    <w:rsid w:val="088608BD"/>
    <w:rsid w:val="0927018E"/>
    <w:rsid w:val="09DB41CF"/>
    <w:rsid w:val="0A1EA769"/>
    <w:rsid w:val="0A5979E4"/>
    <w:rsid w:val="0AB940DD"/>
    <w:rsid w:val="0ABA14EC"/>
    <w:rsid w:val="0B02F81A"/>
    <w:rsid w:val="0B44F481"/>
    <w:rsid w:val="0B680791"/>
    <w:rsid w:val="0B9674C5"/>
    <w:rsid w:val="0BC1D9F4"/>
    <w:rsid w:val="0BF524C6"/>
    <w:rsid w:val="0BF64972"/>
    <w:rsid w:val="0C550D83"/>
    <w:rsid w:val="0C96511E"/>
    <w:rsid w:val="0CC7F755"/>
    <w:rsid w:val="0CC8694E"/>
    <w:rsid w:val="0D0CF075"/>
    <w:rsid w:val="0D4481F8"/>
    <w:rsid w:val="0D812CEE"/>
    <w:rsid w:val="0E1C372B"/>
    <w:rsid w:val="0E272224"/>
    <w:rsid w:val="0E3094E3"/>
    <w:rsid w:val="0E528770"/>
    <w:rsid w:val="0E9719A9"/>
    <w:rsid w:val="0ED1F9E8"/>
    <w:rsid w:val="0EF33CFF"/>
    <w:rsid w:val="0F053871"/>
    <w:rsid w:val="0F210C38"/>
    <w:rsid w:val="0F22A80D"/>
    <w:rsid w:val="0F81F1E0"/>
    <w:rsid w:val="0FAB1C5A"/>
    <w:rsid w:val="0FDB8963"/>
    <w:rsid w:val="0FF6D169"/>
    <w:rsid w:val="0FF7EAB4"/>
    <w:rsid w:val="10062402"/>
    <w:rsid w:val="10462704"/>
    <w:rsid w:val="109FD90A"/>
    <w:rsid w:val="10B76875"/>
    <w:rsid w:val="10C328C8"/>
    <w:rsid w:val="10D98924"/>
    <w:rsid w:val="1117E8C3"/>
    <w:rsid w:val="1132E98A"/>
    <w:rsid w:val="11553FBA"/>
    <w:rsid w:val="11638AAE"/>
    <w:rsid w:val="11671158"/>
    <w:rsid w:val="116C86F2"/>
    <w:rsid w:val="11873A7A"/>
    <w:rsid w:val="119B6878"/>
    <w:rsid w:val="11A355FE"/>
    <w:rsid w:val="11C90E92"/>
    <w:rsid w:val="120FDCC5"/>
    <w:rsid w:val="12305F4A"/>
    <w:rsid w:val="12311B78"/>
    <w:rsid w:val="129A4A74"/>
    <w:rsid w:val="13151B64"/>
    <w:rsid w:val="132E722B"/>
    <w:rsid w:val="139B26F3"/>
    <w:rsid w:val="13A8804B"/>
    <w:rsid w:val="13A97160"/>
    <w:rsid w:val="13B3C37C"/>
    <w:rsid w:val="13BC1C92"/>
    <w:rsid w:val="13F61930"/>
    <w:rsid w:val="14261067"/>
    <w:rsid w:val="142BF4A9"/>
    <w:rsid w:val="144FE529"/>
    <w:rsid w:val="14599F6D"/>
    <w:rsid w:val="146B021F"/>
    <w:rsid w:val="1471B04B"/>
    <w:rsid w:val="14B35611"/>
    <w:rsid w:val="14DAB82F"/>
    <w:rsid w:val="150790D1"/>
    <w:rsid w:val="15616487"/>
    <w:rsid w:val="15ECD570"/>
    <w:rsid w:val="15F29D60"/>
    <w:rsid w:val="15FA0D30"/>
    <w:rsid w:val="1657F63E"/>
    <w:rsid w:val="167339FA"/>
    <w:rsid w:val="1676C721"/>
    <w:rsid w:val="168801F8"/>
    <w:rsid w:val="168A5A96"/>
    <w:rsid w:val="1691D801"/>
    <w:rsid w:val="1698FF39"/>
    <w:rsid w:val="16C74278"/>
    <w:rsid w:val="17147438"/>
    <w:rsid w:val="1729E6CE"/>
    <w:rsid w:val="175CEB5B"/>
    <w:rsid w:val="17959D41"/>
    <w:rsid w:val="179DCDC1"/>
    <w:rsid w:val="17E86724"/>
    <w:rsid w:val="1868C7DB"/>
    <w:rsid w:val="1870E245"/>
    <w:rsid w:val="189DDCE9"/>
    <w:rsid w:val="19AB42CD"/>
    <w:rsid w:val="19C6683B"/>
    <w:rsid w:val="19C9F67B"/>
    <w:rsid w:val="19DB01F4"/>
    <w:rsid w:val="1A038DB0"/>
    <w:rsid w:val="1A3FEA6E"/>
    <w:rsid w:val="1A55B85A"/>
    <w:rsid w:val="1A6A8A10"/>
    <w:rsid w:val="1AA7AA70"/>
    <w:rsid w:val="1AEC1DE5"/>
    <w:rsid w:val="1B0EB19D"/>
    <w:rsid w:val="1B13BBD6"/>
    <w:rsid w:val="1B142B9E"/>
    <w:rsid w:val="1B4A3844"/>
    <w:rsid w:val="1B541286"/>
    <w:rsid w:val="1BB4E1A9"/>
    <w:rsid w:val="1BBEAC91"/>
    <w:rsid w:val="1BBED561"/>
    <w:rsid w:val="1BE91382"/>
    <w:rsid w:val="1BEF281B"/>
    <w:rsid w:val="1C611FA8"/>
    <w:rsid w:val="1C8363FB"/>
    <w:rsid w:val="1CD8040C"/>
    <w:rsid w:val="1CDCF981"/>
    <w:rsid w:val="1CDE1B1F"/>
    <w:rsid w:val="1CF99C1A"/>
    <w:rsid w:val="1D03303F"/>
    <w:rsid w:val="1D25642E"/>
    <w:rsid w:val="1DA730F7"/>
    <w:rsid w:val="1E0202C2"/>
    <w:rsid w:val="1E81D906"/>
    <w:rsid w:val="1E8ADAA6"/>
    <w:rsid w:val="1E902BD7"/>
    <w:rsid w:val="1E992B7E"/>
    <w:rsid w:val="1F678ADB"/>
    <w:rsid w:val="1F7C665D"/>
    <w:rsid w:val="1FAABF95"/>
    <w:rsid w:val="1FC36471"/>
    <w:rsid w:val="1FE5B027"/>
    <w:rsid w:val="1FEA3916"/>
    <w:rsid w:val="201BCFF8"/>
    <w:rsid w:val="2030BDF8"/>
    <w:rsid w:val="20921DB4"/>
    <w:rsid w:val="209E8821"/>
    <w:rsid w:val="20BFA55F"/>
    <w:rsid w:val="20E06C37"/>
    <w:rsid w:val="20F672FD"/>
    <w:rsid w:val="211D673B"/>
    <w:rsid w:val="21732984"/>
    <w:rsid w:val="21A48EA9"/>
    <w:rsid w:val="21FB8CE4"/>
    <w:rsid w:val="22148848"/>
    <w:rsid w:val="223A776F"/>
    <w:rsid w:val="22ACFD6D"/>
    <w:rsid w:val="22F9C49E"/>
    <w:rsid w:val="232668A3"/>
    <w:rsid w:val="232C67CB"/>
    <w:rsid w:val="23368CA9"/>
    <w:rsid w:val="23B02A2B"/>
    <w:rsid w:val="23CC12DB"/>
    <w:rsid w:val="240D1A87"/>
    <w:rsid w:val="2439DC21"/>
    <w:rsid w:val="2475A72D"/>
    <w:rsid w:val="2483C16C"/>
    <w:rsid w:val="24F06A6B"/>
    <w:rsid w:val="24F11A8A"/>
    <w:rsid w:val="24FA1C2A"/>
    <w:rsid w:val="257E11D7"/>
    <w:rsid w:val="25D213A8"/>
    <w:rsid w:val="2614D541"/>
    <w:rsid w:val="2619BBCA"/>
    <w:rsid w:val="26242E2E"/>
    <w:rsid w:val="26709D78"/>
    <w:rsid w:val="267991CE"/>
    <w:rsid w:val="2682665C"/>
    <w:rsid w:val="26A3F6E1"/>
    <w:rsid w:val="26DC12F0"/>
    <w:rsid w:val="2721494D"/>
    <w:rsid w:val="27296520"/>
    <w:rsid w:val="27945260"/>
    <w:rsid w:val="27B5D17A"/>
    <w:rsid w:val="280C6DD9"/>
    <w:rsid w:val="281732FF"/>
    <w:rsid w:val="281CDBB1"/>
    <w:rsid w:val="2828BB4C"/>
    <w:rsid w:val="283E9F3A"/>
    <w:rsid w:val="284F574F"/>
    <w:rsid w:val="2864B8BC"/>
    <w:rsid w:val="28652EE8"/>
    <w:rsid w:val="289D2F99"/>
    <w:rsid w:val="28D095E9"/>
    <w:rsid w:val="28EA2816"/>
    <w:rsid w:val="29389BF9"/>
    <w:rsid w:val="2940617C"/>
    <w:rsid w:val="29489929"/>
    <w:rsid w:val="29BF780F"/>
    <w:rsid w:val="2AE3E01E"/>
    <w:rsid w:val="2B39C4D2"/>
    <w:rsid w:val="2B3DE510"/>
    <w:rsid w:val="2B8C6F20"/>
    <w:rsid w:val="2BBDFC63"/>
    <w:rsid w:val="2BCA06BE"/>
    <w:rsid w:val="2BE7E629"/>
    <w:rsid w:val="2BECE060"/>
    <w:rsid w:val="2BF5867C"/>
    <w:rsid w:val="2BF6A3F6"/>
    <w:rsid w:val="2C14CCD7"/>
    <w:rsid w:val="2C2E3FD0"/>
    <w:rsid w:val="2C3AF6A4"/>
    <w:rsid w:val="2C618C21"/>
    <w:rsid w:val="2C7115C5"/>
    <w:rsid w:val="2C893564"/>
    <w:rsid w:val="2C985F48"/>
    <w:rsid w:val="2CFC2C6F"/>
    <w:rsid w:val="2D1EE4AF"/>
    <w:rsid w:val="2D30B406"/>
    <w:rsid w:val="2D3829DF"/>
    <w:rsid w:val="2D6C2F5C"/>
    <w:rsid w:val="2DAECE64"/>
    <w:rsid w:val="2DFD5C82"/>
    <w:rsid w:val="2E02FD47"/>
    <w:rsid w:val="2E306D5C"/>
    <w:rsid w:val="2E450D6D"/>
    <w:rsid w:val="2E92E932"/>
    <w:rsid w:val="2E97FCD0"/>
    <w:rsid w:val="2E9E8DBE"/>
    <w:rsid w:val="2EF8CCA7"/>
    <w:rsid w:val="2F3055A6"/>
    <w:rsid w:val="2F51D054"/>
    <w:rsid w:val="2F60E648"/>
    <w:rsid w:val="2F6A5FFA"/>
    <w:rsid w:val="2FB3F296"/>
    <w:rsid w:val="2FDE6664"/>
    <w:rsid w:val="305FE043"/>
    <w:rsid w:val="3063AA8B"/>
    <w:rsid w:val="30648959"/>
    <w:rsid w:val="3089B095"/>
    <w:rsid w:val="30BB4A77"/>
    <w:rsid w:val="311DE988"/>
    <w:rsid w:val="3148905C"/>
    <w:rsid w:val="315F3B39"/>
    <w:rsid w:val="3188686F"/>
    <w:rsid w:val="31B29C1D"/>
    <w:rsid w:val="31F2E8D1"/>
    <w:rsid w:val="31F56E34"/>
    <w:rsid w:val="321DCAEE"/>
    <w:rsid w:val="32688482"/>
    <w:rsid w:val="32806830"/>
    <w:rsid w:val="328B6745"/>
    <w:rsid w:val="32A137B4"/>
    <w:rsid w:val="32AA3828"/>
    <w:rsid w:val="32C85DDC"/>
    <w:rsid w:val="33135F70"/>
    <w:rsid w:val="336E47DB"/>
    <w:rsid w:val="33CC09FD"/>
    <w:rsid w:val="34599BFE"/>
    <w:rsid w:val="3497643A"/>
    <w:rsid w:val="34ABA3D1"/>
    <w:rsid w:val="34B4F92D"/>
    <w:rsid w:val="34B9B485"/>
    <w:rsid w:val="35073E54"/>
    <w:rsid w:val="351A2909"/>
    <w:rsid w:val="352A8993"/>
    <w:rsid w:val="352AE1CA"/>
    <w:rsid w:val="35335166"/>
    <w:rsid w:val="35684282"/>
    <w:rsid w:val="35CC1FC1"/>
    <w:rsid w:val="35CDAAEC"/>
    <w:rsid w:val="36019FDE"/>
    <w:rsid w:val="364F81EA"/>
    <w:rsid w:val="369DFB17"/>
    <w:rsid w:val="36CF21C7"/>
    <w:rsid w:val="36D5AAC1"/>
    <w:rsid w:val="36E6AC6F"/>
    <w:rsid w:val="370ABF79"/>
    <w:rsid w:val="37445946"/>
    <w:rsid w:val="374A2D56"/>
    <w:rsid w:val="37599A97"/>
    <w:rsid w:val="375C9397"/>
    <w:rsid w:val="37BD04D4"/>
    <w:rsid w:val="37FC7677"/>
    <w:rsid w:val="382C567C"/>
    <w:rsid w:val="38BA4286"/>
    <w:rsid w:val="39054BAE"/>
    <w:rsid w:val="391AF622"/>
    <w:rsid w:val="392D8E6B"/>
    <w:rsid w:val="39442832"/>
    <w:rsid w:val="3950B3C1"/>
    <w:rsid w:val="39519244"/>
    <w:rsid w:val="39912F22"/>
    <w:rsid w:val="39F1211B"/>
    <w:rsid w:val="3ACE1892"/>
    <w:rsid w:val="3AFAB2F5"/>
    <w:rsid w:val="3B405606"/>
    <w:rsid w:val="3B5187D7"/>
    <w:rsid w:val="3BB63BE2"/>
    <w:rsid w:val="3C1DAA1D"/>
    <w:rsid w:val="3C4DF558"/>
    <w:rsid w:val="3C5445FC"/>
    <w:rsid w:val="3C62C946"/>
    <w:rsid w:val="3CFCAC0F"/>
    <w:rsid w:val="3D3CAF11"/>
    <w:rsid w:val="3D3EF7D9"/>
    <w:rsid w:val="3D7A00FD"/>
    <w:rsid w:val="3DF3AE8E"/>
    <w:rsid w:val="3E295E6B"/>
    <w:rsid w:val="3E42DEFF"/>
    <w:rsid w:val="3E615F1C"/>
    <w:rsid w:val="3E6641A5"/>
    <w:rsid w:val="3EC1DCDF"/>
    <w:rsid w:val="3F2255B9"/>
    <w:rsid w:val="3F5DE8BD"/>
    <w:rsid w:val="3F7ED80D"/>
    <w:rsid w:val="3FAD9D17"/>
    <w:rsid w:val="4028FC23"/>
    <w:rsid w:val="40397CE6"/>
    <w:rsid w:val="4041B7C4"/>
    <w:rsid w:val="41242B8F"/>
    <w:rsid w:val="417874A4"/>
    <w:rsid w:val="41B2C08C"/>
    <w:rsid w:val="4228B994"/>
    <w:rsid w:val="4294CB38"/>
    <w:rsid w:val="429FC209"/>
    <w:rsid w:val="42AF1BAC"/>
    <w:rsid w:val="42C6A955"/>
    <w:rsid w:val="43527DAD"/>
    <w:rsid w:val="437569A1"/>
    <w:rsid w:val="43C738D7"/>
    <w:rsid w:val="44478125"/>
    <w:rsid w:val="450A5365"/>
    <w:rsid w:val="45317546"/>
    <w:rsid w:val="45630938"/>
    <w:rsid w:val="459464F6"/>
    <w:rsid w:val="45A26F2F"/>
    <w:rsid w:val="45E35186"/>
    <w:rsid w:val="45EC6D04"/>
    <w:rsid w:val="4613FEF9"/>
    <w:rsid w:val="46A8F6D5"/>
    <w:rsid w:val="46BC0C67"/>
    <w:rsid w:val="46C5EC20"/>
    <w:rsid w:val="46CAAFE8"/>
    <w:rsid w:val="46F1A7AE"/>
    <w:rsid w:val="46F3DA40"/>
    <w:rsid w:val="4704E0F8"/>
    <w:rsid w:val="4720E343"/>
    <w:rsid w:val="47B5DE1C"/>
    <w:rsid w:val="47CC6B44"/>
    <w:rsid w:val="47F02EAC"/>
    <w:rsid w:val="492F9D76"/>
    <w:rsid w:val="4951AE7D"/>
    <w:rsid w:val="4992FFBC"/>
    <w:rsid w:val="49E89A0A"/>
    <w:rsid w:val="4A2C96B2"/>
    <w:rsid w:val="4ABEA1D1"/>
    <w:rsid w:val="4AC15373"/>
    <w:rsid w:val="4AF3B5E2"/>
    <w:rsid w:val="4B7125D1"/>
    <w:rsid w:val="4B98E109"/>
    <w:rsid w:val="4C4A3CC3"/>
    <w:rsid w:val="4C673E38"/>
    <w:rsid w:val="4C7AC9DF"/>
    <w:rsid w:val="4CAE9680"/>
    <w:rsid w:val="4CAF1EBF"/>
    <w:rsid w:val="4CD6ECDD"/>
    <w:rsid w:val="4CDA9686"/>
    <w:rsid w:val="4D123F22"/>
    <w:rsid w:val="4D3F8A04"/>
    <w:rsid w:val="4D4C3EE9"/>
    <w:rsid w:val="4D61C4EA"/>
    <w:rsid w:val="4D8975B2"/>
    <w:rsid w:val="4E6E3ED8"/>
    <w:rsid w:val="4E7828EB"/>
    <w:rsid w:val="4EAB0933"/>
    <w:rsid w:val="4EDF744A"/>
    <w:rsid w:val="4EF29AD4"/>
    <w:rsid w:val="4EF8DF8E"/>
    <w:rsid w:val="4F02928C"/>
    <w:rsid w:val="4F62E3EC"/>
    <w:rsid w:val="4FA1B8E2"/>
    <w:rsid w:val="4FC0A4D6"/>
    <w:rsid w:val="501D9532"/>
    <w:rsid w:val="503D93FF"/>
    <w:rsid w:val="506843CE"/>
    <w:rsid w:val="5092C795"/>
    <w:rsid w:val="50BF79F0"/>
    <w:rsid w:val="50BF95DE"/>
    <w:rsid w:val="50F74C03"/>
    <w:rsid w:val="50FF2A20"/>
    <w:rsid w:val="510220A7"/>
    <w:rsid w:val="5132930D"/>
    <w:rsid w:val="51439C0E"/>
    <w:rsid w:val="516442E9"/>
    <w:rsid w:val="51881E4A"/>
    <w:rsid w:val="51EBB00E"/>
    <w:rsid w:val="5249083A"/>
    <w:rsid w:val="52827C13"/>
    <w:rsid w:val="52931C64"/>
    <w:rsid w:val="52947590"/>
    <w:rsid w:val="52A2FB9B"/>
    <w:rsid w:val="52D959A4"/>
    <w:rsid w:val="52EFDF18"/>
    <w:rsid w:val="532D9A9D"/>
    <w:rsid w:val="533113E3"/>
    <w:rsid w:val="534C4F77"/>
    <w:rsid w:val="536DBC87"/>
    <w:rsid w:val="53A8408C"/>
    <w:rsid w:val="53B278B4"/>
    <w:rsid w:val="53C52F11"/>
    <w:rsid w:val="54242646"/>
    <w:rsid w:val="546D7A68"/>
    <w:rsid w:val="54B63B13"/>
    <w:rsid w:val="54B785AB"/>
    <w:rsid w:val="55221840"/>
    <w:rsid w:val="5558CCBE"/>
    <w:rsid w:val="556F6DAA"/>
    <w:rsid w:val="55929C41"/>
    <w:rsid w:val="5610FA66"/>
    <w:rsid w:val="56194EAE"/>
    <w:rsid w:val="56676118"/>
    <w:rsid w:val="568CD6B6"/>
    <w:rsid w:val="568ECD62"/>
    <w:rsid w:val="56C70825"/>
    <w:rsid w:val="56CF0A98"/>
    <w:rsid w:val="56D48D16"/>
    <w:rsid w:val="570454CA"/>
    <w:rsid w:val="57108897"/>
    <w:rsid w:val="57CD56AF"/>
    <w:rsid w:val="57EE67B7"/>
    <w:rsid w:val="58039FE9"/>
    <w:rsid w:val="58163B3E"/>
    <w:rsid w:val="583DAB2C"/>
    <w:rsid w:val="58511B24"/>
    <w:rsid w:val="586F8F06"/>
    <w:rsid w:val="58DE50E7"/>
    <w:rsid w:val="592CE41B"/>
    <w:rsid w:val="594E5EBF"/>
    <w:rsid w:val="59F31848"/>
    <w:rsid w:val="5A39DBB1"/>
    <w:rsid w:val="5A69A4EE"/>
    <w:rsid w:val="5AA7746C"/>
    <w:rsid w:val="5ACC5C11"/>
    <w:rsid w:val="5AE8C514"/>
    <w:rsid w:val="5B159239"/>
    <w:rsid w:val="5B46CF39"/>
    <w:rsid w:val="5B74FFA1"/>
    <w:rsid w:val="5B9182C3"/>
    <w:rsid w:val="5C4B52C9"/>
    <w:rsid w:val="5C4FD9B8"/>
    <w:rsid w:val="5C74264B"/>
    <w:rsid w:val="5CAB03C5"/>
    <w:rsid w:val="5CB1629A"/>
    <w:rsid w:val="5CC14CF8"/>
    <w:rsid w:val="5CDF5A25"/>
    <w:rsid w:val="5CEFE22B"/>
    <w:rsid w:val="5D0181AC"/>
    <w:rsid w:val="5D1AC587"/>
    <w:rsid w:val="5D84971E"/>
    <w:rsid w:val="5DA0396F"/>
    <w:rsid w:val="5DA94FAC"/>
    <w:rsid w:val="5E1C0C4B"/>
    <w:rsid w:val="5E74BE00"/>
    <w:rsid w:val="5E854A01"/>
    <w:rsid w:val="5E90A22E"/>
    <w:rsid w:val="5ED9F568"/>
    <w:rsid w:val="5F19D480"/>
    <w:rsid w:val="5F39F5E6"/>
    <w:rsid w:val="5F5D77A9"/>
    <w:rsid w:val="5F72D385"/>
    <w:rsid w:val="5FAA1856"/>
    <w:rsid w:val="5FB08D07"/>
    <w:rsid w:val="5FF75E3D"/>
    <w:rsid w:val="601B9DEA"/>
    <w:rsid w:val="6022326F"/>
    <w:rsid w:val="6043C351"/>
    <w:rsid w:val="60526649"/>
    <w:rsid w:val="605B984B"/>
    <w:rsid w:val="6075ECDE"/>
    <w:rsid w:val="608C68DD"/>
    <w:rsid w:val="608EF71F"/>
    <w:rsid w:val="60AB1E55"/>
    <w:rsid w:val="60EDFB45"/>
    <w:rsid w:val="6127FEB8"/>
    <w:rsid w:val="616687BD"/>
    <w:rsid w:val="619A9D3F"/>
    <w:rsid w:val="61B3DD87"/>
    <w:rsid w:val="61B883E9"/>
    <w:rsid w:val="61DB71DA"/>
    <w:rsid w:val="627115F0"/>
    <w:rsid w:val="62C6BD81"/>
    <w:rsid w:val="63151D6F"/>
    <w:rsid w:val="6315C3B8"/>
    <w:rsid w:val="6317661F"/>
    <w:rsid w:val="6356A7B2"/>
    <w:rsid w:val="63CF7FCF"/>
    <w:rsid w:val="641BBD1D"/>
    <w:rsid w:val="646B57EC"/>
    <w:rsid w:val="64B33680"/>
    <w:rsid w:val="64BD61FD"/>
    <w:rsid w:val="64C2982A"/>
    <w:rsid w:val="64E00C2C"/>
    <w:rsid w:val="64FC38C2"/>
    <w:rsid w:val="65A6DCA0"/>
    <w:rsid w:val="65BA3D2C"/>
    <w:rsid w:val="65C17D43"/>
    <w:rsid w:val="6621CE64"/>
    <w:rsid w:val="66393791"/>
    <w:rsid w:val="66441338"/>
    <w:rsid w:val="66CE051A"/>
    <w:rsid w:val="6701377C"/>
    <w:rsid w:val="67070879"/>
    <w:rsid w:val="6739CD17"/>
    <w:rsid w:val="67585EE6"/>
    <w:rsid w:val="677D0181"/>
    <w:rsid w:val="67BF3180"/>
    <w:rsid w:val="67D72AAA"/>
    <w:rsid w:val="6815AF7C"/>
    <w:rsid w:val="685A4668"/>
    <w:rsid w:val="6867D666"/>
    <w:rsid w:val="68EAA18D"/>
    <w:rsid w:val="693C210E"/>
    <w:rsid w:val="694D6926"/>
    <w:rsid w:val="6977F67F"/>
    <w:rsid w:val="69BA42F5"/>
    <w:rsid w:val="69BAED71"/>
    <w:rsid w:val="69CB8354"/>
    <w:rsid w:val="69DFC546"/>
    <w:rsid w:val="6A0D4DFD"/>
    <w:rsid w:val="6A2A3F28"/>
    <w:rsid w:val="6A2DD595"/>
    <w:rsid w:val="6A35A678"/>
    <w:rsid w:val="6A369A6C"/>
    <w:rsid w:val="6A3CB5A2"/>
    <w:rsid w:val="6A4A2E26"/>
    <w:rsid w:val="6A727F7F"/>
    <w:rsid w:val="6AAEDD72"/>
    <w:rsid w:val="6B17102E"/>
    <w:rsid w:val="6B1B3F94"/>
    <w:rsid w:val="6B935CCC"/>
    <w:rsid w:val="6C358977"/>
    <w:rsid w:val="6C4AA38A"/>
    <w:rsid w:val="6C55C97B"/>
    <w:rsid w:val="6C72BA5D"/>
    <w:rsid w:val="6C93D36B"/>
    <w:rsid w:val="6CED32DA"/>
    <w:rsid w:val="6CF6CA61"/>
    <w:rsid w:val="6D374A6E"/>
    <w:rsid w:val="6D5A8F02"/>
    <w:rsid w:val="6D6EA9C3"/>
    <w:rsid w:val="6E52E056"/>
    <w:rsid w:val="6E8DB418"/>
    <w:rsid w:val="6E8E5E94"/>
    <w:rsid w:val="6EA94899"/>
    <w:rsid w:val="6F25339F"/>
    <w:rsid w:val="6F358D5F"/>
    <w:rsid w:val="6F931902"/>
    <w:rsid w:val="6FAB61FA"/>
    <w:rsid w:val="7009E1A8"/>
    <w:rsid w:val="70111AB6"/>
    <w:rsid w:val="7021913F"/>
    <w:rsid w:val="70647F22"/>
    <w:rsid w:val="7080584F"/>
    <w:rsid w:val="70B1AB69"/>
    <w:rsid w:val="70CC9EE5"/>
    <w:rsid w:val="70FA4D2B"/>
    <w:rsid w:val="7108FA9A"/>
    <w:rsid w:val="712C6C4B"/>
    <w:rsid w:val="715AF96F"/>
    <w:rsid w:val="7166AB3E"/>
    <w:rsid w:val="719212C8"/>
    <w:rsid w:val="719FABE5"/>
    <w:rsid w:val="71C6358A"/>
    <w:rsid w:val="71CD39DF"/>
    <w:rsid w:val="720D44F6"/>
    <w:rsid w:val="723056AE"/>
    <w:rsid w:val="724D7BCA"/>
    <w:rsid w:val="725B79DE"/>
    <w:rsid w:val="7282FD4F"/>
    <w:rsid w:val="72855984"/>
    <w:rsid w:val="72D4FF85"/>
    <w:rsid w:val="73814B3F"/>
    <w:rsid w:val="738ED480"/>
    <w:rsid w:val="73B7F911"/>
    <w:rsid w:val="73B8EAB5"/>
    <w:rsid w:val="73C843A2"/>
    <w:rsid w:val="7460061B"/>
    <w:rsid w:val="7484A41F"/>
    <w:rsid w:val="749E4C00"/>
    <w:rsid w:val="74C26ECC"/>
    <w:rsid w:val="74DA265F"/>
    <w:rsid w:val="7501A5E3"/>
    <w:rsid w:val="75081A94"/>
    <w:rsid w:val="7521A72C"/>
    <w:rsid w:val="752724CB"/>
    <w:rsid w:val="75BA9E11"/>
    <w:rsid w:val="75CBD555"/>
    <w:rsid w:val="75DC6BBD"/>
    <w:rsid w:val="760A372E"/>
    <w:rsid w:val="76697800"/>
    <w:rsid w:val="76D4E64B"/>
    <w:rsid w:val="777418D1"/>
    <w:rsid w:val="77C2A828"/>
    <w:rsid w:val="77E2D138"/>
    <w:rsid w:val="77FDE252"/>
    <w:rsid w:val="781C37C4"/>
    <w:rsid w:val="784AB22B"/>
    <w:rsid w:val="787B897E"/>
    <w:rsid w:val="788789C9"/>
    <w:rsid w:val="7896D184"/>
    <w:rsid w:val="78A31070"/>
    <w:rsid w:val="78B13CC5"/>
    <w:rsid w:val="78CFEAAD"/>
    <w:rsid w:val="78E4D3A1"/>
    <w:rsid w:val="78E8B337"/>
    <w:rsid w:val="7932ED44"/>
    <w:rsid w:val="7936563E"/>
    <w:rsid w:val="7941265E"/>
    <w:rsid w:val="79A3CD8A"/>
    <w:rsid w:val="79B84482"/>
    <w:rsid w:val="79BE383B"/>
    <w:rsid w:val="79C28F62"/>
    <w:rsid w:val="79F12768"/>
    <w:rsid w:val="7A076384"/>
    <w:rsid w:val="7A426A5D"/>
    <w:rsid w:val="7AB417EF"/>
    <w:rsid w:val="7AE83E71"/>
    <w:rsid w:val="7AF17B4E"/>
    <w:rsid w:val="7B0D8D84"/>
    <w:rsid w:val="7B1F7185"/>
    <w:rsid w:val="7B44EBA0"/>
    <w:rsid w:val="7B80BE08"/>
    <w:rsid w:val="7BA19140"/>
    <w:rsid w:val="7BC25D4D"/>
    <w:rsid w:val="7BCE7246"/>
    <w:rsid w:val="7BD738F4"/>
    <w:rsid w:val="7BEB4DB3"/>
    <w:rsid w:val="7BF33B39"/>
    <w:rsid w:val="7C4213EB"/>
    <w:rsid w:val="7C5E9606"/>
    <w:rsid w:val="7C783EFA"/>
    <w:rsid w:val="7CF784E8"/>
    <w:rsid w:val="7D3F7034"/>
    <w:rsid w:val="7D730955"/>
    <w:rsid w:val="7DA17020"/>
    <w:rsid w:val="7DAF5B1F"/>
    <w:rsid w:val="7E0FAB2C"/>
    <w:rsid w:val="7E126CB8"/>
    <w:rsid w:val="7E61E0E3"/>
    <w:rsid w:val="7EC19DEC"/>
    <w:rsid w:val="7ECA9AA7"/>
    <w:rsid w:val="7ED1A2A5"/>
    <w:rsid w:val="7EEE202D"/>
    <w:rsid w:val="7F0E5014"/>
    <w:rsid w:val="7F16C73C"/>
    <w:rsid w:val="7F541525"/>
    <w:rsid w:val="7FA364CA"/>
    <w:rsid w:val="7FC910C0"/>
    <w:rsid w:val="7FE9744C"/>
    <w:rsid w:val="7FFF779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7A7E2"/>
  <w15:chartTrackingRefBased/>
  <w15:docId w15:val="{C363CD11-A974-4B42-88B3-E23E4F6C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AC7992"/>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unhideWhenUsed/>
    <w:qFormat/>
    <w:rsid w:val="00BF6F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unhideWhenUsed/>
    <w:qFormat/>
    <w:rsid w:val="005A28F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12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120DF"/>
    <w:pPr>
      <w:ind w:left="720"/>
      <w:contextualSpacing/>
    </w:pPr>
  </w:style>
  <w:style w:type="paragraph" w:styleId="Koptekst">
    <w:name w:val="header"/>
    <w:basedOn w:val="Standaard"/>
    <w:link w:val="KoptekstChar"/>
    <w:uiPriority w:val="99"/>
    <w:unhideWhenUsed/>
    <w:rsid w:val="005120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120DF"/>
  </w:style>
  <w:style w:type="paragraph" w:styleId="Voettekst">
    <w:name w:val="footer"/>
    <w:basedOn w:val="Standaard"/>
    <w:link w:val="VoettekstChar"/>
    <w:uiPriority w:val="99"/>
    <w:unhideWhenUsed/>
    <w:rsid w:val="005120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120DF"/>
  </w:style>
  <w:style w:type="character" w:styleId="Hyperlink">
    <w:name w:val="Hyperlink"/>
    <w:basedOn w:val="Standaardalinea-lettertype"/>
    <w:uiPriority w:val="99"/>
    <w:unhideWhenUsed/>
    <w:rsid w:val="0027590D"/>
    <w:rPr>
      <w:color w:val="0563C1" w:themeColor="hyperlink"/>
      <w:u w:val="single"/>
    </w:rPr>
  </w:style>
  <w:style w:type="character" w:styleId="Onopgelostemelding">
    <w:name w:val="Unresolved Mention"/>
    <w:basedOn w:val="Standaardalinea-lettertype"/>
    <w:uiPriority w:val="99"/>
    <w:semiHidden/>
    <w:unhideWhenUsed/>
    <w:rsid w:val="0027590D"/>
    <w:rPr>
      <w:color w:val="605E5C"/>
      <w:shd w:val="clear" w:color="auto" w:fill="E1DFDD"/>
    </w:rPr>
  </w:style>
  <w:style w:type="character" w:styleId="Zwaar">
    <w:name w:val="Strong"/>
    <w:basedOn w:val="Standaardalinea-lettertype"/>
    <w:uiPriority w:val="22"/>
    <w:qFormat/>
    <w:rsid w:val="00AC7992"/>
    <w:rPr>
      <w:b/>
      <w:bCs/>
    </w:rPr>
  </w:style>
  <w:style w:type="character" w:customStyle="1" w:styleId="Kop2Char">
    <w:name w:val="Kop 2 Char"/>
    <w:basedOn w:val="Standaardalinea-lettertype"/>
    <w:link w:val="Kop2"/>
    <w:uiPriority w:val="9"/>
    <w:rsid w:val="00AC7992"/>
    <w:rPr>
      <w:rFonts w:ascii="Times New Roman" w:eastAsia="Times New Roman" w:hAnsi="Times New Roman" w:cs="Times New Roman"/>
      <w:b/>
      <w:bCs/>
      <w:sz w:val="36"/>
      <w:szCs w:val="36"/>
      <w:lang w:eastAsia="nl-BE"/>
    </w:rPr>
  </w:style>
  <w:style w:type="paragraph" w:styleId="Normaalweb">
    <w:name w:val="Normal (Web)"/>
    <w:basedOn w:val="Standaard"/>
    <w:uiPriority w:val="99"/>
    <w:semiHidden/>
    <w:unhideWhenUsed/>
    <w:rsid w:val="008D7ADF"/>
    <w:pPr>
      <w:spacing w:before="100" w:beforeAutospacing="1" w:after="100" w:afterAutospacing="1" w:line="240" w:lineRule="auto"/>
    </w:pPr>
    <w:rPr>
      <w:rFonts w:ascii="Calibri" w:hAnsi="Calibri" w:cs="Calibri"/>
      <w:lang w:eastAsia="nl-BE"/>
    </w:rPr>
  </w:style>
  <w:style w:type="character" w:customStyle="1" w:styleId="TitelChar">
    <w:name w:val="Titel Char"/>
    <w:basedOn w:val="Standaardalinea-lettertype"/>
    <w:link w:val="Titel"/>
    <w:uiPriority w:val="10"/>
    <w:rPr>
      <w:rFonts w:asciiTheme="majorHAnsi" w:eastAsiaTheme="majorEastAsia" w:hAnsiTheme="majorHAnsi" w:cstheme="majorBidi"/>
      <w:spacing w:val="-10"/>
      <w:kern w:val="28"/>
      <w:sz w:val="56"/>
      <w:szCs w:val="56"/>
    </w:rPr>
  </w:style>
  <w:style w:type="paragraph" w:styleId="Titel">
    <w:name w:val="Title"/>
    <w:basedOn w:val="Standaard"/>
    <w:next w:val="Standaard"/>
    <w:link w:val="Titel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Inhopg2">
    <w:name w:val="toc 2"/>
    <w:basedOn w:val="Standaard"/>
    <w:next w:val="Standaard"/>
    <w:autoRedefine/>
    <w:uiPriority w:val="39"/>
    <w:unhideWhenUsed/>
    <w:pPr>
      <w:spacing w:after="100"/>
      <w:ind w:left="220"/>
    </w:pPr>
  </w:style>
  <w:style w:type="paragraph" w:styleId="Inhopg1">
    <w:name w:val="toc 1"/>
    <w:basedOn w:val="Standaard"/>
    <w:next w:val="Standaard"/>
    <w:autoRedefine/>
    <w:uiPriority w:val="39"/>
    <w:unhideWhenUsed/>
    <w:pPr>
      <w:spacing w:after="100"/>
    </w:pPr>
  </w:style>
  <w:style w:type="character" w:customStyle="1" w:styleId="Kop1Char">
    <w:name w:val="Kop 1 Char"/>
    <w:basedOn w:val="Standaardalinea-lettertype"/>
    <w:link w:val="Kop1"/>
    <w:uiPriority w:val="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Pr>
      <w:rFonts w:asciiTheme="majorHAnsi" w:eastAsiaTheme="majorEastAsia" w:hAnsiTheme="majorHAnsi" w:cstheme="majorBidi"/>
      <w:color w:val="1F3763" w:themeColor="accent1" w:themeShade="7F"/>
      <w:sz w:val="24"/>
      <w:szCs w:val="24"/>
    </w:rPr>
  </w:style>
  <w:style w:type="paragraph" w:styleId="Inhopg3">
    <w:name w:val="toc 3"/>
    <w:basedOn w:val="Standaard"/>
    <w:next w:val="Standaard"/>
    <w:autoRedefine/>
    <w:uiPriority w:val="39"/>
    <w:unhideWhenUsed/>
    <w:rsid w:val="00AC7DA5"/>
    <w:pPr>
      <w:spacing w:after="100"/>
      <w:ind w:left="440"/>
    </w:pPr>
  </w:style>
  <w:style w:type="character" w:styleId="Intensieveverwijzing">
    <w:name w:val="Intense Reference"/>
    <w:basedOn w:val="Standaardalinea-lettertype"/>
    <w:uiPriority w:val="32"/>
    <w:qFormat/>
    <w:rPr>
      <w:b/>
      <w:bCs/>
      <w:smallCaps/>
      <w:color w:val="4472C4" w:themeColor="accent1"/>
      <w:spacing w:val="5"/>
    </w:rPr>
  </w:style>
  <w:style w:type="paragraph" w:styleId="Geenafstand">
    <w:name w:val="No Spacing"/>
    <w:uiPriority w:val="1"/>
    <w:qFormat/>
    <w:rsid w:val="00D844E6"/>
    <w:pPr>
      <w:spacing w:after="0" w:line="240" w:lineRule="auto"/>
    </w:pPr>
  </w:style>
  <w:style w:type="character" w:customStyle="1" w:styleId="Kop4Char">
    <w:name w:val="Kop 4 Char"/>
    <w:basedOn w:val="Standaardalinea-lettertype"/>
    <w:link w:val="Kop4"/>
    <w:uiPriority w:val="9"/>
    <w:rsid w:val="00BF6FD6"/>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rsid w:val="005A28F0"/>
    <w:rPr>
      <w:rFonts w:asciiTheme="majorHAnsi" w:eastAsiaTheme="majorEastAsia" w:hAnsiTheme="majorHAnsi" w:cstheme="majorBidi"/>
      <w:color w:val="2F5496" w:themeColor="accent1" w:themeShade="BF"/>
    </w:rPr>
  </w:style>
  <w:style w:type="character" w:styleId="Verwijzingopmerking">
    <w:name w:val="annotation reference"/>
    <w:basedOn w:val="Standaardalinea-lettertype"/>
    <w:uiPriority w:val="99"/>
    <w:semiHidden/>
    <w:unhideWhenUsed/>
    <w:rsid w:val="00A30BCE"/>
    <w:rPr>
      <w:sz w:val="16"/>
      <w:szCs w:val="16"/>
    </w:rPr>
  </w:style>
  <w:style w:type="paragraph" w:styleId="Tekstopmerking">
    <w:name w:val="annotation text"/>
    <w:basedOn w:val="Standaard"/>
    <w:link w:val="TekstopmerkingChar"/>
    <w:uiPriority w:val="99"/>
    <w:unhideWhenUsed/>
    <w:rsid w:val="00A30BCE"/>
    <w:pPr>
      <w:spacing w:line="240" w:lineRule="auto"/>
    </w:pPr>
    <w:rPr>
      <w:sz w:val="20"/>
      <w:szCs w:val="20"/>
    </w:rPr>
  </w:style>
  <w:style w:type="character" w:customStyle="1" w:styleId="TekstopmerkingChar">
    <w:name w:val="Tekst opmerking Char"/>
    <w:basedOn w:val="Standaardalinea-lettertype"/>
    <w:link w:val="Tekstopmerking"/>
    <w:uiPriority w:val="99"/>
    <w:rsid w:val="00A30BCE"/>
    <w:rPr>
      <w:sz w:val="20"/>
      <w:szCs w:val="20"/>
    </w:rPr>
  </w:style>
  <w:style w:type="paragraph" w:styleId="Onderwerpvanopmerking">
    <w:name w:val="annotation subject"/>
    <w:basedOn w:val="Tekstopmerking"/>
    <w:next w:val="Tekstopmerking"/>
    <w:link w:val="OnderwerpvanopmerkingChar"/>
    <w:uiPriority w:val="99"/>
    <w:semiHidden/>
    <w:unhideWhenUsed/>
    <w:rsid w:val="00A30BCE"/>
    <w:rPr>
      <w:b/>
      <w:bCs/>
    </w:rPr>
  </w:style>
  <w:style w:type="character" w:customStyle="1" w:styleId="OnderwerpvanopmerkingChar">
    <w:name w:val="Onderwerp van opmerking Char"/>
    <w:basedOn w:val="TekstopmerkingChar"/>
    <w:link w:val="Onderwerpvanopmerking"/>
    <w:uiPriority w:val="99"/>
    <w:semiHidden/>
    <w:rsid w:val="00A30BCE"/>
    <w:rPr>
      <w:b/>
      <w:bCs/>
      <w:sz w:val="20"/>
      <w:szCs w:val="20"/>
    </w:rPr>
  </w:style>
  <w:style w:type="paragraph" w:customStyle="1" w:styleId="Default">
    <w:name w:val="Default"/>
    <w:basedOn w:val="Standaard"/>
    <w:rsid w:val="005556E4"/>
    <w:pPr>
      <w:autoSpaceDE w:val="0"/>
      <w:autoSpaceDN w:val="0"/>
      <w:spacing w:after="0" w:line="240" w:lineRule="auto"/>
    </w:pPr>
    <w:rPr>
      <w:rFonts w:ascii="Calibri" w:hAnsi="Calibri" w:cs="Calibri"/>
      <w:color w:val="000000"/>
      <w:sz w:val="24"/>
      <w:szCs w:val="24"/>
      <w14:ligatures w14:val="standardContextual"/>
    </w:rPr>
  </w:style>
  <w:style w:type="character" w:customStyle="1" w:styleId="ui-provider">
    <w:name w:val="ui-provider"/>
    <w:basedOn w:val="Standaardalinea-lettertype"/>
    <w:rsid w:val="00774B87"/>
  </w:style>
  <w:style w:type="paragraph" w:styleId="Revisie">
    <w:name w:val="Revision"/>
    <w:hidden/>
    <w:uiPriority w:val="99"/>
    <w:semiHidden/>
    <w:rsid w:val="003937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19963">
      <w:bodyDiv w:val="1"/>
      <w:marLeft w:val="0"/>
      <w:marRight w:val="0"/>
      <w:marTop w:val="0"/>
      <w:marBottom w:val="0"/>
      <w:divBdr>
        <w:top w:val="none" w:sz="0" w:space="0" w:color="auto"/>
        <w:left w:val="none" w:sz="0" w:space="0" w:color="auto"/>
        <w:bottom w:val="none" w:sz="0" w:space="0" w:color="auto"/>
        <w:right w:val="none" w:sz="0" w:space="0" w:color="auto"/>
      </w:divBdr>
    </w:div>
    <w:div w:id="243144662">
      <w:bodyDiv w:val="1"/>
      <w:marLeft w:val="0"/>
      <w:marRight w:val="0"/>
      <w:marTop w:val="0"/>
      <w:marBottom w:val="0"/>
      <w:divBdr>
        <w:top w:val="none" w:sz="0" w:space="0" w:color="auto"/>
        <w:left w:val="none" w:sz="0" w:space="0" w:color="auto"/>
        <w:bottom w:val="none" w:sz="0" w:space="0" w:color="auto"/>
        <w:right w:val="none" w:sz="0" w:space="0" w:color="auto"/>
      </w:divBdr>
    </w:div>
    <w:div w:id="439758265">
      <w:bodyDiv w:val="1"/>
      <w:marLeft w:val="0"/>
      <w:marRight w:val="0"/>
      <w:marTop w:val="0"/>
      <w:marBottom w:val="0"/>
      <w:divBdr>
        <w:top w:val="none" w:sz="0" w:space="0" w:color="auto"/>
        <w:left w:val="none" w:sz="0" w:space="0" w:color="auto"/>
        <w:bottom w:val="none" w:sz="0" w:space="0" w:color="auto"/>
        <w:right w:val="none" w:sz="0" w:space="0" w:color="auto"/>
      </w:divBdr>
    </w:div>
    <w:div w:id="499926454">
      <w:bodyDiv w:val="1"/>
      <w:marLeft w:val="0"/>
      <w:marRight w:val="0"/>
      <w:marTop w:val="0"/>
      <w:marBottom w:val="0"/>
      <w:divBdr>
        <w:top w:val="none" w:sz="0" w:space="0" w:color="auto"/>
        <w:left w:val="none" w:sz="0" w:space="0" w:color="auto"/>
        <w:bottom w:val="none" w:sz="0" w:space="0" w:color="auto"/>
        <w:right w:val="none" w:sz="0" w:space="0" w:color="auto"/>
      </w:divBdr>
    </w:div>
    <w:div w:id="572859538">
      <w:bodyDiv w:val="1"/>
      <w:marLeft w:val="0"/>
      <w:marRight w:val="0"/>
      <w:marTop w:val="0"/>
      <w:marBottom w:val="0"/>
      <w:divBdr>
        <w:top w:val="none" w:sz="0" w:space="0" w:color="auto"/>
        <w:left w:val="none" w:sz="0" w:space="0" w:color="auto"/>
        <w:bottom w:val="none" w:sz="0" w:space="0" w:color="auto"/>
        <w:right w:val="none" w:sz="0" w:space="0" w:color="auto"/>
      </w:divBdr>
    </w:div>
    <w:div w:id="856308233">
      <w:bodyDiv w:val="1"/>
      <w:marLeft w:val="0"/>
      <w:marRight w:val="0"/>
      <w:marTop w:val="0"/>
      <w:marBottom w:val="0"/>
      <w:divBdr>
        <w:top w:val="none" w:sz="0" w:space="0" w:color="auto"/>
        <w:left w:val="none" w:sz="0" w:space="0" w:color="auto"/>
        <w:bottom w:val="none" w:sz="0" w:space="0" w:color="auto"/>
        <w:right w:val="none" w:sz="0" w:space="0" w:color="auto"/>
      </w:divBdr>
    </w:div>
    <w:div w:id="986519302">
      <w:bodyDiv w:val="1"/>
      <w:marLeft w:val="0"/>
      <w:marRight w:val="0"/>
      <w:marTop w:val="0"/>
      <w:marBottom w:val="0"/>
      <w:divBdr>
        <w:top w:val="none" w:sz="0" w:space="0" w:color="auto"/>
        <w:left w:val="none" w:sz="0" w:space="0" w:color="auto"/>
        <w:bottom w:val="none" w:sz="0" w:space="0" w:color="auto"/>
        <w:right w:val="none" w:sz="0" w:space="0" w:color="auto"/>
      </w:divBdr>
    </w:div>
    <w:div w:id="1053886179">
      <w:bodyDiv w:val="1"/>
      <w:marLeft w:val="0"/>
      <w:marRight w:val="0"/>
      <w:marTop w:val="0"/>
      <w:marBottom w:val="0"/>
      <w:divBdr>
        <w:top w:val="none" w:sz="0" w:space="0" w:color="auto"/>
        <w:left w:val="none" w:sz="0" w:space="0" w:color="auto"/>
        <w:bottom w:val="none" w:sz="0" w:space="0" w:color="auto"/>
        <w:right w:val="none" w:sz="0" w:space="0" w:color="auto"/>
      </w:divBdr>
    </w:div>
    <w:div w:id="1070349475">
      <w:bodyDiv w:val="1"/>
      <w:marLeft w:val="0"/>
      <w:marRight w:val="0"/>
      <w:marTop w:val="0"/>
      <w:marBottom w:val="0"/>
      <w:divBdr>
        <w:top w:val="none" w:sz="0" w:space="0" w:color="auto"/>
        <w:left w:val="none" w:sz="0" w:space="0" w:color="auto"/>
        <w:bottom w:val="none" w:sz="0" w:space="0" w:color="auto"/>
        <w:right w:val="none" w:sz="0" w:space="0" w:color="auto"/>
      </w:divBdr>
    </w:div>
    <w:div w:id="1111975275">
      <w:bodyDiv w:val="1"/>
      <w:marLeft w:val="0"/>
      <w:marRight w:val="0"/>
      <w:marTop w:val="0"/>
      <w:marBottom w:val="0"/>
      <w:divBdr>
        <w:top w:val="none" w:sz="0" w:space="0" w:color="auto"/>
        <w:left w:val="none" w:sz="0" w:space="0" w:color="auto"/>
        <w:bottom w:val="none" w:sz="0" w:space="0" w:color="auto"/>
        <w:right w:val="none" w:sz="0" w:space="0" w:color="auto"/>
      </w:divBdr>
    </w:div>
    <w:div w:id="1217935863">
      <w:bodyDiv w:val="1"/>
      <w:marLeft w:val="0"/>
      <w:marRight w:val="0"/>
      <w:marTop w:val="0"/>
      <w:marBottom w:val="0"/>
      <w:divBdr>
        <w:top w:val="none" w:sz="0" w:space="0" w:color="auto"/>
        <w:left w:val="none" w:sz="0" w:space="0" w:color="auto"/>
        <w:bottom w:val="none" w:sz="0" w:space="0" w:color="auto"/>
        <w:right w:val="none" w:sz="0" w:space="0" w:color="auto"/>
      </w:divBdr>
    </w:div>
    <w:div w:id="1309281912">
      <w:bodyDiv w:val="1"/>
      <w:marLeft w:val="0"/>
      <w:marRight w:val="0"/>
      <w:marTop w:val="0"/>
      <w:marBottom w:val="0"/>
      <w:divBdr>
        <w:top w:val="none" w:sz="0" w:space="0" w:color="auto"/>
        <w:left w:val="none" w:sz="0" w:space="0" w:color="auto"/>
        <w:bottom w:val="none" w:sz="0" w:space="0" w:color="auto"/>
        <w:right w:val="none" w:sz="0" w:space="0" w:color="auto"/>
      </w:divBdr>
    </w:div>
    <w:div w:id="1362055342">
      <w:bodyDiv w:val="1"/>
      <w:marLeft w:val="0"/>
      <w:marRight w:val="0"/>
      <w:marTop w:val="0"/>
      <w:marBottom w:val="0"/>
      <w:divBdr>
        <w:top w:val="none" w:sz="0" w:space="0" w:color="auto"/>
        <w:left w:val="none" w:sz="0" w:space="0" w:color="auto"/>
        <w:bottom w:val="none" w:sz="0" w:space="0" w:color="auto"/>
        <w:right w:val="none" w:sz="0" w:space="0" w:color="auto"/>
      </w:divBdr>
    </w:div>
    <w:div w:id="1368064020">
      <w:bodyDiv w:val="1"/>
      <w:marLeft w:val="0"/>
      <w:marRight w:val="0"/>
      <w:marTop w:val="0"/>
      <w:marBottom w:val="0"/>
      <w:divBdr>
        <w:top w:val="none" w:sz="0" w:space="0" w:color="auto"/>
        <w:left w:val="none" w:sz="0" w:space="0" w:color="auto"/>
        <w:bottom w:val="none" w:sz="0" w:space="0" w:color="auto"/>
        <w:right w:val="none" w:sz="0" w:space="0" w:color="auto"/>
      </w:divBdr>
    </w:div>
    <w:div w:id="1463618471">
      <w:bodyDiv w:val="1"/>
      <w:marLeft w:val="0"/>
      <w:marRight w:val="0"/>
      <w:marTop w:val="0"/>
      <w:marBottom w:val="0"/>
      <w:divBdr>
        <w:top w:val="none" w:sz="0" w:space="0" w:color="auto"/>
        <w:left w:val="none" w:sz="0" w:space="0" w:color="auto"/>
        <w:bottom w:val="none" w:sz="0" w:space="0" w:color="auto"/>
        <w:right w:val="none" w:sz="0" w:space="0" w:color="auto"/>
      </w:divBdr>
    </w:div>
    <w:div w:id="173863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xl.be/marketing-en-communicatiesupport" TargetMode="External"/><Relationship Id="rId21" Type="http://schemas.openxmlformats.org/officeDocument/2006/relationships/hyperlink" Target="https://www.pxl.be/rechtspraktijk" TargetMode="External"/><Relationship Id="rId34" Type="http://schemas.openxmlformats.org/officeDocument/2006/relationships/hyperlink" Target="https://www.pxl.be/biotechnologie" TargetMode="External"/><Relationship Id="rId42" Type="http://schemas.openxmlformats.org/officeDocument/2006/relationships/hyperlink" Target="https://www.pxl.be/hvac-systemen" TargetMode="External"/><Relationship Id="rId47" Type="http://schemas.openxmlformats.org/officeDocument/2006/relationships/hyperlink" Target="https://eur01.safelinks.protection.outlook.com/?url=https%3A%2F%2Fpxl-mad.be%2Fjuweelontwerp-edelsmeedkunst&amp;data=05%7C01%7CElke.Martens%40PXL.BE%7Cb80b5a1b3a764386f99208da9fa59b19%7C0bff66c545db46ed8b8187959e069b90%7C0%7C0%7C637997830871190407%7CUnknown%7CTWFpbGZsb3d8eyJWIjoiMC4wLjAwMDAiLCJQIjoiV2luMzIiLCJBTiI6Ik1haWwiLCJXVCI6Mn0%3D%7C3000%7C%7C%7C&amp;sdata=q%2B66LlVSQEMM20mvILWzpOFQxEttI2lRie%2BqfwLiro8%3D&amp;reserved=0" TargetMode="External"/><Relationship Id="rId50" Type="http://schemas.openxmlformats.org/officeDocument/2006/relationships/image" Target="cid:image001.png@01D92FE6.7D185330" TargetMode="External"/><Relationship Id="rId55" Type="http://schemas.openxmlformats.org/officeDocument/2006/relationships/hyperlink" Target="https://www.pxl.be/orthopedagogie" TargetMode="External"/><Relationship Id="rId63"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xl.be/supplychainmanagement" TargetMode="External"/><Relationship Id="rId29" Type="http://schemas.openxmlformats.org/officeDocument/2006/relationships/hyperlink" Target="https://www.pxl.be/toegepaste-informatica" TargetMode="External"/><Relationship Id="rId11" Type="http://schemas.openxmlformats.org/officeDocument/2006/relationships/hyperlink" Target="https://www.pxl.be/accounting-administration" TargetMode="External"/><Relationship Id="rId24" Type="http://schemas.openxmlformats.org/officeDocument/2006/relationships/hyperlink" Target="https://www.pxl.be/winkelmanagement" TargetMode="External"/><Relationship Id="rId32" Type="http://schemas.openxmlformats.org/officeDocument/2006/relationships/hyperlink" Target="http://www.pxl.be/secundair-onderwijs" TargetMode="External"/><Relationship Id="rId37" Type="http://schemas.openxmlformats.org/officeDocument/2006/relationships/hyperlink" Target="https://www.pxl.be/werforganisatie" TargetMode="External"/><Relationship Id="rId40" Type="http://schemas.openxmlformats.org/officeDocument/2006/relationships/hyperlink" Target="https://www.pxl.be/groenmanagement" TargetMode="External"/><Relationship Id="rId45" Type="http://schemas.openxmlformats.org/officeDocument/2006/relationships/hyperlink" Target="https://www.pxl.be/vroedkunde" TargetMode="External"/><Relationship Id="rId53" Type="http://schemas.openxmlformats.org/officeDocument/2006/relationships/hyperlink" Target="http://www.pxl.be/toerisme-en-recreatiemanagement" TargetMode="External"/><Relationship Id="rId58" Type="http://schemas.openxmlformats.org/officeDocument/2006/relationships/hyperlink" Target="https://www.pxl.be/toegepastepsychologie"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2.xml"/><Relationship Id="rId19" Type="http://schemas.openxmlformats.org/officeDocument/2006/relationships/hyperlink" Target="https://www.pxl.be/business-translation-and-interpretation" TargetMode="External"/><Relationship Id="rId14" Type="http://schemas.openxmlformats.org/officeDocument/2006/relationships/hyperlink" Target="https://www.pxl.be/bedrijfsmanagement-allround-internationalbusiness" TargetMode="External"/><Relationship Id="rId22" Type="http://schemas.openxmlformats.org/officeDocument/2006/relationships/hyperlink" Target="https://www.pxl.be/transport-en-logistiek" TargetMode="External"/><Relationship Id="rId27" Type="http://schemas.openxmlformats.org/officeDocument/2006/relationships/hyperlink" Target="https://www.pxl.be/elektronica-ICT" TargetMode="External"/><Relationship Id="rId30" Type="http://schemas.openxmlformats.org/officeDocument/2006/relationships/hyperlink" Target="http://www.pxl.be/kleuteronderwijs" TargetMode="External"/><Relationship Id="rId35" Type="http://schemas.openxmlformats.org/officeDocument/2006/relationships/hyperlink" Target="http://www.pxl.be/bouw" TargetMode="External"/><Relationship Id="rId43" Type="http://schemas.openxmlformats.org/officeDocument/2006/relationships/hyperlink" Target="https://www.pxl.be/ergotherapie" TargetMode="External"/><Relationship Id="rId48" Type="http://schemas.openxmlformats.org/officeDocument/2006/relationships/hyperlink" Target="https://eur01.safelinks.protection.outlook.com/?url=https%3A%2F%2Fpxl-mad.be%2Fvrije-kunsten&amp;data=05%7C01%7CElke.Martens%40PXL.BE%7Cb80b5a1b3a764386f99208da9fa59b19%7C0bff66c545db46ed8b8187959e069b90%7C0%7C0%7C637997830871346655%7CUnknown%7CTWFpbGZsb3d8eyJWIjoiMC4wLjAwMDAiLCJQIjoiV2luMzIiLCJBTiI6Ik1haWwiLCJXVCI6Mn0%3D%7C3000%7C%7C%7C&amp;sdata=GQ3FdGPvS5%2BYwkf4ie0L08Xp62cZ6y5rugSo0NjbN3g%3D&amp;reserved=0" TargetMode="External"/><Relationship Id="rId56" Type="http://schemas.openxmlformats.org/officeDocument/2006/relationships/hyperlink" Target="https://www.pxl.be/sociaal-werk" TargetMode="External"/><Relationship Id="rId64"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www.pxl.be/communicatie" TargetMode="External"/><Relationship Id="rId3" Type="http://schemas.openxmlformats.org/officeDocument/2006/relationships/customXml" Target="../customXml/item3.xml"/><Relationship Id="rId12" Type="http://schemas.openxmlformats.org/officeDocument/2006/relationships/hyperlink" Target="https://www.pxl.be/accountancy-fiscaliteit" TargetMode="External"/><Relationship Id="rId17" Type="http://schemas.openxmlformats.org/officeDocument/2006/relationships/hyperlink" Target="https://www.pxl.be/marketing" TargetMode="External"/><Relationship Id="rId25" Type="http://schemas.openxmlformats.org/officeDocument/2006/relationships/hyperlink" Target="https://www.pxl.be/salessupport" TargetMode="External"/><Relationship Id="rId33" Type="http://schemas.openxmlformats.org/officeDocument/2006/relationships/hyperlink" Target="http://www.pxl.be/secundair-onderwijs" TargetMode="External"/><Relationship Id="rId38" Type="http://schemas.openxmlformats.org/officeDocument/2006/relationships/hyperlink" Target="https://www.pxl.be/elektromechanica" TargetMode="External"/><Relationship Id="rId46" Type="http://schemas.openxmlformats.org/officeDocument/2006/relationships/hyperlink" Target="http://ttps/pxl-mad.be/grafisch-ontwerp" TargetMode="External"/><Relationship Id="rId59" Type="http://schemas.openxmlformats.org/officeDocument/2006/relationships/hyperlink" Target="https://www.pxl.be/toegepastepsychologie" TargetMode="External"/><Relationship Id="rId67" Type="http://schemas.openxmlformats.org/officeDocument/2006/relationships/theme" Target="theme/theme1.xml"/><Relationship Id="rId20" Type="http://schemas.openxmlformats.org/officeDocument/2006/relationships/hyperlink" Target="https://www.pxl.be/healthcare-management" TargetMode="External"/><Relationship Id="rId41" Type="http://schemas.openxmlformats.org/officeDocument/2006/relationships/hyperlink" Target="https://www.pxl.be/hernieuwbare-energiesystemen" TargetMode="External"/><Relationship Id="rId54" Type="http://schemas.openxmlformats.org/officeDocument/2006/relationships/hyperlink" Target="http://www.pxl.be/infodagen"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pxl.be/juridisch-administratieve-ondersteuning" TargetMode="External"/><Relationship Id="rId23" Type="http://schemas.openxmlformats.org/officeDocument/2006/relationships/hyperlink" Target="https://www.pxl.be/transport-en-logistiek" TargetMode="External"/><Relationship Id="rId28" Type="http://schemas.openxmlformats.org/officeDocument/2006/relationships/hyperlink" Target="https://www.pxl.be/internet-of-things" TargetMode="External"/><Relationship Id="rId36" Type="http://schemas.openxmlformats.org/officeDocument/2006/relationships/hyperlink" Target="https://www.pxl.be/bouwkundig-tekenen" TargetMode="External"/><Relationship Id="rId49" Type="http://schemas.openxmlformats.org/officeDocument/2006/relationships/image" Target="media/image1.png"/><Relationship Id="rId57" Type="http://schemas.openxmlformats.org/officeDocument/2006/relationships/hyperlink" Target="https://www.pxl.be/sociaal-werk" TargetMode="External"/><Relationship Id="rId10" Type="http://schemas.openxmlformats.org/officeDocument/2006/relationships/endnotes" Target="endnotes.xml"/><Relationship Id="rId31" Type="http://schemas.openxmlformats.org/officeDocument/2006/relationships/hyperlink" Target="http://www.pxl.be/lageronderwijs" TargetMode="External"/><Relationship Id="rId44" Type="http://schemas.openxmlformats.org/officeDocument/2006/relationships/hyperlink" Target="https://www.pxl.be/verpleegkunde" TargetMode="External"/><Relationship Id="rId52" Type="http://schemas.openxmlformats.org/officeDocument/2006/relationships/hyperlink" Target="http://www.pxl.be/journalistiek"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pxl.be/financien-en-verzekeringen" TargetMode="External"/><Relationship Id="rId18" Type="http://schemas.openxmlformats.org/officeDocument/2006/relationships/hyperlink" Target="https://www.pxl.be/business-and-languages" TargetMode="External"/><Relationship Id="rId39" Type="http://schemas.openxmlformats.org/officeDocument/2006/relationships/hyperlink" Target="https://www.pxl.be/elektromechanische-system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dc40555-4930-49f9-9de7-282035349440">
      <UserInfo>
        <DisplayName>Peter Dufaux</DisplayName>
        <AccountId>822</AccountId>
        <AccountType/>
      </UserInfo>
      <UserInfo>
        <DisplayName>Evy Daniels</DisplayName>
        <AccountId>4214</AccountId>
        <AccountType/>
      </UserInfo>
    </SharedWithUsers>
    <lcf76f155ced4ddcb4097134ff3c332f xmlns="6d15afff-2d91-4ff2-b62c-8b69deba1cb9">
      <Terms xmlns="http://schemas.microsoft.com/office/infopath/2007/PartnerControls"/>
    </lcf76f155ced4ddcb4097134ff3c332f>
    <TaxCatchAll xmlns="2dc40555-4930-49f9-9de7-28203534944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CC274D0A28B4F439698391C4432C98C" ma:contentTypeVersion="" ma:contentTypeDescription="Een nieuw document maken." ma:contentTypeScope="" ma:versionID="648c12cfc0fae460882c64b0b6b9ae94">
  <xsd:schema xmlns:xsd="http://www.w3.org/2001/XMLSchema" xmlns:xs="http://www.w3.org/2001/XMLSchema" xmlns:p="http://schemas.microsoft.com/office/2006/metadata/properties" xmlns:ns1="http://schemas.microsoft.com/sharepoint/v3" xmlns:ns2="2dc40555-4930-49f9-9de7-282035349440" xmlns:ns3="6d15afff-2d91-4ff2-b62c-8b69deba1cb9" targetNamespace="http://schemas.microsoft.com/office/2006/metadata/properties" ma:root="true" ma:fieldsID="38f71ff6dc2038994e429c336aea44cc" ns1:_="" ns2:_="" ns3:_="">
    <xsd:import namespace="http://schemas.microsoft.com/sharepoint/v3"/>
    <xsd:import namespace="2dc40555-4930-49f9-9de7-282035349440"/>
    <xsd:import namespace="6d15afff-2d91-4ff2-b62c-8b69deba1c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Eigenschappen van het geïntegreerd beleid voor naleving" ma:hidden="true" ma:internalName="_ip_UnifiedCompliancePolicyProperties">
      <xsd:simpleType>
        <xsd:restriction base="dms:Note"/>
      </xsd:simpleType>
    </xsd:element>
    <xsd:element name="_ip_UnifiedCompliancePolicyUIAction" ma:index="25"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c40555-4930-49f9-9de7-282035349440"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aae49c30-7b93-4b19-b3b5-c74f3bb22dcc}" ma:internalName="TaxCatchAll" ma:showField="CatchAllData" ma:web="2dc40555-4930-49f9-9de7-2820353494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15afff-2d91-4ff2-b62c-8b69deba1c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8e7a3b4-719f-41bf-b6a2-2196479b42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19882-FF3A-40BF-843C-2C086E14BD00}">
  <ds:schemaRefs>
    <ds:schemaRef ds:uri="http://schemas.microsoft.com/office/2006/metadata/properties"/>
    <ds:schemaRef ds:uri="http://schemas.microsoft.com/office/infopath/2007/PartnerControls"/>
    <ds:schemaRef ds:uri="2dc40555-4930-49f9-9de7-282035349440"/>
    <ds:schemaRef ds:uri="6d15afff-2d91-4ff2-b62c-8b69deba1cb9"/>
    <ds:schemaRef ds:uri="http://schemas.microsoft.com/sharepoint/v3"/>
  </ds:schemaRefs>
</ds:datastoreItem>
</file>

<file path=customXml/itemProps2.xml><?xml version="1.0" encoding="utf-8"?>
<ds:datastoreItem xmlns:ds="http://schemas.openxmlformats.org/officeDocument/2006/customXml" ds:itemID="{ECFEA617-9995-4198-8593-6519CDCAEBE6}">
  <ds:schemaRefs>
    <ds:schemaRef ds:uri="http://schemas.microsoft.com/sharepoint/v3/contenttype/forms"/>
  </ds:schemaRefs>
</ds:datastoreItem>
</file>

<file path=customXml/itemProps3.xml><?xml version="1.0" encoding="utf-8"?>
<ds:datastoreItem xmlns:ds="http://schemas.openxmlformats.org/officeDocument/2006/customXml" ds:itemID="{1743EF99-997D-460D-9233-C386C39DD77E}">
  <ds:schemaRefs>
    <ds:schemaRef ds:uri="http://schemas.openxmlformats.org/officeDocument/2006/bibliography"/>
  </ds:schemaRefs>
</ds:datastoreItem>
</file>

<file path=customXml/itemProps4.xml><?xml version="1.0" encoding="utf-8"?>
<ds:datastoreItem xmlns:ds="http://schemas.openxmlformats.org/officeDocument/2006/customXml" ds:itemID="{35DE104F-7003-4CC2-84C5-C6DDF5F9F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c40555-4930-49f9-9de7-282035349440"/>
    <ds:schemaRef ds:uri="6d15afff-2d91-4ff2-b62c-8b69deba1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11039</Words>
  <Characters>60715</Characters>
  <Application>Microsoft Office Word</Application>
  <DocSecurity>0</DocSecurity>
  <Lines>505</Lines>
  <Paragraphs>143</Paragraphs>
  <ScaleCrop>false</ScaleCrop>
  <Company/>
  <LinksUpToDate>false</LinksUpToDate>
  <CharactersWithSpaces>71611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 Martens</dc:creator>
  <cp:keywords/>
  <dc:description/>
  <cp:lastModifiedBy>Elke Martens</cp:lastModifiedBy>
  <cp:revision>109</cp:revision>
  <cp:lastPrinted>2023-01-25T23:00:00Z</cp:lastPrinted>
  <dcterms:created xsi:type="dcterms:W3CDTF">2023-01-23T21:06:00Z</dcterms:created>
  <dcterms:modified xsi:type="dcterms:W3CDTF">2023-09-12T11:52:00Z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5379a6-efcb-4855-97e0-03c6be785496_Enabled">
    <vt:lpwstr>true</vt:lpwstr>
  </property>
  <property fmtid="{D5CDD505-2E9C-101B-9397-08002B2CF9AE}" pid="3" name="MSIP_Label_f95379a6-efcb-4855-97e0-03c6be785496_SetDate">
    <vt:lpwstr>2021-10-20T08:34:12Z</vt:lpwstr>
  </property>
  <property fmtid="{D5CDD505-2E9C-101B-9397-08002B2CF9AE}" pid="4" name="MSIP_Label_f95379a6-efcb-4855-97e0-03c6be785496_Method">
    <vt:lpwstr>Standard</vt:lpwstr>
  </property>
  <property fmtid="{D5CDD505-2E9C-101B-9397-08002B2CF9AE}" pid="5" name="MSIP_Label_f95379a6-efcb-4855-97e0-03c6be785496_Name">
    <vt:lpwstr>f95379a6-efcb-4855-97e0-03c6be785496</vt:lpwstr>
  </property>
  <property fmtid="{D5CDD505-2E9C-101B-9397-08002B2CF9AE}" pid="6" name="MSIP_Label_f95379a6-efcb-4855-97e0-03c6be785496_SiteId">
    <vt:lpwstr>0bff66c5-45db-46ed-8b81-87959e069b90</vt:lpwstr>
  </property>
  <property fmtid="{D5CDD505-2E9C-101B-9397-08002B2CF9AE}" pid="7" name="MSIP_Label_f95379a6-efcb-4855-97e0-03c6be785496_ActionId">
    <vt:lpwstr>8af5ce72-3a02-410b-8740-dfc4a9f4b242</vt:lpwstr>
  </property>
  <property fmtid="{D5CDD505-2E9C-101B-9397-08002B2CF9AE}" pid="8" name="MSIP_Label_f95379a6-efcb-4855-97e0-03c6be785496_ContentBits">
    <vt:lpwstr>0</vt:lpwstr>
  </property>
  <property fmtid="{D5CDD505-2E9C-101B-9397-08002B2CF9AE}" pid="9" name="ContentTypeId">
    <vt:lpwstr>0x0101004CC274D0A28B4F439698391C4432C98C</vt:lpwstr>
  </property>
  <property fmtid="{D5CDD505-2E9C-101B-9397-08002B2CF9AE}" pid="10" name="MediaServiceImageTags">
    <vt:lpwstr/>
  </property>
</Properties>
</file>